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67" w:rsidRDefault="00425767" w:rsidP="00425767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425767" w:rsidRDefault="00B42358" w:rsidP="00425767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БЕРГУЛЬСКОГО</w:t>
      </w:r>
      <w:r w:rsidR="00425767">
        <w:rPr>
          <w:sz w:val="28"/>
          <w:szCs w:val="28"/>
        </w:rPr>
        <w:t xml:space="preserve"> СЕЛЬСОВЕТА</w:t>
      </w:r>
    </w:p>
    <w:p w:rsidR="00425767" w:rsidRDefault="00425767" w:rsidP="00425767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425767" w:rsidRDefault="00425767" w:rsidP="00425767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25767" w:rsidRDefault="00425767" w:rsidP="00425767">
      <w:pPr>
        <w:jc w:val="center"/>
        <w:rPr>
          <w:sz w:val="28"/>
          <w:szCs w:val="28"/>
        </w:rPr>
      </w:pPr>
    </w:p>
    <w:p w:rsidR="00425767" w:rsidRDefault="00425767" w:rsidP="0042576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425767" w:rsidRDefault="00425767" w:rsidP="00425767">
      <w:pPr>
        <w:rPr>
          <w:sz w:val="28"/>
          <w:szCs w:val="28"/>
        </w:rPr>
      </w:pPr>
    </w:p>
    <w:p w:rsidR="00425767" w:rsidRDefault="00425767" w:rsidP="00425767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B42358">
        <w:rPr>
          <w:sz w:val="28"/>
          <w:szCs w:val="28"/>
        </w:rPr>
        <w:t>6</w:t>
      </w:r>
      <w:r>
        <w:rPr>
          <w:sz w:val="28"/>
          <w:szCs w:val="28"/>
        </w:rPr>
        <w:t xml:space="preserve">.06.2011                                с. </w:t>
      </w:r>
      <w:r w:rsidR="00B42358">
        <w:rPr>
          <w:sz w:val="28"/>
          <w:szCs w:val="28"/>
        </w:rPr>
        <w:t>Бергуль</w:t>
      </w:r>
      <w:r>
        <w:rPr>
          <w:sz w:val="28"/>
          <w:szCs w:val="28"/>
        </w:rPr>
        <w:t xml:space="preserve">                                             № </w:t>
      </w:r>
      <w:r w:rsidR="00B42358">
        <w:rPr>
          <w:sz w:val="28"/>
          <w:szCs w:val="28"/>
        </w:rPr>
        <w:t>21</w:t>
      </w:r>
      <w:r>
        <w:rPr>
          <w:sz w:val="28"/>
          <w:szCs w:val="28"/>
        </w:rPr>
        <w:t>-Р</w:t>
      </w:r>
    </w:p>
    <w:p w:rsidR="00425767" w:rsidRDefault="00425767" w:rsidP="00425767"/>
    <w:p w:rsidR="00425767" w:rsidRDefault="00425767" w:rsidP="00425767">
      <w:pPr>
        <w:tabs>
          <w:tab w:val="left" w:pos="6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Кодексе этики и служебного поведения </w:t>
      </w:r>
      <w:proofErr w:type="gramStart"/>
      <w:r>
        <w:rPr>
          <w:sz w:val="28"/>
          <w:szCs w:val="28"/>
        </w:rPr>
        <w:t>муниципальных</w:t>
      </w:r>
      <w:proofErr w:type="gramEnd"/>
      <w:r>
        <w:rPr>
          <w:sz w:val="28"/>
          <w:szCs w:val="28"/>
        </w:rPr>
        <w:t xml:space="preserve"> </w:t>
      </w:r>
    </w:p>
    <w:p w:rsidR="00425767" w:rsidRDefault="00425767" w:rsidP="00425767">
      <w:pPr>
        <w:tabs>
          <w:tab w:val="left" w:pos="6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служащих администрации </w:t>
      </w:r>
      <w:proofErr w:type="spellStart"/>
      <w:r w:rsidR="00B42358">
        <w:rPr>
          <w:sz w:val="28"/>
          <w:szCs w:val="28"/>
        </w:rPr>
        <w:t>Бергульского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</w:t>
      </w:r>
    </w:p>
    <w:p w:rsidR="00425767" w:rsidRDefault="00425767" w:rsidP="00425767">
      <w:pPr>
        <w:rPr>
          <w:sz w:val="28"/>
          <w:szCs w:val="28"/>
        </w:rPr>
      </w:pPr>
    </w:p>
    <w:p w:rsidR="00425767" w:rsidRDefault="00425767" w:rsidP="00425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соответствии </w:t>
      </w:r>
      <w:r>
        <w:rPr>
          <w:rStyle w:val="FontStyle11"/>
        </w:rPr>
        <w:t>с положениями Конституции Российской Федерации, федеральными законами от 25.12.2008 № 273-ФЗ «О противодействии коррупции», от 02.03.2007 № 25-ФЗ «О муниципальной службе в Российской Федерации» и на основании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23.12.2010 и общепризнанных нравственных принципах и нормах Российского</w:t>
      </w:r>
      <w:proofErr w:type="gramEnd"/>
      <w:r>
        <w:rPr>
          <w:rStyle w:val="FontStyle11"/>
        </w:rPr>
        <w:t xml:space="preserve"> общества и государства</w:t>
      </w:r>
      <w:r>
        <w:rPr>
          <w:sz w:val="28"/>
          <w:szCs w:val="28"/>
        </w:rPr>
        <w:t>:</w:t>
      </w:r>
    </w:p>
    <w:p w:rsidR="00425767" w:rsidRDefault="00425767" w:rsidP="00425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1.Утвердить прилагаемый К</w:t>
      </w:r>
      <w:r>
        <w:rPr>
          <w:rStyle w:val="FontStyle11"/>
        </w:rPr>
        <w:t xml:space="preserve">одекс этики и служебного поведения муниципальных служащих администрации </w:t>
      </w:r>
      <w:proofErr w:type="spellStart"/>
      <w:r w:rsidR="00B42358">
        <w:rPr>
          <w:rStyle w:val="FontStyle11"/>
        </w:rPr>
        <w:t>Бергульского</w:t>
      </w:r>
      <w:proofErr w:type="spellEnd"/>
      <w:r>
        <w:rPr>
          <w:rStyle w:val="FontStyle11"/>
        </w:rPr>
        <w:t xml:space="preserve"> сельсовета Северного района Новосибирской области</w:t>
      </w:r>
      <w:r>
        <w:rPr>
          <w:sz w:val="28"/>
          <w:szCs w:val="28"/>
        </w:rPr>
        <w:t>.</w:t>
      </w:r>
    </w:p>
    <w:p w:rsidR="00425767" w:rsidRDefault="00425767" w:rsidP="00425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2.Специалисту администрации 2 разряда </w:t>
      </w:r>
      <w:proofErr w:type="spellStart"/>
      <w:r w:rsidR="00B42358">
        <w:rPr>
          <w:sz w:val="28"/>
          <w:szCs w:val="28"/>
        </w:rPr>
        <w:t>Бергульского</w:t>
      </w:r>
      <w:proofErr w:type="spellEnd"/>
      <w:r>
        <w:rPr>
          <w:sz w:val="28"/>
          <w:szCs w:val="28"/>
        </w:rPr>
        <w:t xml:space="preserve"> сельсовета Северного района Новосибирской области (</w:t>
      </w:r>
      <w:r w:rsidR="00B42358">
        <w:rPr>
          <w:sz w:val="28"/>
          <w:szCs w:val="28"/>
        </w:rPr>
        <w:t>Петуховой  В.Л</w:t>
      </w:r>
      <w:r>
        <w:rPr>
          <w:sz w:val="28"/>
          <w:szCs w:val="28"/>
        </w:rPr>
        <w:t>).</w:t>
      </w:r>
    </w:p>
    <w:p w:rsidR="00425767" w:rsidRDefault="00425767" w:rsidP="00425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2.1.Ознакомить муниципальных служащих администрации </w:t>
      </w:r>
      <w:proofErr w:type="spellStart"/>
      <w:r w:rsidR="00B42358">
        <w:rPr>
          <w:rStyle w:val="FontStyle11"/>
        </w:rPr>
        <w:t>Бергульского</w:t>
      </w:r>
      <w:proofErr w:type="spellEnd"/>
      <w:r>
        <w:rPr>
          <w:rStyle w:val="FontStyle11"/>
        </w:rPr>
        <w:t xml:space="preserve"> сельсовета </w:t>
      </w:r>
      <w:r>
        <w:rPr>
          <w:sz w:val="28"/>
          <w:szCs w:val="28"/>
        </w:rPr>
        <w:t>Северного района Новосибирской области с К</w:t>
      </w:r>
      <w:r>
        <w:rPr>
          <w:rStyle w:val="FontStyle11"/>
        </w:rPr>
        <w:t xml:space="preserve">одексом этики и служебного поведения муниципальных служащих администрации </w:t>
      </w:r>
      <w:proofErr w:type="spellStart"/>
      <w:r w:rsidR="00B42358">
        <w:rPr>
          <w:rStyle w:val="FontStyle11"/>
        </w:rPr>
        <w:t>Бергульского</w:t>
      </w:r>
      <w:proofErr w:type="spellEnd"/>
      <w:r>
        <w:rPr>
          <w:rStyle w:val="FontStyle11"/>
        </w:rPr>
        <w:t xml:space="preserve"> сельсовета Северного района Новосибирской области</w:t>
      </w:r>
      <w:r>
        <w:rPr>
          <w:sz w:val="28"/>
          <w:szCs w:val="28"/>
        </w:rPr>
        <w:t>.</w:t>
      </w:r>
    </w:p>
    <w:p w:rsidR="00425767" w:rsidRDefault="00425767" w:rsidP="00425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2.2.Обеспечить внесение в трудовые договоры </w:t>
      </w:r>
      <w:r>
        <w:rPr>
          <w:bCs/>
          <w:sz w:val="28"/>
          <w:szCs w:val="28"/>
        </w:rPr>
        <w:t>о прохождении муниципальной службы и замещении должности муниципальной службы</w:t>
      </w:r>
      <w:r>
        <w:rPr>
          <w:rStyle w:val="FontStyle11"/>
        </w:rPr>
        <w:t xml:space="preserve"> муниципальных служащих администрации </w:t>
      </w:r>
      <w:proofErr w:type="spellStart"/>
      <w:r w:rsidR="00B42358">
        <w:rPr>
          <w:rStyle w:val="FontStyle11"/>
        </w:rPr>
        <w:t>Бергульского</w:t>
      </w:r>
      <w:proofErr w:type="spellEnd"/>
      <w:r>
        <w:rPr>
          <w:rStyle w:val="FontStyle11"/>
        </w:rPr>
        <w:t xml:space="preserve"> сельсовета Северного района Новосибирской области положений о соблюдении </w:t>
      </w:r>
      <w:r>
        <w:rPr>
          <w:sz w:val="28"/>
          <w:szCs w:val="28"/>
        </w:rPr>
        <w:t>К</w:t>
      </w:r>
      <w:r>
        <w:rPr>
          <w:rStyle w:val="FontStyle11"/>
        </w:rPr>
        <w:t xml:space="preserve">одекса этики и служебного поведения муниципальных служащих администрации </w:t>
      </w:r>
      <w:proofErr w:type="spellStart"/>
      <w:r w:rsidR="00B42358">
        <w:rPr>
          <w:rStyle w:val="FontStyle11"/>
        </w:rPr>
        <w:t>Бергульского</w:t>
      </w:r>
      <w:proofErr w:type="spellEnd"/>
      <w:r>
        <w:rPr>
          <w:rStyle w:val="FontStyle11"/>
        </w:rPr>
        <w:t xml:space="preserve"> сельсовета Северного района Новосибирской области и ответственности за нарушения его требований</w:t>
      </w:r>
      <w:r>
        <w:rPr>
          <w:sz w:val="28"/>
          <w:szCs w:val="28"/>
        </w:rPr>
        <w:t>.</w:t>
      </w:r>
    </w:p>
    <w:p w:rsidR="00425767" w:rsidRDefault="00425767" w:rsidP="00425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B42358">
        <w:rPr>
          <w:sz w:val="28"/>
          <w:szCs w:val="28"/>
        </w:rPr>
        <w:t>3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</w:t>
      </w:r>
      <w:r w:rsidR="00B42358">
        <w:rPr>
          <w:sz w:val="28"/>
          <w:szCs w:val="28"/>
        </w:rPr>
        <w:t>оставляю  за собой</w:t>
      </w:r>
    </w:p>
    <w:p w:rsidR="00425767" w:rsidRDefault="00425767" w:rsidP="00425767">
      <w:pPr>
        <w:jc w:val="both"/>
        <w:rPr>
          <w:sz w:val="28"/>
          <w:szCs w:val="28"/>
        </w:rPr>
      </w:pPr>
    </w:p>
    <w:p w:rsidR="00425767" w:rsidRDefault="00B42358" w:rsidP="00425767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</w:t>
      </w:r>
      <w:r w:rsidR="00425767">
        <w:rPr>
          <w:sz w:val="28"/>
          <w:szCs w:val="28"/>
        </w:rPr>
        <w:t>Г</w:t>
      </w:r>
      <w:proofErr w:type="gramEnd"/>
      <w:r w:rsidR="0042576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2576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Бергульского</w:t>
      </w:r>
      <w:proofErr w:type="spellEnd"/>
      <w:r w:rsidR="00425767">
        <w:rPr>
          <w:sz w:val="28"/>
          <w:szCs w:val="28"/>
        </w:rPr>
        <w:t xml:space="preserve"> сельсовета                                                 </w:t>
      </w:r>
    </w:p>
    <w:p w:rsidR="00425767" w:rsidRDefault="00425767" w:rsidP="004257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</w:t>
      </w:r>
      <w:r w:rsidR="00A407E3">
        <w:rPr>
          <w:sz w:val="28"/>
          <w:szCs w:val="28"/>
        </w:rPr>
        <w:t>Т.С.Подрядчикова</w:t>
      </w:r>
      <w:r>
        <w:rPr>
          <w:sz w:val="28"/>
          <w:szCs w:val="28"/>
        </w:rPr>
        <w:t xml:space="preserve">                </w:t>
      </w:r>
    </w:p>
    <w:p w:rsidR="00425767" w:rsidRDefault="00425767" w:rsidP="00425767">
      <w:pPr>
        <w:jc w:val="right"/>
        <w:rPr>
          <w:sz w:val="28"/>
        </w:rPr>
      </w:pPr>
    </w:p>
    <w:p w:rsidR="00B42358" w:rsidRDefault="00B42358" w:rsidP="00425767">
      <w:pPr>
        <w:pStyle w:val="Style1"/>
        <w:widowControl/>
        <w:spacing w:line="360" w:lineRule="exact"/>
        <w:ind w:left="5670" w:right="-284"/>
        <w:jc w:val="center"/>
        <w:rPr>
          <w:rStyle w:val="FontStyle11"/>
        </w:rPr>
      </w:pPr>
    </w:p>
    <w:p w:rsidR="00B42358" w:rsidRDefault="00B42358" w:rsidP="00425767">
      <w:pPr>
        <w:pStyle w:val="Style1"/>
        <w:widowControl/>
        <w:spacing w:line="360" w:lineRule="exact"/>
        <w:ind w:left="5670" w:right="-284"/>
        <w:jc w:val="center"/>
        <w:rPr>
          <w:rStyle w:val="FontStyle11"/>
        </w:rPr>
      </w:pPr>
    </w:p>
    <w:p w:rsidR="00425767" w:rsidRPr="00F753A9" w:rsidRDefault="00425767" w:rsidP="00425767">
      <w:pPr>
        <w:pStyle w:val="Style1"/>
        <w:widowControl/>
        <w:spacing w:line="360" w:lineRule="exact"/>
        <w:ind w:left="5670" w:right="-284"/>
        <w:jc w:val="center"/>
        <w:rPr>
          <w:rStyle w:val="FontStyle11"/>
        </w:rPr>
      </w:pPr>
      <w:r w:rsidRPr="00F753A9">
        <w:rPr>
          <w:rStyle w:val="FontStyle11"/>
        </w:rPr>
        <w:lastRenderedPageBreak/>
        <w:t>УТВЕРЖДЕН</w:t>
      </w:r>
    </w:p>
    <w:p w:rsidR="00B42358" w:rsidRDefault="00425767" w:rsidP="00425767">
      <w:pPr>
        <w:pStyle w:val="Style1"/>
        <w:widowControl/>
        <w:spacing w:line="360" w:lineRule="exact"/>
        <w:jc w:val="right"/>
        <w:rPr>
          <w:rStyle w:val="FontStyle11"/>
        </w:rPr>
      </w:pPr>
      <w:r w:rsidRPr="00F753A9">
        <w:rPr>
          <w:rStyle w:val="FontStyle11"/>
        </w:rPr>
        <w:t xml:space="preserve">                                                            </w:t>
      </w:r>
      <w:r w:rsidR="00B42358">
        <w:rPr>
          <w:rStyle w:val="FontStyle11"/>
        </w:rPr>
        <w:t xml:space="preserve">                    </w:t>
      </w:r>
      <w:r w:rsidRPr="00F753A9">
        <w:rPr>
          <w:rStyle w:val="FontStyle11"/>
        </w:rPr>
        <w:t>распоряжением</w:t>
      </w:r>
      <w:r w:rsidR="00B42358">
        <w:rPr>
          <w:rStyle w:val="FontStyle11"/>
        </w:rPr>
        <w:t xml:space="preserve"> </w:t>
      </w:r>
    </w:p>
    <w:p w:rsidR="00425767" w:rsidRPr="00F753A9" w:rsidRDefault="00B42358" w:rsidP="00425767">
      <w:pPr>
        <w:pStyle w:val="Style1"/>
        <w:widowControl/>
        <w:spacing w:line="360" w:lineRule="exact"/>
        <w:jc w:val="right"/>
        <w:rPr>
          <w:rStyle w:val="FontStyle11"/>
        </w:rPr>
      </w:pPr>
      <w:r>
        <w:rPr>
          <w:rStyle w:val="FontStyle11"/>
        </w:rPr>
        <w:t>И.о.</w:t>
      </w:r>
      <w:r w:rsidR="00425767" w:rsidRPr="00F753A9">
        <w:rPr>
          <w:rStyle w:val="FontStyle11"/>
        </w:rPr>
        <w:t xml:space="preserve"> Главы</w:t>
      </w:r>
    </w:p>
    <w:p w:rsidR="00425767" w:rsidRPr="00F753A9" w:rsidRDefault="00425767" w:rsidP="00425767">
      <w:pPr>
        <w:pStyle w:val="Style1"/>
        <w:widowControl/>
        <w:spacing w:line="360" w:lineRule="exact"/>
        <w:jc w:val="right"/>
        <w:rPr>
          <w:rStyle w:val="FontStyle11"/>
        </w:rPr>
      </w:pPr>
      <w:r w:rsidRPr="00F753A9">
        <w:rPr>
          <w:rStyle w:val="FontStyle11"/>
        </w:rPr>
        <w:t xml:space="preserve">                                                                        </w:t>
      </w:r>
      <w:r>
        <w:rPr>
          <w:rStyle w:val="FontStyle11"/>
        </w:rPr>
        <w:t xml:space="preserve">              </w:t>
      </w:r>
      <w:proofErr w:type="spellStart"/>
      <w:r w:rsidR="00B42358">
        <w:rPr>
          <w:rStyle w:val="FontStyle11"/>
        </w:rPr>
        <w:t>Бергульского</w:t>
      </w:r>
      <w:proofErr w:type="spellEnd"/>
      <w:r w:rsidRPr="00F753A9">
        <w:rPr>
          <w:rStyle w:val="FontStyle11"/>
        </w:rPr>
        <w:t xml:space="preserve"> сельсовета        Северного района </w:t>
      </w:r>
    </w:p>
    <w:p w:rsidR="00425767" w:rsidRPr="00F753A9" w:rsidRDefault="00425767" w:rsidP="00425767">
      <w:pPr>
        <w:pStyle w:val="Style1"/>
        <w:widowControl/>
        <w:spacing w:line="360" w:lineRule="exact"/>
        <w:ind w:left="4488"/>
        <w:jc w:val="right"/>
        <w:rPr>
          <w:rStyle w:val="FontStyle11"/>
        </w:rPr>
      </w:pPr>
      <w:r w:rsidRPr="00F753A9">
        <w:rPr>
          <w:rStyle w:val="FontStyle11"/>
        </w:rPr>
        <w:t xml:space="preserve">                Новосибирской области</w:t>
      </w:r>
    </w:p>
    <w:p w:rsidR="00425767" w:rsidRPr="00F753A9" w:rsidRDefault="00425767" w:rsidP="00425767">
      <w:pPr>
        <w:pStyle w:val="Style1"/>
        <w:widowControl/>
        <w:spacing w:line="360" w:lineRule="exact"/>
        <w:ind w:left="4488"/>
        <w:jc w:val="right"/>
        <w:rPr>
          <w:sz w:val="28"/>
          <w:szCs w:val="28"/>
        </w:rPr>
      </w:pPr>
      <w:r w:rsidRPr="00F753A9">
        <w:rPr>
          <w:rStyle w:val="FontStyle11"/>
        </w:rPr>
        <w:t xml:space="preserve">         </w:t>
      </w:r>
      <w:r>
        <w:rPr>
          <w:rStyle w:val="FontStyle11"/>
        </w:rPr>
        <w:t xml:space="preserve">                        </w:t>
      </w:r>
      <w:r w:rsidRPr="00F753A9">
        <w:rPr>
          <w:rStyle w:val="FontStyle11"/>
        </w:rPr>
        <w:t>от 0</w:t>
      </w:r>
      <w:r w:rsidR="00B42358">
        <w:rPr>
          <w:rStyle w:val="FontStyle11"/>
        </w:rPr>
        <w:t>6</w:t>
      </w:r>
      <w:r w:rsidRPr="00F753A9">
        <w:rPr>
          <w:rStyle w:val="FontStyle11"/>
        </w:rPr>
        <w:t xml:space="preserve">.06.2011 № </w:t>
      </w:r>
      <w:r w:rsidR="00B42358">
        <w:rPr>
          <w:rStyle w:val="FontStyle11"/>
        </w:rPr>
        <w:t>21</w:t>
      </w:r>
      <w:r w:rsidRPr="00F753A9">
        <w:rPr>
          <w:rStyle w:val="FontStyle11"/>
        </w:rPr>
        <w:t xml:space="preserve">-Р </w:t>
      </w:r>
    </w:p>
    <w:p w:rsidR="00425767" w:rsidRPr="00D57AB7" w:rsidRDefault="00425767" w:rsidP="00425767">
      <w:pPr>
        <w:pStyle w:val="Style5"/>
        <w:widowControl/>
        <w:spacing w:line="360" w:lineRule="exact"/>
        <w:ind w:left="1004" w:right="1106"/>
        <w:jc w:val="right"/>
      </w:pPr>
    </w:p>
    <w:p w:rsidR="00425767" w:rsidRDefault="00425767" w:rsidP="00425767">
      <w:pPr>
        <w:pStyle w:val="Style5"/>
        <w:widowControl/>
        <w:spacing w:line="360" w:lineRule="exact"/>
        <w:rPr>
          <w:rStyle w:val="FontStyle12"/>
          <w:b w:val="0"/>
        </w:rPr>
      </w:pPr>
      <w:r>
        <w:rPr>
          <w:rStyle w:val="FontStyle12"/>
          <w:b w:val="0"/>
        </w:rPr>
        <w:t xml:space="preserve">Кодекс этики и служебного поведения </w:t>
      </w:r>
      <w:proofErr w:type="gramStart"/>
      <w:r>
        <w:rPr>
          <w:rStyle w:val="FontStyle12"/>
          <w:b w:val="0"/>
        </w:rPr>
        <w:t>муниципальных</w:t>
      </w:r>
      <w:proofErr w:type="gramEnd"/>
      <w:r>
        <w:rPr>
          <w:rStyle w:val="FontStyle12"/>
          <w:b w:val="0"/>
        </w:rPr>
        <w:t xml:space="preserve"> </w:t>
      </w:r>
    </w:p>
    <w:p w:rsidR="00425767" w:rsidRDefault="00425767" w:rsidP="00425767">
      <w:pPr>
        <w:pStyle w:val="Style5"/>
        <w:widowControl/>
        <w:spacing w:line="360" w:lineRule="exact"/>
        <w:rPr>
          <w:rStyle w:val="FontStyle12"/>
          <w:b w:val="0"/>
          <w:sz w:val="30"/>
        </w:rPr>
      </w:pPr>
      <w:r>
        <w:rPr>
          <w:rStyle w:val="FontStyle12"/>
          <w:b w:val="0"/>
        </w:rPr>
        <w:t xml:space="preserve">служащих администрации </w:t>
      </w:r>
      <w:proofErr w:type="spellStart"/>
      <w:r w:rsidR="00B42358">
        <w:rPr>
          <w:rStyle w:val="FontStyle12"/>
          <w:b w:val="0"/>
        </w:rPr>
        <w:t>Бергульского</w:t>
      </w:r>
      <w:proofErr w:type="spellEnd"/>
      <w:r>
        <w:rPr>
          <w:rStyle w:val="FontStyle12"/>
          <w:b w:val="0"/>
        </w:rPr>
        <w:t xml:space="preserve"> сельсовета Северного района Новосибирской области</w:t>
      </w:r>
    </w:p>
    <w:p w:rsidR="00425767" w:rsidRDefault="00425767" w:rsidP="00425767">
      <w:pPr>
        <w:pStyle w:val="Style2"/>
        <w:widowControl/>
        <w:spacing w:line="360" w:lineRule="exact"/>
        <w:rPr>
          <w:szCs w:val="20"/>
        </w:rPr>
      </w:pPr>
    </w:p>
    <w:p w:rsidR="00425767" w:rsidRDefault="00425767" w:rsidP="00425767">
      <w:pPr>
        <w:pStyle w:val="Style2"/>
        <w:widowControl/>
        <w:spacing w:line="360" w:lineRule="exact"/>
        <w:rPr>
          <w:rStyle w:val="FontStyle11"/>
        </w:rPr>
      </w:pPr>
      <w:r>
        <w:rPr>
          <w:rStyle w:val="FontStyle11"/>
        </w:rPr>
        <w:t>I. Общие положения</w:t>
      </w:r>
    </w:p>
    <w:p w:rsidR="00425767" w:rsidRDefault="00425767" w:rsidP="00425767">
      <w:pPr>
        <w:pStyle w:val="Style4"/>
        <w:widowControl/>
        <w:spacing w:line="240" w:lineRule="auto"/>
        <w:ind w:firstLine="744"/>
        <w:rPr>
          <w:sz w:val="30"/>
          <w:szCs w:val="20"/>
        </w:rPr>
      </w:pPr>
    </w:p>
    <w:p w:rsidR="00425767" w:rsidRDefault="00425767" w:rsidP="00425767">
      <w:pPr>
        <w:pStyle w:val="Style4"/>
        <w:widowControl/>
        <w:tabs>
          <w:tab w:val="left" w:pos="2741"/>
          <w:tab w:val="left" w:pos="5146"/>
          <w:tab w:val="left" w:pos="8112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</w:t>
      </w:r>
      <w:proofErr w:type="gramStart"/>
      <w:r>
        <w:rPr>
          <w:rStyle w:val="FontStyle11"/>
        </w:rPr>
        <w:t xml:space="preserve">1.Кодекс этики и служебного поведения муниципальных служащих администрации </w:t>
      </w:r>
      <w:proofErr w:type="spellStart"/>
      <w:r w:rsidR="00B42358">
        <w:rPr>
          <w:rStyle w:val="FontStyle11"/>
        </w:rPr>
        <w:t>Бергульского</w:t>
      </w:r>
      <w:proofErr w:type="spellEnd"/>
      <w:r>
        <w:rPr>
          <w:rStyle w:val="FontStyle11"/>
        </w:rPr>
        <w:t xml:space="preserve"> сельсовета Северного района Новосибирской области (далее - Кодекс) разработан в соответствии с положениями Конституции Российской Федерации, федеральными законами от 25.12.2008 № 273-ФЗ «О противодействии коррупции», от 02.03.2007 № 25-ФЗ «О муниципальной службе в Российской Федерации» и на основании Типового кодекса этики и служебного поведения государственных служащих Российской Федерации и муниципальных служащих, одобренного решением</w:t>
      </w:r>
      <w:proofErr w:type="gramEnd"/>
      <w:r>
        <w:rPr>
          <w:rStyle w:val="FontStyle11"/>
        </w:rPr>
        <w:t xml:space="preserve"> президиума Совета при Президенте Российской Федерации по противодействию коррупции от 23.12.2010 и общепризнанных нравственных принципах и нормах Российского общества и государства.</w:t>
      </w:r>
    </w:p>
    <w:p w:rsidR="00425767" w:rsidRDefault="00425767" w:rsidP="00425767">
      <w:pPr>
        <w:pStyle w:val="Style4"/>
        <w:widowControl/>
        <w:tabs>
          <w:tab w:val="left" w:pos="1013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2.Кодекс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 </w:t>
      </w:r>
      <w:proofErr w:type="spellStart"/>
      <w:r w:rsidR="00B42358">
        <w:rPr>
          <w:rStyle w:val="FontStyle11"/>
        </w:rPr>
        <w:t>Бергульского</w:t>
      </w:r>
      <w:proofErr w:type="spellEnd"/>
      <w:r>
        <w:rPr>
          <w:rStyle w:val="FontStyle11"/>
        </w:rPr>
        <w:t xml:space="preserve"> сельсовета Северного района Новосибирской области (далее – муниципальные служащие) независимо от замещаемой ими должности.</w:t>
      </w:r>
    </w:p>
    <w:p w:rsidR="00425767" w:rsidRDefault="00425767" w:rsidP="00425767">
      <w:pPr>
        <w:pStyle w:val="Style4"/>
        <w:widowControl/>
        <w:tabs>
          <w:tab w:val="left" w:pos="1013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3.Гражданин Российской Федерации, поступающий на муниципальную службу в администрацию </w:t>
      </w:r>
      <w:proofErr w:type="spellStart"/>
      <w:r w:rsidR="00B42358">
        <w:rPr>
          <w:rStyle w:val="FontStyle11"/>
        </w:rPr>
        <w:t>Бергульского</w:t>
      </w:r>
      <w:proofErr w:type="spellEnd"/>
      <w:r>
        <w:rPr>
          <w:rStyle w:val="FontStyle11"/>
        </w:rPr>
        <w:t xml:space="preserve"> сельсовета Северного района Новосибирской области (далее – муниципальная служба), обязан ознакомиться с положениями Кодекса и соблюдать их в процессе своей служебной деятельности.</w:t>
      </w:r>
    </w:p>
    <w:p w:rsidR="00425767" w:rsidRDefault="00425767" w:rsidP="00425767">
      <w:pPr>
        <w:pStyle w:val="Style4"/>
        <w:widowControl/>
        <w:tabs>
          <w:tab w:val="left" w:pos="1013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4.Каждый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425767" w:rsidRDefault="00425767" w:rsidP="00425767">
      <w:pPr>
        <w:pStyle w:val="Style4"/>
        <w:widowControl/>
        <w:tabs>
          <w:tab w:val="left" w:pos="1013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</w:t>
      </w:r>
      <w:proofErr w:type="gramStart"/>
      <w:r>
        <w:rPr>
          <w:rStyle w:val="FontStyle11"/>
        </w:rPr>
        <w:t xml:space="preserve">5.Целью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</w:t>
      </w:r>
      <w:r>
        <w:rPr>
          <w:rStyle w:val="FontStyle11"/>
        </w:rPr>
        <w:lastRenderedPageBreak/>
        <w:t xml:space="preserve">укреплению авторитета муниципальных служащих, доверия граждан к Главе </w:t>
      </w:r>
      <w:proofErr w:type="spellStart"/>
      <w:r w:rsidR="00B42358">
        <w:rPr>
          <w:rStyle w:val="FontStyle11"/>
        </w:rPr>
        <w:t>Бергульского</w:t>
      </w:r>
      <w:proofErr w:type="spellEnd"/>
      <w:r>
        <w:rPr>
          <w:rStyle w:val="FontStyle11"/>
        </w:rPr>
        <w:t xml:space="preserve"> сельсовета Северного района Новосибирской области и администрации </w:t>
      </w:r>
      <w:proofErr w:type="spellStart"/>
      <w:r w:rsidR="00B42358">
        <w:rPr>
          <w:rStyle w:val="FontStyle11"/>
        </w:rPr>
        <w:t>Бергульского</w:t>
      </w:r>
      <w:proofErr w:type="spellEnd"/>
      <w:r>
        <w:rPr>
          <w:rStyle w:val="FontStyle11"/>
        </w:rPr>
        <w:t xml:space="preserve"> сельсовета Северного района Новосибирской области (далее – органы местного самоуправления) и обеспечение единых норм поведения муниципальных служащих.</w:t>
      </w:r>
      <w:proofErr w:type="gramEnd"/>
    </w:p>
    <w:p w:rsidR="00425767" w:rsidRDefault="00425767" w:rsidP="00425767">
      <w:pPr>
        <w:pStyle w:val="Style4"/>
        <w:widowControl/>
        <w:tabs>
          <w:tab w:val="left" w:pos="1013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6.Кодекс призван повысить эффективность выполнения муниципальными служащими своих должностных обязанностей.</w:t>
      </w:r>
    </w:p>
    <w:p w:rsidR="00425767" w:rsidRDefault="00425767" w:rsidP="00425767">
      <w:pPr>
        <w:pStyle w:val="Style4"/>
        <w:widowControl/>
        <w:tabs>
          <w:tab w:val="left" w:pos="1003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7.Кодекс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425767" w:rsidRDefault="00425767" w:rsidP="00425767">
      <w:pPr>
        <w:pStyle w:val="Style4"/>
        <w:widowControl/>
        <w:tabs>
          <w:tab w:val="left" w:pos="1003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8.Знание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425767" w:rsidRDefault="00425767" w:rsidP="00425767">
      <w:pPr>
        <w:pStyle w:val="Style2"/>
        <w:widowControl/>
        <w:ind w:left="854" w:right="965"/>
      </w:pPr>
    </w:p>
    <w:p w:rsidR="00425767" w:rsidRDefault="00425767" w:rsidP="00425767">
      <w:pPr>
        <w:pStyle w:val="Style2"/>
        <w:widowControl/>
        <w:rPr>
          <w:rStyle w:val="FontStyle11"/>
        </w:rPr>
      </w:pPr>
      <w:r>
        <w:rPr>
          <w:rStyle w:val="FontStyle11"/>
        </w:rPr>
        <w:t xml:space="preserve">II. Основные принципы и правила служебного </w:t>
      </w:r>
    </w:p>
    <w:p w:rsidR="00425767" w:rsidRDefault="00425767" w:rsidP="00425767">
      <w:pPr>
        <w:pStyle w:val="Style2"/>
        <w:widowControl/>
        <w:rPr>
          <w:rStyle w:val="FontStyle11"/>
        </w:rPr>
      </w:pPr>
      <w:r>
        <w:rPr>
          <w:rStyle w:val="FontStyle11"/>
        </w:rPr>
        <w:t>поведения муниципальных служащих</w:t>
      </w:r>
    </w:p>
    <w:p w:rsidR="00425767" w:rsidRDefault="00425767" w:rsidP="00425767">
      <w:pPr>
        <w:pStyle w:val="Style4"/>
        <w:widowControl/>
        <w:tabs>
          <w:tab w:val="left" w:pos="1176"/>
        </w:tabs>
        <w:spacing w:line="240" w:lineRule="auto"/>
        <w:ind w:firstLine="0"/>
        <w:rPr>
          <w:rStyle w:val="FontStyle11"/>
        </w:rPr>
      </w:pPr>
    </w:p>
    <w:p w:rsidR="00425767" w:rsidRDefault="00425767" w:rsidP="00425767">
      <w:pPr>
        <w:pStyle w:val="Style4"/>
        <w:widowControl/>
        <w:tabs>
          <w:tab w:val="left" w:pos="1176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9.Основные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425767" w:rsidRDefault="00425767" w:rsidP="00425767">
      <w:pPr>
        <w:pStyle w:val="Style4"/>
        <w:widowControl/>
        <w:tabs>
          <w:tab w:val="left" w:pos="1176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10.Муниципальные служащие, сознавая ответственность перед государством, обществом и гражданами, призваны:</w:t>
      </w:r>
    </w:p>
    <w:p w:rsidR="00425767" w:rsidRDefault="00425767" w:rsidP="00425767">
      <w:pPr>
        <w:pStyle w:val="Style4"/>
        <w:widowControl/>
        <w:tabs>
          <w:tab w:val="left" w:pos="1032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1)исполнять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425767" w:rsidRDefault="00425767" w:rsidP="00425767">
      <w:pPr>
        <w:pStyle w:val="Style4"/>
        <w:widowControl/>
        <w:tabs>
          <w:tab w:val="left" w:pos="1032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2)исходить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 и муниципальных служащих;</w:t>
      </w:r>
    </w:p>
    <w:p w:rsidR="00425767" w:rsidRDefault="00425767" w:rsidP="00425767">
      <w:pPr>
        <w:pStyle w:val="Style4"/>
        <w:widowControl/>
        <w:tabs>
          <w:tab w:val="left" w:pos="1032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3)осуществлять свою деятельность в пределах полномочий администрации </w:t>
      </w:r>
      <w:proofErr w:type="spellStart"/>
      <w:r w:rsidR="00B42358">
        <w:rPr>
          <w:rStyle w:val="FontStyle11"/>
        </w:rPr>
        <w:t>Бергульского</w:t>
      </w:r>
      <w:proofErr w:type="spellEnd"/>
      <w:r>
        <w:rPr>
          <w:rStyle w:val="FontStyle11"/>
        </w:rPr>
        <w:t xml:space="preserve"> сельсовета Северного района Новосибирской области;</w:t>
      </w:r>
    </w:p>
    <w:p w:rsidR="00425767" w:rsidRDefault="00425767" w:rsidP="00425767">
      <w:pPr>
        <w:pStyle w:val="Style4"/>
        <w:widowControl/>
        <w:tabs>
          <w:tab w:val="left" w:pos="1032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4)не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425767" w:rsidRDefault="00425767" w:rsidP="00425767">
      <w:pPr>
        <w:pStyle w:val="Style4"/>
        <w:widowControl/>
        <w:tabs>
          <w:tab w:val="left" w:pos="1032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5)исключать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425767" w:rsidRDefault="00425767" w:rsidP="00425767">
      <w:pPr>
        <w:pStyle w:val="Style4"/>
        <w:widowControl/>
        <w:tabs>
          <w:tab w:val="left" w:pos="1032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6)уведомлять представителя нанимателя (работодателя),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425767" w:rsidRDefault="00425767" w:rsidP="00425767">
      <w:pPr>
        <w:pStyle w:val="Style4"/>
        <w:widowControl/>
        <w:tabs>
          <w:tab w:val="left" w:pos="1018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lastRenderedPageBreak/>
        <w:t xml:space="preserve">        7)соблюдать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425767" w:rsidRDefault="00425767" w:rsidP="00425767">
      <w:pPr>
        <w:pStyle w:val="Style4"/>
        <w:widowControl/>
        <w:tabs>
          <w:tab w:val="left" w:pos="1018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8)соблюдать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425767" w:rsidRDefault="00425767" w:rsidP="00425767">
      <w:pPr>
        <w:pStyle w:val="Style4"/>
        <w:widowControl/>
        <w:tabs>
          <w:tab w:val="left" w:pos="1018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9)соблюдать нормы служебной, профессиональной этики и правила делового поведения;</w:t>
      </w:r>
    </w:p>
    <w:p w:rsidR="00425767" w:rsidRDefault="00425767" w:rsidP="00425767">
      <w:pPr>
        <w:pStyle w:val="Style3"/>
        <w:widowControl/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10)проявлять корректность и внимательность в обращении с гражданами и должностными лицами;</w:t>
      </w:r>
    </w:p>
    <w:p w:rsidR="00425767" w:rsidRDefault="00425767" w:rsidP="00425767">
      <w:pPr>
        <w:pStyle w:val="Style3"/>
        <w:widowControl/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11)проявлять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>
        <w:rPr>
          <w:rStyle w:val="FontStyle11"/>
        </w:rPr>
        <w:t>конфессий</w:t>
      </w:r>
      <w:proofErr w:type="spellEnd"/>
      <w:r>
        <w:rPr>
          <w:rStyle w:val="FontStyle11"/>
        </w:rPr>
        <w:t>, способствовать межнациональному и межконфессиональному согласию;</w:t>
      </w:r>
    </w:p>
    <w:p w:rsidR="00425767" w:rsidRDefault="00425767" w:rsidP="00425767">
      <w:pPr>
        <w:pStyle w:val="Style3"/>
        <w:widowControl/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12)воздерживаться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органов местного самоуправления;</w:t>
      </w:r>
    </w:p>
    <w:p w:rsidR="00425767" w:rsidRDefault="00425767" w:rsidP="00425767">
      <w:pPr>
        <w:pStyle w:val="Style3"/>
        <w:widowControl/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13)принимать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425767" w:rsidRDefault="00425767" w:rsidP="00425767">
      <w:pPr>
        <w:pStyle w:val="Style3"/>
        <w:widowControl/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14)не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:rsidR="00425767" w:rsidRDefault="00425767" w:rsidP="00425767">
      <w:pPr>
        <w:pStyle w:val="Style3"/>
        <w:widowControl/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15)воздерживаться от публичных высказываний, суждений и оценок в отношении деятельности органов местного самоуправления, их руководителей, если это не входит в должностные обязанности муниципального служащего;</w:t>
      </w:r>
    </w:p>
    <w:p w:rsidR="00425767" w:rsidRDefault="00425767" w:rsidP="00425767">
      <w:pPr>
        <w:pStyle w:val="Style3"/>
        <w:widowControl/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16)соблюдать правила публичных выступлений и предоставления служебной информации;</w:t>
      </w:r>
    </w:p>
    <w:p w:rsidR="00425767" w:rsidRDefault="00425767" w:rsidP="00425767">
      <w:pPr>
        <w:pStyle w:val="Style3"/>
        <w:widowControl/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17)уважительно относиться к деятельности представителей средств массовой информации по информированию общества о работе органов местного самоуправления, а также оказывать содействие в получении достоверной информации в установленном порядке;</w:t>
      </w:r>
    </w:p>
    <w:p w:rsidR="00425767" w:rsidRDefault="00425767" w:rsidP="00425767">
      <w:pPr>
        <w:pStyle w:val="Style3"/>
        <w:widowControl/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18)воздерживаться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</w:t>
      </w:r>
      <w:proofErr w:type="spellStart"/>
      <w:r w:rsidR="00B42358">
        <w:rPr>
          <w:rStyle w:val="FontStyle11"/>
        </w:rPr>
        <w:t>Бергульского</w:t>
      </w:r>
      <w:proofErr w:type="spellEnd"/>
      <w:r>
        <w:rPr>
          <w:rStyle w:val="FontStyle11"/>
        </w:rPr>
        <w:t xml:space="preserve"> сельсовета Северного района Новосибирской области товаров, работ, услуг и иных </w:t>
      </w:r>
      <w:proofErr w:type="gramStart"/>
      <w:r>
        <w:rPr>
          <w:rStyle w:val="FontStyle11"/>
        </w:rPr>
        <w:t>объектов</w:t>
      </w:r>
      <w:proofErr w:type="gramEnd"/>
      <w:r>
        <w:rPr>
          <w:rStyle w:val="FontStyle11"/>
        </w:rPr>
        <w:t xml:space="preserve"> гражданских прав, сумм сделок, показателей бюджетов всех уровней бюджетной системы,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425767" w:rsidRDefault="00425767" w:rsidP="00425767">
      <w:pPr>
        <w:pStyle w:val="Style3"/>
        <w:widowControl/>
        <w:spacing w:line="240" w:lineRule="auto"/>
        <w:ind w:firstLine="0"/>
        <w:rPr>
          <w:rStyle w:val="FontStyle11"/>
        </w:rPr>
      </w:pPr>
      <w:r>
        <w:rPr>
          <w:rStyle w:val="FontStyle11"/>
        </w:rPr>
        <w:lastRenderedPageBreak/>
        <w:t xml:space="preserve">        19)постоянно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425767" w:rsidRDefault="00425767" w:rsidP="00425767">
      <w:pPr>
        <w:pStyle w:val="Style3"/>
        <w:widowControl/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</w:t>
      </w:r>
      <w:proofErr w:type="gramStart"/>
      <w:r>
        <w:rPr>
          <w:rStyle w:val="FontStyle11"/>
        </w:rPr>
        <w:t xml:space="preserve">11.Муниципальные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законы Новосибирской области, нормативные правовые акты </w:t>
      </w:r>
      <w:proofErr w:type="spellStart"/>
      <w:r w:rsidR="00B42358">
        <w:rPr>
          <w:rStyle w:val="FontStyle11"/>
        </w:rPr>
        <w:t>Бергульского</w:t>
      </w:r>
      <w:proofErr w:type="spellEnd"/>
      <w:r>
        <w:rPr>
          <w:rStyle w:val="FontStyle11"/>
        </w:rPr>
        <w:t xml:space="preserve"> сельсовета Северного района Новосибирской области.</w:t>
      </w:r>
      <w:proofErr w:type="gramEnd"/>
    </w:p>
    <w:p w:rsidR="00425767" w:rsidRDefault="00425767" w:rsidP="00425767">
      <w:pPr>
        <w:pStyle w:val="Style4"/>
        <w:widowControl/>
        <w:tabs>
          <w:tab w:val="left" w:pos="1181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12.Муниципальные служащие в своей деятельности не должны допускать нарушение законов и нормативных правовых актов, исходя из политической, экономической целесообразности либо по иным мотивам.</w:t>
      </w:r>
    </w:p>
    <w:p w:rsidR="00425767" w:rsidRDefault="00425767" w:rsidP="00425767">
      <w:pPr>
        <w:pStyle w:val="Style4"/>
        <w:widowControl/>
        <w:tabs>
          <w:tab w:val="left" w:pos="1181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13.Муниципальные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Новосибирской области.</w:t>
      </w:r>
    </w:p>
    <w:p w:rsidR="00425767" w:rsidRDefault="00425767" w:rsidP="00425767">
      <w:pPr>
        <w:pStyle w:val="Style4"/>
        <w:widowControl/>
        <w:tabs>
          <w:tab w:val="left" w:pos="1181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14.Муниципальные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425767" w:rsidRDefault="00425767" w:rsidP="00425767">
      <w:pPr>
        <w:pStyle w:val="Style3"/>
        <w:widowControl/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425767" w:rsidRDefault="00425767" w:rsidP="00425767">
      <w:pPr>
        <w:pStyle w:val="Style4"/>
        <w:widowControl/>
        <w:tabs>
          <w:tab w:val="left" w:pos="1176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15.Муниципальный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Федерации, Новосибирской области и нормативными правовыми актами </w:t>
      </w:r>
      <w:proofErr w:type="spellStart"/>
      <w:r w:rsidR="00B42358">
        <w:rPr>
          <w:rStyle w:val="FontStyle11"/>
        </w:rPr>
        <w:t>Бергульского</w:t>
      </w:r>
      <w:proofErr w:type="spellEnd"/>
      <w:r>
        <w:rPr>
          <w:rStyle w:val="FontStyle11"/>
        </w:rPr>
        <w:t xml:space="preserve"> сельсовета Северного района Новосибирской области.</w:t>
      </w:r>
    </w:p>
    <w:p w:rsidR="00425767" w:rsidRDefault="00425767" w:rsidP="00425767">
      <w:pPr>
        <w:pStyle w:val="Style4"/>
        <w:widowControl/>
        <w:tabs>
          <w:tab w:val="left" w:pos="1176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16.Муниципальный служащий обязан уведомлять представителя нанимателя (работодателя), органы прокуратуры,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425767" w:rsidRDefault="00425767" w:rsidP="00425767">
      <w:pPr>
        <w:pStyle w:val="Style3"/>
        <w:widowControl/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425767" w:rsidRDefault="00425767" w:rsidP="00425767">
      <w:pPr>
        <w:pStyle w:val="Style3"/>
        <w:widowControl/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17.Муниципальному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администрации </w:t>
      </w:r>
      <w:proofErr w:type="spellStart"/>
      <w:r w:rsidR="00B42358">
        <w:rPr>
          <w:rStyle w:val="FontStyle11"/>
        </w:rPr>
        <w:t>Бергульского</w:t>
      </w:r>
      <w:proofErr w:type="spellEnd"/>
      <w:r>
        <w:rPr>
          <w:rStyle w:val="FontStyle11"/>
        </w:rPr>
        <w:t xml:space="preserve"> сельсовета Северного района Новосибирской области (далее – администрация поселения) и передаются муниципальным служащим по акту в администрацию поселения, за </w:t>
      </w:r>
      <w:r>
        <w:rPr>
          <w:rStyle w:val="FontStyle11"/>
        </w:rPr>
        <w:lastRenderedPageBreak/>
        <w:t>исключением случаев, установленных законодательством Российской Федерации.</w:t>
      </w:r>
    </w:p>
    <w:p w:rsidR="00425767" w:rsidRDefault="00425767" w:rsidP="00425767">
      <w:pPr>
        <w:pStyle w:val="Style4"/>
        <w:widowControl/>
        <w:tabs>
          <w:tab w:val="left" w:pos="1176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18.Муниципальный служащий может обрабатывать и передавать служебную информацию при соблюдении действующих в администрации района норм и требований, принятых в соответствии с законодательством Российской Федерации.</w:t>
      </w:r>
    </w:p>
    <w:p w:rsidR="00425767" w:rsidRDefault="00425767" w:rsidP="00425767">
      <w:pPr>
        <w:pStyle w:val="Style4"/>
        <w:widowControl/>
        <w:tabs>
          <w:tab w:val="left" w:pos="1162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19.Муниципальный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425767" w:rsidRDefault="00425767" w:rsidP="00425767">
      <w:pPr>
        <w:pStyle w:val="Style4"/>
        <w:widowControl/>
        <w:tabs>
          <w:tab w:val="left" w:pos="1186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20.Муниципальный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администрации района благоприятного для эффективной работы морально-психологического климата.</w:t>
      </w:r>
    </w:p>
    <w:p w:rsidR="00425767" w:rsidRDefault="00425767" w:rsidP="00425767">
      <w:pPr>
        <w:pStyle w:val="Style4"/>
        <w:widowControl/>
        <w:tabs>
          <w:tab w:val="left" w:pos="1186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21.Муниципальный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425767" w:rsidRDefault="00425767" w:rsidP="00425767">
      <w:pPr>
        <w:pStyle w:val="Style4"/>
        <w:widowControl/>
        <w:tabs>
          <w:tab w:val="left" w:pos="1032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а</w:t>
      </w:r>
      <w:proofErr w:type="gramStart"/>
      <w:r>
        <w:rPr>
          <w:rStyle w:val="FontStyle11"/>
        </w:rPr>
        <w:t>)п</w:t>
      </w:r>
      <w:proofErr w:type="gramEnd"/>
      <w:r>
        <w:rPr>
          <w:rStyle w:val="FontStyle11"/>
        </w:rPr>
        <w:t>ринимать меры по предотвращению и урегулированию конфликта интересов;</w:t>
      </w:r>
    </w:p>
    <w:p w:rsidR="00425767" w:rsidRDefault="00425767" w:rsidP="00425767">
      <w:pPr>
        <w:pStyle w:val="Style4"/>
        <w:widowControl/>
        <w:tabs>
          <w:tab w:val="left" w:pos="1066"/>
        </w:tabs>
        <w:spacing w:line="240" w:lineRule="auto"/>
        <w:ind w:firstLine="0"/>
        <w:jc w:val="left"/>
        <w:rPr>
          <w:rStyle w:val="FontStyle11"/>
        </w:rPr>
      </w:pPr>
      <w:r>
        <w:rPr>
          <w:rStyle w:val="FontStyle11"/>
        </w:rPr>
        <w:t xml:space="preserve">        б</w:t>
      </w:r>
      <w:proofErr w:type="gramStart"/>
      <w:r>
        <w:rPr>
          <w:rStyle w:val="FontStyle11"/>
        </w:rPr>
        <w:t>)п</w:t>
      </w:r>
      <w:proofErr w:type="gramEnd"/>
      <w:r>
        <w:rPr>
          <w:rStyle w:val="FontStyle11"/>
        </w:rPr>
        <w:t>ринимать меры по предупреждению коррупции;</w:t>
      </w:r>
    </w:p>
    <w:p w:rsidR="00425767" w:rsidRDefault="00425767" w:rsidP="00425767">
      <w:pPr>
        <w:pStyle w:val="Style4"/>
        <w:widowControl/>
        <w:tabs>
          <w:tab w:val="left" w:pos="1032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в</w:t>
      </w:r>
      <w:proofErr w:type="gramStart"/>
      <w:r>
        <w:rPr>
          <w:rStyle w:val="FontStyle11"/>
        </w:rPr>
        <w:t>)н</w:t>
      </w:r>
      <w:proofErr w:type="gramEnd"/>
      <w:r>
        <w:rPr>
          <w:rStyle w:val="FontStyle11"/>
        </w:rPr>
        <w:t>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425767" w:rsidRDefault="00425767" w:rsidP="00425767">
      <w:pPr>
        <w:pStyle w:val="Style4"/>
        <w:widowControl/>
        <w:tabs>
          <w:tab w:val="left" w:pos="1186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22.Муниципальный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425767" w:rsidRDefault="00425767" w:rsidP="00425767">
      <w:pPr>
        <w:pStyle w:val="Style4"/>
        <w:widowControl/>
        <w:tabs>
          <w:tab w:val="left" w:pos="1186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23.Муниципальный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425767" w:rsidRDefault="00425767" w:rsidP="00425767">
      <w:pPr>
        <w:pStyle w:val="Style2"/>
        <w:widowControl/>
        <w:ind w:left="490"/>
      </w:pPr>
    </w:p>
    <w:p w:rsidR="00425767" w:rsidRDefault="00425767" w:rsidP="00425767">
      <w:pPr>
        <w:pStyle w:val="Style2"/>
        <w:widowControl/>
        <w:rPr>
          <w:rStyle w:val="FontStyle11"/>
        </w:rPr>
      </w:pPr>
      <w:r>
        <w:rPr>
          <w:rStyle w:val="FontStyle11"/>
        </w:rPr>
        <w:t xml:space="preserve">III. </w:t>
      </w:r>
      <w:proofErr w:type="gramStart"/>
      <w:r>
        <w:rPr>
          <w:rStyle w:val="FontStyle11"/>
        </w:rPr>
        <w:t xml:space="preserve">Этические правила служебного </w:t>
      </w:r>
      <w:proofErr w:type="gramEnd"/>
    </w:p>
    <w:p w:rsidR="00425767" w:rsidRDefault="00425767" w:rsidP="00425767">
      <w:pPr>
        <w:pStyle w:val="Style2"/>
        <w:widowControl/>
        <w:rPr>
          <w:rStyle w:val="FontStyle11"/>
        </w:rPr>
      </w:pPr>
      <w:r>
        <w:rPr>
          <w:rStyle w:val="FontStyle11"/>
        </w:rPr>
        <w:t>поведения муниципальных служащих</w:t>
      </w:r>
    </w:p>
    <w:p w:rsidR="00425767" w:rsidRDefault="00425767" w:rsidP="00425767">
      <w:pPr>
        <w:pStyle w:val="Style4"/>
        <w:widowControl/>
        <w:spacing w:line="240" w:lineRule="auto"/>
        <w:ind w:firstLine="720"/>
      </w:pPr>
    </w:p>
    <w:p w:rsidR="00425767" w:rsidRDefault="00425767" w:rsidP="00425767">
      <w:pPr>
        <w:pStyle w:val="Style4"/>
        <w:widowControl/>
        <w:tabs>
          <w:tab w:val="left" w:pos="1171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24.В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</w:t>
      </w:r>
      <w:r>
        <w:rPr>
          <w:rStyle w:val="FontStyle11"/>
        </w:rPr>
        <w:lastRenderedPageBreak/>
        <w:t>неприкосновенность частной жизни, личную и семейную тайну, защиту чести, достоинства, своего доброго имени.</w:t>
      </w:r>
    </w:p>
    <w:p w:rsidR="00425767" w:rsidRDefault="00425767" w:rsidP="00425767">
      <w:pPr>
        <w:pStyle w:val="Style4"/>
        <w:widowControl/>
        <w:tabs>
          <w:tab w:val="left" w:pos="1166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25.В служебном поведении муниципальный служащий воздерживается </w:t>
      </w:r>
      <w:proofErr w:type="gramStart"/>
      <w:r>
        <w:rPr>
          <w:rStyle w:val="FontStyle11"/>
        </w:rPr>
        <w:t>от</w:t>
      </w:r>
      <w:proofErr w:type="gramEnd"/>
      <w:r>
        <w:rPr>
          <w:rStyle w:val="FontStyle11"/>
        </w:rPr>
        <w:t>:</w:t>
      </w:r>
    </w:p>
    <w:p w:rsidR="00425767" w:rsidRDefault="00425767" w:rsidP="00425767">
      <w:pPr>
        <w:pStyle w:val="Style4"/>
        <w:widowControl/>
        <w:tabs>
          <w:tab w:val="left" w:pos="1027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а</w:t>
      </w:r>
      <w:proofErr w:type="gramStart"/>
      <w:r>
        <w:rPr>
          <w:rStyle w:val="FontStyle11"/>
        </w:rPr>
        <w:t>)л</w:t>
      </w:r>
      <w:proofErr w:type="gramEnd"/>
      <w:r>
        <w:rPr>
          <w:rStyle w:val="FontStyle11"/>
        </w:rPr>
        <w:t>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425767" w:rsidRDefault="00425767" w:rsidP="00425767">
      <w:pPr>
        <w:pStyle w:val="Style4"/>
        <w:widowControl/>
        <w:tabs>
          <w:tab w:val="left" w:pos="1027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б</w:t>
      </w:r>
      <w:proofErr w:type="gramStart"/>
      <w:r>
        <w:rPr>
          <w:rStyle w:val="FontStyle11"/>
        </w:rPr>
        <w:t>)г</w:t>
      </w:r>
      <w:proofErr w:type="gramEnd"/>
      <w:r>
        <w:rPr>
          <w:rStyle w:val="FontStyle11"/>
        </w:rPr>
        <w:t>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425767" w:rsidRDefault="00425767" w:rsidP="00425767">
      <w:pPr>
        <w:pStyle w:val="Style4"/>
        <w:widowControl/>
        <w:tabs>
          <w:tab w:val="left" w:pos="1027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в</w:t>
      </w:r>
      <w:proofErr w:type="gramStart"/>
      <w:r>
        <w:rPr>
          <w:rStyle w:val="FontStyle11"/>
        </w:rPr>
        <w:t>)у</w:t>
      </w:r>
      <w:proofErr w:type="gramEnd"/>
      <w:r>
        <w:rPr>
          <w:rStyle w:val="FontStyle11"/>
        </w:rPr>
        <w:t>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425767" w:rsidRDefault="00425767" w:rsidP="00425767">
      <w:pPr>
        <w:pStyle w:val="Style4"/>
        <w:widowControl/>
        <w:tabs>
          <w:tab w:val="left" w:pos="1027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г</w:t>
      </w:r>
      <w:proofErr w:type="gramStart"/>
      <w:r>
        <w:rPr>
          <w:rStyle w:val="FontStyle11"/>
        </w:rPr>
        <w:t>)к</w:t>
      </w:r>
      <w:proofErr w:type="gramEnd"/>
      <w:r>
        <w:rPr>
          <w:rStyle w:val="FontStyle11"/>
        </w:rPr>
        <w:t xml:space="preserve">урения во время служебных совещаний, бесед, иного служебного общения с гражданами. </w:t>
      </w:r>
    </w:p>
    <w:p w:rsidR="00425767" w:rsidRDefault="00425767" w:rsidP="00425767">
      <w:pPr>
        <w:pStyle w:val="Style4"/>
        <w:widowControl/>
        <w:tabs>
          <w:tab w:val="left" w:pos="1166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26.Муниципальные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425767" w:rsidRDefault="00425767" w:rsidP="00425767">
      <w:pPr>
        <w:pStyle w:val="Style3"/>
        <w:widowControl/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425767" w:rsidRDefault="00425767" w:rsidP="00425767">
      <w:pPr>
        <w:pStyle w:val="Style4"/>
        <w:widowControl/>
        <w:tabs>
          <w:tab w:val="left" w:pos="1166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27.Внешний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425767" w:rsidRDefault="00425767" w:rsidP="00425767">
      <w:pPr>
        <w:pStyle w:val="Style3"/>
        <w:widowControl/>
        <w:spacing w:line="240" w:lineRule="auto"/>
        <w:ind w:firstLine="0"/>
        <w:jc w:val="right"/>
      </w:pPr>
    </w:p>
    <w:p w:rsidR="00425767" w:rsidRDefault="00425767" w:rsidP="00425767">
      <w:pPr>
        <w:pStyle w:val="Style3"/>
        <w:widowControl/>
        <w:spacing w:line="240" w:lineRule="auto"/>
        <w:ind w:firstLine="0"/>
        <w:jc w:val="center"/>
        <w:rPr>
          <w:rStyle w:val="FontStyle11"/>
        </w:rPr>
      </w:pPr>
      <w:r>
        <w:rPr>
          <w:rStyle w:val="FontStyle11"/>
        </w:rPr>
        <w:t>IV. Ответственность за нарушение положений Кодекса</w:t>
      </w:r>
    </w:p>
    <w:p w:rsidR="00425767" w:rsidRDefault="00425767" w:rsidP="00425767">
      <w:pPr>
        <w:pStyle w:val="Style4"/>
        <w:widowControl/>
        <w:spacing w:line="240" w:lineRule="auto"/>
        <w:ind w:firstLine="706"/>
      </w:pPr>
    </w:p>
    <w:p w:rsidR="00425767" w:rsidRDefault="00425767" w:rsidP="00425767">
      <w:pPr>
        <w:pStyle w:val="Style4"/>
        <w:widowControl/>
        <w:tabs>
          <w:tab w:val="left" w:pos="1157"/>
        </w:tabs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</w:t>
      </w:r>
      <w:proofErr w:type="gramStart"/>
      <w:r>
        <w:rPr>
          <w:rStyle w:val="FontStyle11"/>
        </w:rPr>
        <w:t>28.Нарушение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образуемой в соответствии с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а в случаях, предусмотренных федеральными законами, нарушение положений Кодекса</w:t>
      </w:r>
      <w:proofErr w:type="gramEnd"/>
      <w:r>
        <w:rPr>
          <w:rStyle w:val="FontStyle11"/>
        </w:rPr>
        <w:t xml:space="preserve"> влечет применение к муниципальному служащему мер юридической ответственности.</w:t>
      </w:r>
    </w:p>
    <w:p w:rsidR="00425767" w:rsidRDefault="00425767" w:rsidP="00425767">
      <w:pPr>
        <w:pStyle w:val="Style3"/>
        <w:widowControl/>
        <w:spacing w:line="240" w:lineRule="auto"/>
        <w:ind w:firstLine="0"/>
        <w:rPr>
          <w:rStyle w:val="FontStyle11"/>
        </w:rPr>
      </w:pPr>
      <w:r>
        <w:rPr>
          <w:rStyle w:val="FontStyle11"/>
        </w:rPr>
        <w:t xml:space="preserve">        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D675AB" w:rsidRDefault="00D675AB"/>
    <w:sectPr w:rsidR="00D675AB" w:rsidSect="00D67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767"/>
    <w:rsid w:val="00425767"/>
    <w:rsid w:val="005E7666"/>
    <w:rsid w:val="00A407E3"/>
    <w:rsid w:val="00B42358"/>
    <w:rsid w:val="00C662EE"/>
    <w:rsid w:val="00D67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25767"/>
    <w:pPr>
      <w:widowControl w:val="0"/>
      <w:autoSpaceDE w:val="0"/>
      <w:autoSpaceDN w:val="0"/>
      <w:adjustRightInd w:val="0"/>
      <w:spacing w:line="364" w:lineRule="exact"/>
      <w:jc w:val="both"/>
    </w:pPr>
  </w:style>
  <w:style w:type="paragraph" w:customStyle="1" w:styleId="Style2">
    <w:name w:val="Style2"/>
    <w:basedOn w:val="a"/>
    <w:rsid w:val="00425767"/>
    <w:pPr>
      <w:widowControl w:val="0"/>
      <w:autoSpaceDE w:val="0"/>
      <w:autoSpaceDN w:val="0"/>
      <w:adjustRightInd w:val="0"/>
      <w:jc w:val="center"/>
    </w:pPr>
  </w:style>
  <w:style w:type="paragraph" w:customStyle="1" w:styleId="Style3">
    <w:name w:val="Style3"/>
    <w:basedOn w:val="a"/>
    <w:rsid w:val="00425767"/>
    <w:pPr>
      <w:widowControl w:val="0"/>
      <w:autoSpaceDE w:val="0"/>
      <w:autoSpaceDN w:val="0"/>
      <w:adjustRightInd w:val="0"/>
      <w:spacing w:line="362" w:lineRule="exact"/>
      <w:ind w:firstLine="744"/>
      <w:jc w:val="both"/>
    </w:pPr>
  </w:style>
  <w:style w:type="paragraph" w:customStyle="1" w:styleId="Style4">
    <w:name w:val="Style4"/>
    <w:basedOn w:val="a"/>
    <w:rsid w:val="00425767"/>
    <w:pPr>
      <w:widowControl w:val="0"/>
      <w:autoSpaceDE w:val="0"/>
      <w:autoSpaceDN w:val="0"/>
      <w:adjustRightInd w:val="0"/>
      <w:spacing w:line="366" w:lineRule="exact"/>
      <w:ind w:firstLine="715"/>
      <w:jc w:val="both"/>
    </w:pPr>
  </w:style>
  <w:style w:type="paragraph" w:customStyle="1" w:styleId="Style5">
    <w:name w:val="Style5"/>
    <w:basedOn w:val="a"/>
    <w:rsid w:val="00425767"/>
    <w:pPr>
      <w:widowControl w:val="0"/>
      <w:autoSpaceDE w:val="0"/>
      <w:autoSpaceDN w:val="0"/>
      <w:adjustRightInd w:val="0"/>
      <w:spacing w:line="365" w:lineRule="exact"/>
      <w:jc w:val="center"/>
    </w:pPr>
  </w:style>
  <w:style w:type="character" w:customStyle="1" w:styleId="FontStyle11">
    <w:name w:val="Font Style11"/>
    <w:basedOn w:val="a0"/>
    <w:rsid w:val="00425767"/>
    <w:rPr>
      <w:rFonts w:ascii="Times New Roman" w:hAnsi="Times New Roman" w:cs="Times New Roman" w:hint="default"/>
      <w:sz w:val="28"/>
      <w:szCs w:val="28"/>
    </w:rPr>
  </w:style>
  <w:style w:type="character" w:customStyle="1" w:styleId="FontStyle12">
    <w:name w:val="Font Style12"/>
    <w:basedOn w:val="a0"/>
    <w:rsid w:val="00425767"/>
    <w:rPr>
      <w:rFonts w:ascii="Times New Roman" w:hAnsi="Times New Roman" w:cs="Times New Roman" w:hint="default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2560</Words>
  <Characters>14595</Characters>
  <Application>Microsoft Office Word</Application>
  <DocSecurity>0</DocSecurity>
  <Lines>121</Lines>
  <Paragraphs>34</Paragraphs>
  <ScaleCrop>false</ScaleCrop>
  <Company/>
  <LinksUpToDate>false</LinksUpToDate>
  <CharactersWithSpaces>17121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6</cp:revision>
  <dcterms:created xsi:type="dcterms:W3CDTF">2016-07-13T08:43:00Z</dcterms:created>
  <dcterms:modified xsi:type="dcterms:W3CDTF">2017-02-01T05:15:00Z</dcterms:modified>
</cp:coreProperties>
</file>