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14" w:rsidRPr="00865F2B" w:rsidRDefault="00554A14" w:rsidP="00554A14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865F2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ФЕДОРОВСКОГО </w:t>
      </w:r>
      <w:r w:rsidRPr="00865F2B">
        <w:rPr>
          <w:b/>
          <w:sz w:val="28"/>
          <w:szCs w:val="28"/>
        </w:rPr>
        <w:t xml:space="preserve"> СЕЛЬСОВЕТА </w:t>
      </w:r>
    </w:p>
    <w:p w:rsidR="00554A14" w:rsidRPr="00865F2B" w:rsidRDefault="00554A14" w:rsidP="00554A14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554A14" w:rsidRDefault="00554A14" w:rsidP="00554A14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554A14" w:rsidRPr="00865F2B" w:rsidRDefault="00554A14" w:rsidP="00554A14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865F2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65F2B">
        <w:rPr>
          <w:b/>
          <w:sz w:val="28"/>
          <w:szCs w:val="28"/>
        </w:rPr>
        <w:t>Е</w:t>
      </w:r>
    </w:p>
    <w:p w:rsidR="00554A14" w:rsidRDefault="00554A14" w:rsidP="00554A14">
      <w:pPr>
        <w:pStyle w:val="msonormalbullet2gif"/>
        <w:spacing w:after="0" w:afterAutospacing="0"/>
        <w:contextualSpacing/>
        <w:rPr>
          <w:b/>
          <w:color w:val="FF0000"/>
          <w:sz w:val="28"/>
          <w:szCs w:val="28"/>
        </w:rPr>
      </w:pPr>
    </w:p>
    <w:p w:rsidR="00554A14" w:rsidRPr="00A2317F" w:rsidRDefault="00554A14" w:rsidP="00554A14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A2317F">
        <w:rPr>
          <w:b/>
          <w:sz w:val="28"/>
          <w:szCs w:val="28"/>
        </w:rPr>
        <w:t>.12.2016                                          с.</w:t>
      </w:r>
      <w:r>
        <w:rPr>
          <w:b/>
          <w:sz w:val="28"/>
          <w:szCs w:val="28"/>
        </w:rPr>
        <w:t>Федоровка</w:t>
      </w:r>
      <w:r w:rsidRPr="00A2317F">
        <w:rPr>
          <w:b/>
          <w:sz w:val="28"/>
          <w:szCs w:val="28"/>
        </w:rPr>
        <w:t xml:space="preserve">            </w:t>
      </w:r>
      <w:r w:rsidR="00F46BC0">
        <w:rPr>
          <w:b/>
          <w:sz w:val="28"/>
          <w:szCs w:val="28"/>
        </w:rPr>
        <w:t xml:space="preserve">                           </w:t>
      </w:r>
      <w:r w:rsidRPr="00A2317F"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20</w:t>
      </w:r>
      <w:r w:rsidRPr="00A2317F">
        <w:rPr>
          <w:b/>
          <w:sz w:val="28"/>
          <w:szCs w:val="28"/>
        </w:rPr>
        <w:t xml:space="preserve">           </w:t>
      </w:r>
    </w:p>
    <w:p w:rsidR="00554A14" w:rsidRPr="00EE5BB2" w:rsidRDefault="00554A14" w:rsidP="00554A14"/>
    <w:p w:rsidR="00554A14" w:rsidRPr="00A47432" w:rsidRDefault="00554A14" w:rsidP="00554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43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A47432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47432">
        <w:rPr>
          <w:rFonts w:ascii="Times New Roman" w:hAnsi="Times New Roman" w:cs="Times New Roman"/>
          <w:b/>
          <w:sz w:val="28"/>
          <w:szCs w:val="28"/>
        </w:rPr>
        <w:t xml:space="preserve">.12.2015 № </w:t>
      </w:r>
      <w:r>
        <w:rPr>
          <w:rFonts w:ascii="Times New Roman" w:hAnsi="Times New Roman" w:cs="Times New Roman"/>
          <w:b/>
          <w:sz w:val="28"/>
          <w:szCs w:val="28"/>
        </w:rPr>
        <w:t>107</w:t>
      </w:r>
    </w:p>
    <w:p w:rsidR="00554A14" w:rsidRPr="00A47432" w:rsidRDefault="00554A14" w:rsidP="00554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BB2">
        <w:rPr>
          <w:rFonts w:ascii="Times New Roman" w:hAnsi="Times New Roman" w:cs="Times New Roman"/>
          <w:sz w:val="28"/>
          <w:szCs w:val="28"/>
        </w:rPr>
        <w:t xml:space="preserve">     В соответствии с пунктом 22 статьи 14 Федерального закона от 06.10.2003г № 131-ФЗ «Об общих принципах организации местного самоуправления в Российской Федерации», статьями 9, 12 Федерального закона от 12.01.1996 № 8-ФЗ «О погребении и похоронном деле», пунктом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5BB2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BB2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EE5BB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администрация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EE5BB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BB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BB2">
        <w:rPr>
          <w:rFonts w:ascii="Times New Roman" w:hAnsi="Times New Roman" w:cs="Times New Roman"/>
          <w:sz w:val="28"/>
          <w:szCs w:val="28"/>
        </w:rPr>
        <w:t xml:space="preserve">    1. 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EE5BB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E5BB2">
        <w:rPr>
          <w:rFonts w:ascii="Times New Roman" w:hAnsi="Times New Roman" w:cs="Times New Roman"/>
          <w:sz w:val="28"/>
          <w:szCs w:val="28"/>
        </w:rPr>
        <w:t xml:space="preserve">.12.2015 № 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EE5BB2">
        <w:rPr>
          <w:rFonts w:ascii="Times New Roman" w:hAnsi="Times New Roman" w:cs="Times New Roman"/>
          <w:sz w:val="28"/>
          <w:szCs w:val="28"/>
        </w:rPr>
        <w:t xml:space="preserve"> «О стоимости услуг по погребению на территории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EE5BB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2016 год» следующие изменения: </w:t>
      </w: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BB2">
        <w:rPr>
          <w:rFonts w:ascii="Times New Roman" w:hAnsi="Times New Roman" w:cs="Times New Roman"/>
          <w:sz w:val="28"/>
          <w:szCs w:val="28"/>
        </w:rPr>
        <w:t>1.1. Изложить наименование постановления в следующей редакции:</w:t>
      </w: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2">
        <w:rPr>
          <w:rFonts w:ascii="Times New Roman" w:hAnsi="Times New Roman" w:cs="Times New Roman"/>
          <w:sz w:val="28"/>
          <w:szCs w:val="28"/>
        </w:rPr>
        <w:t xml:space="preserve">- «О стоимости услуг по погребению на территории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EE5BB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01.01.2016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5BB2">
        <w:rPr>
          <w:rFonts w:ascii="Times New Roman" w:hAnsi="Times New Roman" w:cs="Times New Roman"/>
          <w:sz w:val="28"/>
          <w:szCs w:val="28"/>
        </w:rPr>
        <w:t>»</w:t>
      </w: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2">
        <w:rPr>
          <w:rFonts w:ascii="Times New Roman" w:hAnsi="Times New Roman" w:cs="Times New Roman"/>
          <w:sz w:val="28"/>
          <w:szCs w:val="28"/>
        </w:rPr>
        <w:t xml:space="preserve">     - 1.2 Пункт 1 постановления изложить в следующей редакции:</w:t>
      </w: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2">
        <w:rPr>
          <w:rFonts w:ascii="Times New Roman" w:hAnsi="Times New Roman" w:cs="Times New Roman"/>
          <w:sz w:val="28"/>
          <w:szCs w:val="28"/>
        </w:rPr>
        <w:t xml:space="preserve"> «Утвердить прилагаемую стоимость услуг, предоставляемых согласно гарантированному перечню услуг по погребению,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EE5BB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01.01.2016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B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E5BB2">
        <w:rPr>
          <w:rFonts w:ascii="Times New Roman" w:hAnsi="Times New Roman" w:cs="Times New Roman"/>
          <w:sz w:val="28"/>
          <w:szCs w:val="28"/>
        </w:rPr>
        <w:t xml:space="preserve"> в сумме 6974,58 рублей».</w:t>
      </w: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2">
        <w:rPr>
          <w:rFonts w:ascii="Times New Roman" w:hAnsi="Times New Roman" w:cs="Times New Roman"/>
          <w:sz w:val="28"/>
          <w:szCs w:val="28"/>
        </w:rPr>
        <w:t>- 1.3 Пункт 2 постановления изложить в следующей редакции:</w:t>
      </w: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EE5BB2">
        <w:rPr>
          <w:rFonts w:ascii="Times New Roman" w:hAnsi="Times New Roman" w:cs="Times New Roman"/>
          <w:sz w:val="28"/>
          <w:szCs w:val="28"/>
        </w:rPr>
        <w:t xml:space="preserve">Утвердить прилагаемую 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EE5BB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01.01.2016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E5BB2">
        <w:rPr>
          <w:rFonts w:ascii="Times New Roman" w:hAnsi="Times New Roman" w:cs="Times New Roman"/>
          <w:sz w:val="28"/>
          <w:szCs w:val="28"/>
        </w:rPr>
        <w:t xml:space="preserve"> в сумме 6916,46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BB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«Вестник </w:t>
      </w:r>
      <w:r>
        <w:rPr>
          <w:rFonts w:ascii="Times New Roman" w:hAnsi="Times New Roman" w:cs="Times New Roman"/>
          <w:sz w:val="28"/>
          <w:szCs w:val="28"/>
        </w:rPr>
        <w:t>Федоровского сельсовета</w:t>
      </w:r>
      <w:r w:rsidRPr="00EE5BB2">
        <w:rPr>
          <w:rFonts w:ascii="Times New Roman" w:hAnsi="Times New Roman" w:cs="Times New Roman"/>
          <w:sz w:val="28"/>
          <w:szCs w:val="28"/>
        </w:rPr>
        <w:t>» и разместить его на официальном сайте администрации Северного района Новосибирско</w:t>
      </w:r>
      <w:r>
        <w:rPr>
          <w:rFonts w:ascii="Times New Roman" w:hAnsi="Times New Roman" w:cs="Times New Roman"/>
          <w:sz w:val="28"/>
          <w:szCs w:val="28"/>
        </w:rPr>
        <w:t>й области в разделе «Поселение»</w:t>
      </w:r>
      <w:r w:rsidRPr="00EE5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BB2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Pr="00EE5BB2">
        <w:rPr>
          <w:rFonts w:ascii="Times New Roman" w:hAnsi="Times New Roman" w:cs="Times New Roman"/>
          <w:sz w:val="28"/>
          <w:szCs w:val="28"/>
        </w:rPr>
        <w:t xml:space="preserve"> на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5BB2">
        <w:rPr>
          <w:rFonts w:ascii="Times New Roman" w:hAnsi="Times New Roman" w:cs="Times New Roman"/>
          <w:sz w:val="28"/>
          <w:szCs w:val="28"/>
        </w:rPr>
        <w:t xml:space="preserve"> разряда </w:t>
      </w:r>
      <w:r>
        <w:rPr>
          <w:rFonts w:ascii="Times New Roman" w:hAnsi="Times New Roman" w:cs="Times New Roman"/>
          <w:sz w:val="28"/>
          <w:szCs w:val="28"/>
        </w:rPr>
        <w:t>Фомишову М.Н</w:t>
      </w:r>
      <w:r w:rsidRPr="00EE5BB2">
        <w:rPr>
          <w:rFonts w:ascii="Times New Roman" w:hAnsi="Times New Roman" w:cs="Times New Roman"/>
          <w:sz w:val="28"/>
          <w:szCs w:val="28"/>
        </w:rPr>
        <w:t>.</w:t>
      </w:r>
    </w:p>
    <w:p w:rsidR="00554A14" w:rsidRDefault="00554A14" w:rsidP="00554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A14" w:rsidRDefault="00554A14" w:rsidP="00554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BB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EE5B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54A14" w:rsidRPr="00EE5BB2" w:rsidRDefault="00554A14" w:rsidP="00554A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</w:t>
      </w:r>
      <w:r>
        <w:rPr>
          <w:rFonts w:ascii="Times New Roman" w:hAnsi="Times New Roman" w:cs="Times New Roman"/>
          <w:sz w:val="28"/>
          <w:szCs w:val="28"/>
        </w:rPr>
        <w:t>В.Я.Писаренко</w:t>
      </w:r>
    </w:p>
    <w:p w:rsidR="00554A14" w:rsidRDefault="00554A14" w:rsidP="00554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A14" w:rsidRDefault="00554A14" w:rsidP="00554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A14" w:rsidRDefault="00554A14" w:rsidP="00554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A14" w:rsidRDefault="00554A14" w:rsidP="00554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A14" w:rsidRDefault="00554A14" w:rsidP="00554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408" w:rsidRDefault="004C4408"/>
    <w:sectPr w:rsidR="004C4408" w:rsidSect="0045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4A14"/>
    <w:rsid w:val="00453EF2"/>
    <w:rsid w:val="004C4408"/>
    <w:rsid w:val="00554A14"/>
    <w:rsid w:val="00F4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554A14"/>
    <w:pPr>
      <w:spacing w:after="0" w:line="240" w:lineRule="auto"/>
    </w:pPr>
  </w:style>
  <w:style w:type="paragraph" w:customStyle="1" w:styleId="msonormalbullet2gif">
    <w:name w:val="msonormalbullet2.gif"/>
    <w:basedOn w:val="a"/>
    <w:rsid w:val="0055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55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2017-01-13T05:08:00Z</dcterms:created>
  <dcterms:modified xsi:type="dcterms:W3CDTF">2017-01-13T05:09:00Z</dcterms:modified>
</cp:coreProperties>
</file>