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B8" w:rsidRDefault="005B52B8" w:rsidP="005B52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B670F">
        <w:rPr>
          <w:rFonts w:ascii="Times New Roman" w:hAnsi="Times New Roman"/>
          <w:b/>
          <w:sz w:val="28"/>
          <w:szCs w:val="28"/>
        </w:rPr>
        <w:t>БЕРГУЛЬСКОГО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</w:t>
      </w: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2B8" w:rsidRDefault="008B670F" w:rsidP="005B52B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11.04.2017</w:t>
      </w:r>
      <w:r w:rsidR="005B52B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с.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Бергуль</w:t>
      </w:r>
      <w:r w:rsidR="005B52B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местного  бюджета </w:t>
      </w:r>
      <w:r w:rsidR="008B670F">
        <w:rPr>
          <w:rFonts w:ascii="Times New Roman" w:eastAsia="Times New Roman" w:hAnsi="Times New Roman" w:cs="Times New Roman"/>
          <w:b/>
          <w:sz w:val="28"/>
          <w:szCs w:val="28"/>
        </w:rPr>
        <w:t>Бергульского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Северного района Новосибирской области  за 1 квартал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5B52B8" w:rsidRDefault="005B52B8" w:rsidP="005B52B8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5B52B8" w:rsidRDefault="005B52B8" w:rsidP="005B52B8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</w:t>
      </w:r>
      <w:proofErr w:type="spellStart"/>
      <w:r w:rsidR="008B670F"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>утверждённого решением 4</w:t>
      </w:r>
      <w:r w:rsidR="008B670F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-ой сессии  Совета депутатов </w:t>
      </w:r>
      <w:r w:rsidR="008B670F">
        <w:rPr>
          <w:bCs/>
          <w:color w:val="000000"/>
          <w:sz w:val="28"/>
          <w:szCs w:val="28"/>
        </w:rPr>
        <w:t xml:space="preserve"> Бергульского</w:t>
      </w:r>
      <w:r>
        <w:rPr>
          <w:bCs/>
          <w:color w:val="000000"/>
          <w:sz w:val="28"/>
          <w:szCs w:val="28"/>
        </w:rPr>
        <w:t xml:space="preserve"> сельсовета четвёртого созыва  от </w:t>
      </w:r>
      <w:r w:rsidR="008B670F">
        <w:rPr>
          <w:bCs/>
          <w:color w:val="000000"/>
          <w:sz w:val="28"/>
          <w:szCs w:val="28"/>
        </w:rPr>
        <w:t>15.04.2015</w:t>
      </w:r>
      <w:r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 xml:space="preserve">№ </w:t>
      </w:r>
      <w:r w:rsidR="008B670F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,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 xml:space="preserve">администрация </w:t>
      </w:r>
      <w:r w:rsidR="008B670F">
        <w:rPr>
          <w:bCs/>
          <w:color w:val="000000"/>
          <w:sz w:val="28"/>
          <w:szCs w:val="28"/>
        </w:rPr>
        <w:t xml:space="preserve"> Бергульского</w:t>
      </w:r>
      <w:r>
        <w:rPr>
          <w:bCs/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:rsidR="005B52B8" w:rsidRDefault="005B52B8" w:rsidP="005B52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B52B8" w:rsidRDefault="005B52B8" w:rsidP="005B52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 отчёт об  исполнении местного бюджета </w:t>
      </w:r>
      <w:r w:rsidR="008B670F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Северного района Новосибирской области за 1 квартал  2017  года по расходам в сумме </w:t>
      </w:r>
      <w:r w:rsidR="00986F43">
        <w:rPr>
          <w:rFonts w:ascii="Times New Roman" w:eastAsia="Times New Roman" w:hAnsi="Times New Roman" w:cs="Times New Roman"/>
          <w:sz w:val="28"/>
          <w:szCs w:val="28"/>
        </w:rPr>
        <w:t>1359,6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 доходам в сумме </w:t>
      </w:r>
      <w:r w:rsidR="00986F43">
        <w:rPr>
          <w:rFonts w:ascii="Times New Roman" w:eastAsia="Times New Roman" w:hAnsi="Times New Roman" w:cs="Times New Roman"/>
          <w:sz w:val="28"/>
          <w:szCs w:val="28"/>
        </w:rPr>
        <w:t xml:space="preserve"> 1290,2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тыс.руб.  </w:t>
      </w:r>
    </w:p>
    <w:p w:rsidR="005B52B8" w:rsidRDefault="005B52B8" w:rsidP="005B52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 w:rsidR="00986F43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Направить данное постановление в Совет депутатов </w:t>
      </w:r>
      <w:r w:rsidR="00986F43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5B52B8" w:rsidRDefault="005B52B8" w:rsidP="005B52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86F4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бухгалтера МКУ « Центр  обеспечения Северного района»  </w:t>
      </w:r>
      <w:r w:rsidR="00986F43">
        <w:rPr>
          <w:rFonts w:ascii="Times New Roman" w:eastAsia="Times New Roman" w:hAnsi="Times New Roman" w:cs="Times New Roman"/>
          <w:sz w:val="28"/>
          <w:szCs w:val="28"/>
        </w:rPr>
        <w:t xml:space="preserve"> Митрофанову А.С.</w:t>
      </w:r>
    </w:p>
    <w:p w:rsidR="005B52B8" w:rsidRDefault="005B52B8" w:rsidP="005B52B8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B52B8" w:rsidRDefault="005B52B8" w:rsidP="005B52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2B8" w:rsidRDefault="005B52B8" w:rsidP="005B52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86F43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B52B8" w:rsidRDefault="005B52B8" w:rsidP="005B52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 </w:t>
      </w:r>
      <w:r w:rsidR="00986F43">
        <w:rPr>
          <w:rFonts w:ascii="Times New Roman" w:eastAsia="Times New Roman" w:hAnsi="Times New Roman" w:cs="Times New Roman"/>
          <w:sz w:val="28"/>
          <w:szCs w:val="28"/>
        </w:rPr>
        <w:t>И.А.Трофимов</w:t>
      </w:r>
    </w:p>
    <w:p w:rsidR="005B52B8" w:rsidRDefault="005B52B8" w:rsidP="005B52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2B8" w:rsidRDefault="005B52B8" w:rsidP="005B52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2B8" w:rsidRDefault="005B52B8" w:rsidP="005B52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F43" w:rsidRDefault="005B52B8" w:rsidP="005B52B8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</w:t>
      </w:r>
    </w:p>
    <w:p w:rsidR="00986F43" w:rsidRDefault="00986F43" w:rsidP="005B52B8">
      <w:pPr>
        <w:rPr>
          <w:rFonts w:ascii="Calibri" w:eastAsia="Times New Roman" w:hAnsi="Calibri" w:cs="Times New Roman"/>
        </w:rPr>
      </w:pPr>
    </w:p>
    <w:p w:rsidR="00986F43" w:rsidRDefault="00986F43" w:rsidP="005B52B8">
      <w:pPr>
        <w:rPr>
          <w:rFonts w:ascii="Calibri" w:eastAsia="Times New Roman" w:hAnsi="Calibri" w:cs="Times New Roman"/>
        </w:rPr>
      </w:pPr>
    </w:p>
    <w:p w:rsidR="00986F43" w:rsidRDefault="00986F43" w:rsidP="005B52B8">
      <w:pPr>
        <w:rPr>
          <w:rFonts w:ascii="Calibri" w:eastAsia="Times New Roman" w:hAnsi="Calibri" w:cs="Times New Roman"/>
        </w:rPr>
      </w:pPr>
    </w:p>
    <w:p w:rsidR="00986F43" w:rsidRDefault="00986F43" w:rsidP="005B52B8">
      <w:pPr>
        <w:rPr>
          <w:rFonts w:ascii="Calibri" w:eastAsia="Times New Roman" w:hAnsi="Calibri" w:cs="Times New Roman"/>
        </w:rPr>
      </w:pPr>
    </w:p>
    <w:p w:rsidR="00986F43" w:rsidRDefault="00986F43" w:rsidP="005B52B8">
      <w:pPr>
        <w:rPr>
          <w:rFonts w:ascii="Calibri" w:eastAsia="Times New Roman" w:hAnsi="Calibri" w:cs="Times New Roman"/>
        </w:rPr>
      </w:pPr>
    </w:p>
    <w:p w:rsidR="00986F43" w:rsidRDefault="005B52B8" w:rsidP="005B52B8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</w:t>
      </w:r>
    </w:p>
    <w:tbl>
      <w:tblPr>
        <w:tblW w:w="10660" w:type="dxa"/>
        <w:tblInd w:w="93" w:type="dxa"/>
        <w:tblLook w:val="04A0"/>
      </w:tblPr>
      <w:tblGrid>
        <w:gridCol w:w="4300"/>
        <w:gridCol w:w="601"/>
        <w:gridCol w:w="1880"/>
        <w:gridCol w:w="1340"/>
        <w:gridCol w:w="1340"/>
        <w:gridCol w:w="1417"/>
      </w:tblGrid>
      <w:tr w:rsidR="00986F43" w:rsidRPr="00986F43" w:rsidTr="00986F43">
        <w:trPr>
          <w:trHeight w:val="30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986F43">
              <w:rPr>
                <w:rFonts w:ascii="Arial CYR" w:eastAsia="Times New Roman" w:hAnsi="Arial CYR" w:cs="Arial CYR"/>
                <w:b/>
                <w:bCs/>
              </w:rPr>
              <w:lastRenderedPageBreak/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6F43" w:rsidRPr="00986F43" w:rsidTr="00986F43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КОДЫ</w:t>
            </w:r>
          </w:p>
        </w:tc>
      </w:tr>
      <w:tr w:rsidR="00986F43" w:rsidRPr="00986F43" w:rsidTr="00986F4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0503117</w:t>
            </w:r>
          </w:p>
        </w:tc>
      </w:tr>
      <w:tr w:rsidR="00986F43" w:rsidRPr="00986F43" w:rsidTr="00986F43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5"/>
            <w:r w:rsidRPr="00986F43">
              <w:rPr>
                <w:rFonts w:ascii="Arial CYR" w:eastAsia="Times New Roman" w:hAnsi="Arial CYR" w:cs="Arial CYR"/>
                <w:sz w:val="20"/>
                <w:szCs w:val="20"/>
              </w:rPr>
              <w:t>на 1 апреля 2017 г.</w:t>
            </w:r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11/04/17</w:t>
            </w:r>
          </w:p>
        </w:tc>
      </w:tr>
      <w:tr w:rsidR="00986F43" w:rsidRPr="00986F43" w:rsidTr="00986F43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86F4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администрация Бергульского сельсовета</w:t>
            </w:r>
            <w:proofErr w:type="gramStart"/>
            <w:r w:rsidRPr="00986F4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986F43" w:rsidRPr="00986F43" w:rsidTr="00986F43">
        <w:trPr>
          <w:trHeight w:val="33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" w:name="RANGE!A7"/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986F43" w:rsidRPr="00986F43" w:rsidTr="00986F43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986F43" w:rsidRPr="00986F43" w:rsidTr="00986F43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986F43" w:rsidRPr="00986F43" w:rsidTr="00986F43">
        <w:trPr>
          <w:trHeight w:val="27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383</w:t>
            </w:r>
          </w:p>
        </w:tc>
      </w:tr>
      <w:tr w:rsidR="00986F43" w:rsidRPr="00986F43" w:rsidTr="00986F4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86F43" w:rsidRPr="00986F43" w:rsidTr="00986F4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86F43" w:rsidRPr="00986F43" w:rsidTr="00986F43">
        <w:trPr>
          <w:trHeight w:val="30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986F43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</w:tr>
      <w:tr w:rsidR="00986F43" w:rsidRPr="00986F43" w:rsidTr="00986F43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6F43" w:rsidRPr="00986F43" w:rsidTr="00986F43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986F43" w:rsidRPr="00986F43" w:rsidTr="00986F43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86F43" w:rsidRPr="00986F43" w:rsidTr="00986F43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86F43" w:rsidRPr="00986F43" w:rsidTr="00986F43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86F43" w:rsidRPr="00986F43" w:rsidTr="00986F43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86F43" w:rsidRPr="00986F43" w:rsidTr="00986F43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86F43" w:rsidRPr="00986F43" w:rsidTr="00986F43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86F43" w:rsidRPr="00986F43" w:rsidTr="00986F43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986F43" w:rsidRPr="00986F43" w:rsidTr="00986F4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5 675 900,00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1 290 198,53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4 385 701,47</w:t>
            </w:r>
          </w:p>
        </w:tc>
      </w:tr>
      <w:tr w:rsidR="00986F43" w:rsidRPr="00986F43" w:rsidTr="00986F43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118 600,00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21 772,50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96 827,50</w:t>
            </w:r>
          </w:p>
        </w:tc>
      </w:tr>
      <w:tr w:rsidR="00986F43" w:rsidRPr="00986F43" w:rsidTr="00986F43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100 1 03 02230 01 0000 110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188 500,00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27 047,39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161 452,61</w:t>
            </w:r>
          </w:p>
        </w:tc>
      </w:tr>
      <w:tr w:rsidR="00986F43" w:rsidRPr="00986F43" w:rsidTr="00986F43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100 1 03 02240 01 0000 110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270,33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1 429,67</w:t>
            </w:r>
          </w:p>
        </w:tc>
      </w:tr>
      <w:tr w:rsidR="00986F43" w:rsidRPr="00986F43" w:rsidTr="00986F43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100 1 03 02250 01 0000 110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283 100,00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50 369,80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232 730,20</w:t>
            </w:r>
          </w:p>
        </w:tc>
      </w:tr>
      <w:tr w:rsidR="00986F43" w:rsidRPr="00986F43" w:rsidTr="00986F43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100 1 03 02260 01 0000 110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-31 400,00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-4 961,14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86F43" w:rsidRPr="00986F43" w:rsidTr="00986F43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986F43" w:rsidRPr="00986F43" w:rsidTr="00986F4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856,37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143,63</w:t>
            </w:r>
          </w:p>
        </w:tc>
      </w:tr>
      <w:tr w:rsidR="00986F43" w:rsidRPr="00986F43" w:rsidTr="00986F4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23 700,00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853,92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22 846,08</w:t>
            </w:r>
          </w:p>
        </w:tc>
      </w:tr>
      <w:tr w:rsidR="00986F43" w:rsidRPr="00986F43" w:rsidTr="00986F43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182 1 08 04020 01 0000 110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4 300,00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4 300,00</w:t>
            </w:r>
          </w:p>
        </w:tc>
      </w:tr>
      <w:tr w:rsidR="00986F43" w:rsidRPr="00986F43" w:rsidTr="00986F43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555 1 11 05035 10 0000 120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5 800,00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7 489,14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86F43" w:rsidRPr="00986F43" w:rsidTr="00986F4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7 700,00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7 700,00</w:t>
            </w:r>
          </w:p>
        </w:tc>
      </w:tr>
      <w:tr w:rsidR="00986F43" w:rsidRPr="00986F43" w:rsidTr="00986F43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555 1 16 90050 10 0000 140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2 400,00</w:t>
            </w:r>
          </w:p>
        </w:tc>
      </w:tr>
      <w:tr w:rsidR="00986F43" w:rsidRPr="00986F43" w:rsidTr="00986F4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000 1 17 01050 10 0000 180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0,22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86F43" w:rsidRPr="00986F43" w:rsidTr="00986F4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555 2 02 15001 10 0000 151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2 065 100,00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513 500,00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1 551 600,00</w:t>
            </w:r>
          </w:p>
        </w:tc>
      </w:tr>
      <w:tr w:rsidR="00986F43" w:rsidRPr="00986F43" w:rsidTr="00986F4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555 2 02 29999 10 0000 151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</w:tr>
      <w:tr w:rsidR="00986F43" w:rsidRPr="00986F43" w:rsidTr="00986F4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555 2 02 30024 10 0000 151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986F43" w:rsidRPr="00986F43" w:rsidTr="00986F43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555 2 02 35118 10 0000 151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60 700,00</w:t>
            </w:r>
          </w:p>
        </w:tc>
      </w:tr>
      <w:tr w:rsidR="00986F43" w:rsidRPr="00986F43" w:rsidTr="00986F43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6F43">
              <w:rPr>
                <w:rFonts w:ascii="Arial CYR" w:eastAsia="Times New Roman" w:hAnsi="Arial CYR" w:cs="Arial CYR"/>
                <w:sz w:val="14"/>
                <w:szCs w:val="14"/>
              </w:rPr>
              <w:t>555 2 02 49999 10 0000 151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2 774 500,00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653 000,00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43" w:rsidRPr="00986F43" w:rsidRDefault="00986F43" w:rsidP="00986F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6F43">
              <w:rPr>
                <w:rFonts w:ascii="Arial CYR" w:eastAsia="Times New Roman" w:hAnsi="Arial CYR" w:cs="Arial CYR"/>
                <w:sz w:val="16"/>
                <w:szCs w:val="16"/>
              </w:rPr>
              <w:t>2 121 500,00</w:t>
            </w:r>
          </w:p>
        </w:tc>
      </w:tr>
    </w:tbl>
    <w:p w:rsidR="005B52B8" w:rsidRDefault="005B52B8" w:rsidP="005B52B8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</w:t>
      </w:r>
    </w:p>
    <w:p w:rsidR="00986F43" w:rsidRDefault="00986F43" w:rsidP="005B52B8">
      <w:pPr>
        <w:rPr>
          <w:rFonts w:ascii="Calibri" w:eastAsia="Times New Roman" w:hAnsi="Calibri" w:cs="Times New Roman"/>
        </w:rPr>
      </w:pPr>
    </w:p>
    <w:p w:rsidR="00986F43" w:rsidRDefault="00986F43" w:rsidP="005B52B8">
      <w:pPr>
        <w:rPr>
          <w:rFonts w:ascii="Calibri" w:eastAsia="Times New Roman" w:hAnsi="Calibri" w:cs="Times New Roman"/>
        </w:rPr>
      </w:pPr>
    </w:p>
    <w:tbl>
      <w:tblPr>
        <w:tblW w:w="10726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90"/>
        <w:gridCol w:w="465"/>
        <w:gridCol w:w="2098"/>
        <w:gridCol w:w="1557"/>
        <w:gridCol w:w="1558"/>
        <w:gridCol w:w="1558"/>
      </w:tblGrid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</w:t>
            </w: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2. Расходы бюджета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4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бюджета - всего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000 9600 0000000000 000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5 675 900,00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1 359 601,32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4 316 298,68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555 0102 0000000000 000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120 338,04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343 961,96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высшее должностного лица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555 0102 9900003110 000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120 338,04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343 961,96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555 0102 9900003110 100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120 338,04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343 961,96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555 0102 9900003110 120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120 338,04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343 961,96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555 0102 9900003110 121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94 337,59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262 262,41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555 0102 9900003110 129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26 000,45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81 699,55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980 300,00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219 159,48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761 140,52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Расходы на содержание органов местного самоуправления за счет средств областного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а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рвмках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государственной программы Новосибирской области "Развитие юстиции Новосибирской области"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555 0104 0500070190 000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555 0104 0500070190 200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555 0104 0500070190 240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555 0104 0500070190 244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Центральный аппарат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975 200,00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219 159,48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756 040,52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129 104,14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481 595,86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129 104,14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481 595,86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103 797,34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365 602,66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555 0104 9900003120 122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25 306,80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107 993,20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85 588,12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236 911,88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85 588,12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236 911,88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555 0104 9900003120 242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7 118,74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21 381,26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78 469,38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215 530,62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4 467,22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37 532,78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555 0104 9900003120 850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4 467,22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37 532,78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555 0104 9900003120 851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25 630,00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555 0104 9900003120 852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4 097,22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11 902,78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Средства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555 0104 9900084030 000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555 0104 9900084030 500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555 0104 9900084030 540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555 0106 0000000000 000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Средства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555 0106 9900084010 000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555 0106 9900084010 500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555 0106 9900084010 540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555 0111 0000000000 000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Мероприятия по землеустройству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555 0111 9900002020 000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555 0111 9900002020 800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555 0111 9900002020 870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17 883,47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62 816,53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осуществление первичного воинского учета на территориях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где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отсутстауют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военные комиссариаты за счет средств федерального бюджета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555 0203 9900051180 000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17 883,47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62 816,53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555 0203 9900051180 100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17 883,47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61 916,53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555 0203 9900051180 120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17 883,47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61 916,53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555 0203 9900051180 121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13 735,39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47 564,61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555 0203 9900051180 129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4 148,08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14 351,92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555 0203 9900051180 200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555 0203 9900051180 240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555 0203 9900051180 244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555 0309 0000000000 000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555 0309 9900018010 000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555 0309 9900018010 200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555 0309 9900018010 240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555 0309 9900018010 244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624 400,00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167 291,02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457 108,98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Обеспечение дорожной деятельности в отношении автомобильных дорог местного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знапчения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за счет акциз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555 0409 6100070770 000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624 400,00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167 291,02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457 108,98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555 0409 6100070770 200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624 400,00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167 291,02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457 108,98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555 0409 6100070770 240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624 400,00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167 291,02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457 108,98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555 0409 6100070770 244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624 400,00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167 291,02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457 108,98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24 454,49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177 845,51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Уличное освещение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555 0503 0530006010 000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24 454,49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119 745,51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555 0503 0530006010 200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24 454,49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119 745,51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555 0503 0530006010 240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24 454,49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119 745,51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555 0503 0530006010 244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24 454,49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119 745,51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Оргшанизация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ритуальных услуг и содержание мест захоронения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555 0503 0530006040 000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555 0503 0530006040 200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555 0503 0530006040 240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555 0503 0530006040 244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555 0503 0530006060 000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555 0503 0530006060 200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555 0503 0530006060 240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555 0503 0530006060 244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218 074,74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611 425,26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555 0505 0540000180 000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218 074,74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611 425,26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555 0505 0540000180 100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628 500,00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153 682,56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474 817,44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555 0505 0540000180 110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628 500,00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153 682,56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474 817,44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555 0505 0540000180 111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114 488,71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378 411,29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555 0505 0540000180 119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39 193,85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96 406,15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555 0505 0540000180 200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61 557,87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128 442,13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555 0505 0540000180 240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61 557,87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128 442,13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555 0505 0540000180 242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555 0505 0540000180 244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55 657,87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124 342,13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555 0505 0540000180 800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2 834,31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8 165,69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555 0505 0540000180 850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2 834,31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8 165,69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555 0505 0540000180 851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555 0505 0540000180 852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2 834,31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5 165,69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2 321 800,00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556 906,05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1 764 893,95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555 0801 0810000720 000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787 000,00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287 524,86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499 475,14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555 0801 0810000720 100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7 625,00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555 0801 0810000720 110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7 625,00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555 0801 0810000720 112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7 625,00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555 0801 0810000720 200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285 629,22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485 370,78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555 0801 0810000720 240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285 629,22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485 370,78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555 0801 0810000720 242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11 658,40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32 341,60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555 0801 0810000720 244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273 970,82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453 029,18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555 0801 0810000720 800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1 520,64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6 479,36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555 0801 0810000720 850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1 520,64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6 479,36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555 0801 0810000720 851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2 568,00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555 0801 0810000720 852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1 088,64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3 911,36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выплату заработной платы работникам культуры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555 0801 0810070510 000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1 384 800,00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269 381,19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1 115 418,81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555 0801 0810070510 100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1 384 800,00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269 381,19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1 115 418,81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555 0801 0810070510 110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1 384 800,00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269 381,19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1 115 418,81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555 0801 0810070510 111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1 063 600,00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216 465,97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847 134,03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555 0801 0810070510 119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52 915,22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268 284,78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Проведение ремонта учреждений культуры в рамках государственной программы Новосибирской области "Культура Новосибирской области на 2015-2020 годы"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555 0801 0810070660 000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555 0801 0810070660 200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555 0801 0810070660 240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555 0801 0810070660 243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555 1001 0000000000 000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35 494,03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96 105,97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Пенсии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555 1001 1010002020 000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35 494,03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96 105,97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555 1001 1010002020 300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35 494,03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96 105,97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555 1001 1010002020 310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35 494,03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96 105,97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555 1001 1010002020 312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35 494,03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96 105,97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Физическая культура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555 1101 0000000000 000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555 1101 1100005120 000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555 1101 1100005120 200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555 1101 1100005120 240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555 1101 1100005120 244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профицит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000 9600 0000000000 000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-69 402,79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Форма 0503117  с.3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hMerge w:val="restart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 Источники финансирования дефицита бюджета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69 402,79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000 01 00 </w:t>
            </w:r>
            <w:proofErr w:type="spellStart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69 402,79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-5 675 900,00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-1 290 198,53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-5 675 900,00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-1 290 198,53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5 675 900,00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1 359 601,32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5 675 900,00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1 359 601,32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F43" w:rsidTr="00986F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6F43" w:rsidRP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86F43" w:rsidRDefault="00986F43" w:rsidP="00986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86F43" w:rsidRDefault="00986F43" w:rsidP="005B52B8">
      <w:pPr>
        <w:rPr>
          <w:rFonts w:ascii="Calibri" w:eastAsia="Times New Roman" w:hAnsi="Calibri" w:cs="Times New Roman"/>
        </w:rPr>
      </w:pPr>
    </w:p>
    <w:sectPr w:rsidR="00986F43" w:rsidSect="00986F43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3"/>
  </w:num>
  <w:num w:numId="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2B8"/>
    <w:rsid w:val="003655BE"/>
    <w:rsid w:val="00402E2B"/>
    <w:rsid w:val="005B52B8"/>
    <w:rsid w:val="008B670F"/>
    <w:rsid w:val="0098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BE"/>
  </w:style>
  <w:style w:type="paragraph" w:styleId="1">
    <w:name w:val="heading 1"/>
    <w:basedOn w:val="a"/>
    <w:next w:val="a"/>
    <w:link w:val="10"/>
    <w:qFormat/>
    <w:rsid w:val="005B52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B52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2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2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2B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5B52B8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B52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B52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5B52B8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5B52B8"/>
    <w:pPr>
      <w:spacing w:after="0" w:line="240" w:lineRule="auto"/>
    </w:pPr>
  </w:style>
  <w:style w:type="paragraph" w:styleId="a5">
    <w:name w:val="Body Text"/>
    <w:basedOn w:val="a"/>
    <w:link w:val="a6"/>
    <w:unhideWhenUsed/>
    <w:rsid w:val="005B52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5B52B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rsid w:val="005B5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List Paragraph"/>
    <w:basedOn w:val="a"/>
    <w:uiPriority w:val="34"/>
    <w:qFormat/>
    <w:rsid w:val="005B52B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semiHidden/>
    <w:unhideWhenUsed/>
    <w:rsid w:val="005B52B8"/>
    <w:rPr>
      <w:color w:val="0000FF"/>
      <w:u w:val="single"/>
    </w:rPr>
  </w:style>
  <w:style w:type="paragraph" w:customStyle="1" w:styleId="ConsPlusNonformat">
    <w:name w:val="ConsPlusNonformat"/>
    <w:rsid w:val="005B5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5B52B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B52B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5B52B8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B52B8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5B52B8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B52B8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5B52B8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B52B8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5B52B8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5B52B8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5B52B8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B52B8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styleId="ab">
    <w:name w:val="footnote reference"/>
    <w:uiPriority w:val="99"/>
    <w:semiHidden/>
    <w:unhideWhenUsed/>
    <w:rsid w:val="005B52B8"/>
    <w:rPr>
      <w:vertAlign w:val="superscript"/>
    </w:rPr>
  </w:style>
  <w:style w:type="character" w:customStyle="1" w:styleId="CharStyle10">
    <w:name w:val="Char Style 10"/>
    <w:uiPriority w:val="99"/>
    <w:rsid w:val="005B52B8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5B52B8"/>
    <w:rPr>
      <w:strike w:val="0"/>
      <w:dstrike w:val="0"/>
      <w:spacing w:val="80"/>
      <w:sz w:val="30"/>
      <w:szCs w:val="30"/>
      <w:u w:val="none"/>
      <w:effect w:val="none"/>
    </w:rPr>
  </w:style>
  <w:style w:type="paragraph" w:styleId="ac">
    <w:name w:val="header"/>
    <w:basedOn w:val="a"/>
    <w:link w:val="ad"/>
    <w:unhideWhenUsed/>
    <w:rsid w:val="005B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5B52B8"/>
  </w:style>
  <w:style w:type="paragraph" w:styleId="ae">
    <w:name w:val="footer"/>
    <w:basedOn w:val="a"/>
    <w:link w:val="af"/>
    <w:unhideWhenUsed/>
    <w:rsid w:val="005B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5B52B8"/>
  </w:style>
  <w:style w:type="paragraph" w:customStyle="1" w:styleId="ConsPlusNormal">
    <w:name w:val="ConsPlusNormal"/>
    <w:rsid w:val="005B52B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f0">
    <w:name w:val="page number"/>
    <w:basedOn w:val="a0"/>
    <w:rsid w:val="005B52B8"/>
  </w:style>
  <w:style w:type="paragraph" w:customStyle="1" w:styleId="Default">
    <w:name w:val="Default"/>
    <w:rsid w:val="005B5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5B52B8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Текст выноски Знак"/>
    <w:link w:val="af2"/>
    <w:semiHidden/>
    <w:locked/>
    <w:rsid w:val="005B52B8"/>
    <w:rPr>
      <w:rFonts w:ascii="Tahoma" w:hAnsi="Tahoma"/>
      <w:sz w:val="16"/>
      <w:szCs w:val="16"/>
      <w:lang w:eastAsia="en-US"/>
    </w:rPr>
  </w:style>
  <w:style w:type="paragraph" w:styleId="af2">
    <w:name w:val="Balloon Text"/>
    <w:basedOn w:val="a"/>
    <w:link w:val="af1"/>
    <w:semiHidden/>
    <w:rsid w:val="005B52B8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2"/>
    <w:uiPriority w:val="99"/>
    <w:semiHidden/>
    <w:rsid w:val="005B52B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B5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DocList">
    <w:name w:val="ConsPlusDocList"/>
    <w:rsid w:val="005B5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Page">
    <w:name w:val="ConsPlusTitlePage"/>
    <w:rsid w:val="005B52B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paragraph" w:customStyle="1" w:styleId="ConsPlusJurTerm">
    <w:name w:val="ConsPlusJurTerm"/>
    <w:rsid w:val="005B52B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consplusnormalbullet2gif">
    <w:name w:val="consplusnormalbullet2.gif"/>
    <w:basedOn w:val="a"/>
    <w:rsid w:val="005B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3gif">
    <w:name w:val="consplusnormalbullet3.gif"/>
    <w:basedOn w:val="a"/>
    <w:rsid w:val="005B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B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B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5B52B8"/>
    <w:rPr>
      <w:b/>
      <w:bCs/>
    </w:rPr>
  </w:style>
  <w:style w:type="character" w:styleId="af4">
    <w:name w:val="Emphasis"/>
    <w:basedOn w:val="a0"/>
    <w:qFormat/>
    <w:rsid w:val="005B52B8"/>
    <w:rPr>
      <w:i/>
      <w:iCs/>
    </w:rPr>
  </w:style>
  <w:style w:type="paragraph" w:styleId="af5">
    <w:name w:val="Title"/>
    <w:basedOn w:val="a"/>
    <w:link w:val="af6"/>
    <w:qFormat/>
    <w:rsid w:val="005B52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5B52B8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Normal (Web)"/>
    <w:basedOn w:val="a"/>
    <w:rsid w:val="005B52B8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5B52B8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5B5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B52B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3349</Words>
  <Characters>19094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2017-04-07T03:44:00Z</dcterms:created>
  <dcterms:modified xsi:type="dcterms:W3CDTF">2017-04-12T02:54:00Z</dcterms:modified>
</cp:coreProperties>
</file>