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D1" w:rsidRPr="00F55F4E" w:rsidRDefault="00552CD1" w:rsidP="00552C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5F4E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552CD1" w:rsidRPr="00F55F4E" w:rsidRDefault="007C65C3" w:rsidP="00552C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Бергульского</w:t>
      </w:r>
      <w:r w:rsidR="00552CD1" w:rsidRPr="00F55F4E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552CD1" w:rsidRPr="00F55F4E" w:rsidRDefault="00552CD1" w:rsidP="00552C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5F4E">
        <w:rPr>
          <w:rFonts w:ascii="Times New Roman" w:hAnsi="Times New Roman"/>
          <w:b/>
          <w:sz w:val="24"/>
          <w:szCs w:val="24"/>
        </w:rPr>
        <w:t>Северного района Новосибирской области</w:t>
      </w:r>
    </w:p>
    <w:p w:rsidR="00552CD1" w:rsidRPr="00F55F4E" w:rsidRDefault="00552CD1" w:rsidP="00552CD1">
      <w:pPr>
        <w:pStyle w:val="a3"/>
        <w:rPr>
          <w:rFonts w:ascii="Times New Roman" w:hAnsi="Times New Roman"/>
          <w:sz w:val="24"/>
          <w:szCs w:val="24"/>
        </w:rPr>
      </w:pPr>
    </w:p>
    <w:p w:rsidR="00552CD1" w:rsidRPr="00F55F4E" w:rsidRDefault="00552CD1" w:rsidP="00552C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55F4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55F4E">
        <w:rPr>
          <w:rFonts w:ascii="Times New Roman" w:hAnsi="Times New Roman"/>
          <w:b/>
          <w:sz w:val="24"/>
          <w:szCs w:val="24"/>
        </w:rPr>
        <w:t xml:space="preserve"> О С Т А Н О В Л Е Н И Е      </w:t>
      </w:r>
    </w:p>
    <w:p w:rsidR="00552CD1" w:rsidRPr="00F55F4E" w:rsidRDefault="00552CD1" w:rsidP="00552CD1">
      <w:pPr>
        <w:pStyle w:val="a3"/>
        <w:rPr>
          <w:rFonts w:ascii="Times New Roman" w:hAnsi="Times New Roman"/>
          <w:sz w:val="24"/>
          <w:szCs w:val="24"/>
        </w:rPr>
      </w:pPr>
    </w:p>
    <w:p w:rsidR="00552CD1" w:rsidRPr="00F55F4E" w:rsidRDefault="007C65C3" w:rsidP="00552CD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97970">
        <w:rPr>
          <w:rFonts w:ascii="Times New Roman" w:hAnsi="Times New Roman"/>
          <w:b/>
          <w:sz w:val="24"/>
          <w:szCs w:val="24"/>
        </w:rPr>
        <w:t>11.05.2017</w:t>
      </w:r>
      <w:r w:rsidR="00552CD1" w:rsidRPr="00F55F4E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F55F4E">
        <w:rPr>
          <w:rFonts w:ascii="Times New Roman" w:hAnsi="Times New Roman"/>
          <w:b/>
          <w:sz w:val="24"/>
          <w:szCs w:val="24"/>
        </w:rPr>
        <w:t xml:space="preserve">               </w:t>
      </w:r>
      <w:r w:rsidR="00552CD1" w:rsidRPr="00F55F4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/>
          <w:b/>
          <w:sz w:val="24"/>
          <w:szCs w:val="24"/>
        </w:rPr>
        <w:t>ергуль</w:t>
      </w:r>
      <w:r w:rsidR="00552CD1" w:rsidRPr="00F55F4E">
        <w:rPr>
          <w:rFonts w:ascii="Times New Roman" w:hAnsi="Times New Roman"/>
          <w:b/>
          <w:sz w:val="24"/>
          <w:szCs w:val="24"/>
        </w:rPr>
        <w:t xml:space="preserve">           </w:t>
      </w:r>
      <w:r w:rsidR="00E7752B" w:rsidRPr="00F55F4E">
        <w:rPr>
          <w:rFonts w:ascii="Times New Roman" w:hAnsi="Times New Roman"/>
          <w:b/>
          <w:sz w:val="24"/>
          <w:szCs w:val="24"/>
        </w:rPr>
        <w:t xml:space="preserve">  </w:t>
      </w:r>
      <w:r w:rsidR="00F55F4E">
        <w:rPr>
          <w:rFonts w:ascii="Times New Roman" w:hAnsi="Times New Roman"/>
          <w:b/>
          <w:sz w:val="24"/>
          <w:szCs w:val="24"/>
        </w:rPr>
        <w:t xml:space="preserve">    </w:t>
      </w:r>
      <w:r w:rsidR="00E7752B" w:rsidRPr="00F55F4E">
        <w:rPr>
          <w:rFonts w:ascii="Times New Roman" w:hAnsi="Times New Roman"/>
          <w:b/>
          <w:sz w:val="24"/>
          <w:szCs w:val="24"/>
        </w:rPr>
        <w:t xml:space="preserve">                   № </w:t>
      </w:r>
      <w:r w:rsidR="00797970">
        <w:rPr>
          <w:rFonts w:ascii="Times New Roman" w:hAnsi="Times New Roman"/>
          <w:b/>
          <w:sz w:val="24"/>
          <w:szCs w:val="24"/>
        </w:rPr>
        <w:t>16</w:t>
      </w:r>
    </w:p>
    <w:p w:rsidR="00552CD1" w:rsidRPr="00F55F4E" w:rsidRDefault="00F55F4E" w:rsidP="00552CD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52CD1" w:rsidRPr="00F55F4E" w:rsidRDefault="00552CD1" w:rsidP="00552CD1">
      <w:pPr>
        <w:pStyle w:val="1"/>
        <w:rPr>
          <w:b/>
          <w:bCs/>
          <w:sz w:val="24"/>
          <w:szCs w:val="24"/>
        </w:rPr>
      </w:pPr>
      <w:r w:rsidRPr="00F55F4E">
        <w:rPr>
          <w:b/>
          <w:bCs/>
          <w:sz w:val="24"/>
          <w:szCs w:val="24"/>
        </w:rPr>
        <w:t>Об обеспечении доступа гражданам и организациям</w:t>
      </w:r>
    </w:p>
    <w:p w:rsidR="00552CD1" w:rsidRPr="00F55F4E" w:rsidRDefault="00552CD1" w:rsidP="00552CD1">
      <w:pPr>
        <w:pStyle w:val="1"/>
        <w:rPr>
          <w:b/>
          <w:bCs/>
          <w:sz w:val="24"/>
          <w:szCs w:val="24"/>
        </w:rPr>
      </w:pPr>
      <w:r w:rsidRPr="00F55F4E">
        <w:rPr>
          <w:b/>
          <w:bCs/>
          <w:sz w:val="24"/>
          <w:szCs w:val="24"/>
        </w:rPr>
        <w:t xml:space="preserve">к информации о деятельности органов местного самоуправления </w:t>
      </w:r>
    </w:p>
    <w:p w:rsidR="00552CD1" w:rsidRPr="00F55F4E" w:rsidRDefault="00552CD1" w:rsidP="00552CD1">
      <w:pPr>
        <w:rPr>
          <w:rFonts w:ascii="Times New Roman" w:hAnsi="Times New Roman" w:cs="Times New Roman"/>
          <w:sz w:val="24"/>
          <w:szCs w:val="24"/>
        </w:rPr>
      </w:pP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      В соответствии с Федеральным законом от 02.09.2009г. N 8-ФЗ "Об обеспечении доступа к информации о деятельности государственных органов и органов местного самоуправления</w:t>
      </w:r>
      <w:r w:rsidRPr="00F55F4E">
        <w:rPr>
          <w:bCs/>
          <w:sz w:val="24"/>
          <w:szCs w:val="24"/>
        </w:rPr>
        <w:t>" с целью обеспечения доступа граждан, организаций к информации</w:t>
      </w:r>
      <w:r w:rsidRPr="00F55F4E">
        <w:rPr>
          <w:sz w:val="24"/>
          <w:szCs w:val="24"/>
        </w:rPr>
        <w:t xml:space="preserve"> </w:t>
      </w:r>
      <w:r w:rsidRPr="00F55F4E">
        <w:rPr>
          <w:bCs/>
          <w:sz w:val="24"/>
          <w:szCs w:val="24"/>
        </w:rPr>
        <w:t>о деятельности</w:t>
      </w:r>
      <w:r w:rsidRPr="00F55F4E">
        <w:rPr>
          <w:sz w:val="24"/>
          <w:szCs w:val="24"/>
        </w:rPr>
        <w:t xml:space="preserve"> администрации </w:t>
      </w:r>
      <w:r w:rsidR="007C65C3">
        <w:rPr>
          <w:sz w:val="24"/>
          <w:szCs w:val="24"/>
        </w:rPr>
        <w:t>Бергульского</w:t>
      </w:r>
      <w:r w:rsidRPr="00F55F4E">
        <w:rPr>
          <w:sz w:val="24"/>
          <w:szCs w:val="24"/>
        </w:rPr>
        <w:t xml:space="preserve"> сельсовета Северного района Новосибирской области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>ПОСТАНОВЛЯЕТ: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   1.</w:t>
      </w:r>
      <w:r w:rsidRPr="00F55F4E">
        <w:rPr>
          <w:sz w:val="24"/>
          <w:szCs w:val="24"/>
          <w:lang w:val="en-US"/>
        </w:rPr>
        <w:t> </w:t>
      </w:r>
      <w:r w:rsidRPr="00F55F4E">
        <w:rPr>
          <w:sz w:val="24"/>
          <w:szCs w:val="24"/>
        </w:rPr>
        <w:t xml:space="preserve">Утвердить прилагаемый  "Перечень сведений, касающихся деятельности администрации </w:t>
      </w:r>
      <w:r w:rsidR="007C65C3">
        <w:rPr>
          <w:sz w:val="24"/>
          <w:szCs w:val="24"/>
        </w:rPr>
        <w:t>Бергульского</w:t>
      </w:r>
      <w:r w:rsidRPr="00F55F4E">
        <w:rPr>
          <w:sz w:val="24"/>
          <w:szCs w:val="24"/>
        </w:rPr>
        <w:t xml:space="preserve"> сельсовета Северного района Новосибирской области, подлежащих размещению на официальном сайте Северного района Новосибирской области".</w:t>
      </w:r>
    </w:p>
    <w:p w:rsidR="00552CD1" w:rsidRPr="00F55F4E" w:rsidRDefault="00552CD1" w:rsidP="00552CD1">
      <w:pPr>
        <w:pStyle w:val="1"/>
        <w:jc w:val="both"/>
        <w:rPr>
          <w:b/>
          <w:sz w:val="24"/>
          <w:szCs w:val="24"/>
        </w:rPr>
      </w:pPr>
      <w:r w:rsidRPr="00F55F4E">
        <w:rPr>
          <w:sz w:val="24"/>
          <w:szCs w:val="24"/>
        </w:rPr>
        <w:t xml:space="preserve">        2.</w:t>
      </w:r>
      <w:r w:rsidRPr="00F55F4E">
        <w:rPr>
          <w:sz w:val="24"/>
          <w:szCs w:val="24"/>
          <w:lang w:val="en-US"/>
        </w:rPr>
        <w:t> </w:t>
      </w:r>
      <w:r w:rsidRPr="00F55F4E">
        <w:rPr>
          <w:sz w:val="24"/>
          <w:szCs w:val="24"/>
        </w:rPr>
        <w:t>Утвердить прилагаемый "Регламент предоставления информации о государственных и</w:t>
      </w:r>
      <w:r w:rsidRPr="00F55F4E">
        <w:rPr>
          <w:b/>
          <w:sz w:val="24"/>
          <w:szCs w:val="24"/>
        </w:rPr>
        <w:t xml:space="preserve"> </w:t>
      </w:r>
      <w:r w:rsidRPr="00F55F4E">
        <w:rPr>
          <w:sz w:val="24"/>
          <w:szCs w:val="24"/>
        </w:rPr>
        <w:t>муниципальных услугах для размещения на официальном сайте"</w:t>
      </w:r>
    </w:p>
    <w:p w:rsidR="00DC3E9E" w:rsidRDefault="00552CD1" w:rsidP="00DC3E9E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   3. </w:t>
      </w:r>
      <w:r w:rsidR="009B5084">
        <w:rPr>
          <w:sz w:val="24"/>
          <w:szCs w:val="24"/>
        </w:rPr>
        <w:t xml:space="preserve"> Утвердить требования  к технологическим, программным и лингвистическим  средствам обеспечения пользования официальным сайтом администрации.</w:t>
      </w:r>
    </w:p>
    <w:p w:rsidR="00DC3E9E" w:rsidRPr="00DC3E9E" w:rsidRDefault="00DC3E9E" w:rsidP="00DC3E9E">
      <w:pPr>
        <w:pStyle w:val="1"/>
        <w:jc w:val="both"/>
        <w:rPr>
          <w:sz w:val="24"/>
          <w:szCs w:val="24"/>
        </w:rPr>
      </w:pPr>
      <w:r>
        <w:t xml:space="preserve"> </w:t>
      </w:r>
      <w:r w:rsidR="009B5084">
        <w:t xml:space="preserve">     </w:t>
      </w:r>
      <w:r>
        <w:rPr>
          <w:sz w:val="24"/>
          <w:szCs w:val="24"/>
        </w:rPr>
        <w:t>4.</w:t>
      </w:r>
      <w:r>
        <w:t xml:space="preserve"> </w:t>
      </w:r>
      <w:r w:rsidRPr="00DC3E9E">
        <w:rPr>
          <w:sz w:val="24"/>
          <w:szCs w:val="24"/>
        </w:rPr>
        <w:t>Определить адрес  для размещения  в  сети  « Интернет» общедоступной  информации о деятельности  органа  местного  самоуправления</w:t>
      </w:r>
      <w:proofErr w:type="gramStart"/>
      <w:r>
        <w:rPr>
          <w:sz w:val="24"/>
          <w:szCs w:val="24"/>
        </w:rPr>
        <w:t xml:space="preserve"> :</w:t>
      </w:r>
      <w:proofErr w:type="gramEnd"/>
      <w:r w:rsidRPr="00DC3E9E">
        <w:rPr>
          <w:sz w:val="24"/>
          <w:szCs w:val="24"/>
        </w:rPr>
        <w:t xml:space="preserve"> официальн</w:t>
      </w:r>
      <w:r>
        <w:rPr>
          <w:sz w:val="24"/>
          <w:szCs w:val="24"/>
        </w:rPr>
        <w:t xml:space="preserve">ый </w:t>
      </w:r>
      <w:r w:rsidRPr="00DC3E9E">
        <w:rPr>
          <w:sz w:val="24"/>
          <w:szCs w:val="24"/>
        </w:rPr>
        <w:t xml:space="preserve"> сайт Северного района Новосибирской области   (http://www.severnoe.nso.ru/page/47),   раздел «Муниципальные образования»  </w:t>
      </w:r>
      <w:proofErr w:type="spellStart"/>
      <w:r w:rsidRPr="00DC3E9E">
        <w:rPr>
          <w:sz w:val="24"/>
          <w:szCs w:val="24"/>
        </w:rPr>
        <w:t>Бергульский</w:t>
      </w:r>
      <w:proofErr w:type="spellEnd"/>
      <w:r w:rsidRPr="00DC3E9E">
        <w:rPr>
          <w:sz w:val="24"/>
          <w:szCs w:val="24"/>
        </w:rPr>
        <w:t xml:space="preserve">  сельсовет.</w:t>
      </w:r>
    </w:p>
    <w:p w:rsidR="00DC3E9E" w:rsidRPr="00DC3E9E" w:rsidRDefault="00DC3E9E" w:rsidP="007979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 w:rsidR="00797970">
        <w:t xml:space="preserve">  </w:t>
      </w:r>
      <w:r>
        <w:t xml:space="preserve">  5.</w:t>
      </w:r>
      <w:r w:rsidRPr="00DC3E9E">
        <w:rPr>
          <w:rFonts w:ascii="Times New Roman" w:hAnsi="Times New Roman"/>
          <w:sz w:val="28"/>
          <w:szCs w:val="28"/>
        </w:rPr>
        <w:t xml:space="preserve"> </w:t>
      </w:r>
      <w:r w:rsidRPr="00DC3E9E">
        <w:rPr>
          <w:rFonts w:ascii="Times New Roman" w:hAnsi="Times New Roman"/>
          <w:sz w:val="24"/>
          <w:szCs w:val="24"/>
        </w:rPr>
        <w:t xml:space="preserve">Признать  утратившим  силу постановление  администрации Бергульского сельсовета Северного района Новосибирской области от </w:t>
      </w:r>
      <w:r w:rsidR="00797970">
        <w:rPr>
          <w:rFonts w:ascii="Times New Roman" w:hAnsi="Times New Roman"/>
          <w:sz w:val="24"/>
          <w:szCs w:val="24"/>
        </w:rPr>
        <w:t>18.12.2012</w:t>
      </w:r>
      <w:r w:rsidRPr="00DC3E9E">
        <w:rPr>
          <w:rFonts w:ascii="Times New Roman" w:hAnsi="Times New Roman"/>
          <w:sz w:val="24"/>
          <w:szCs w:val="24"/>
        </w:rPr>
        <w:t xml:space="preserve"> № </w:t>
      </w:r>
      <w:r w:rsidR="00797970">
        <w:rPr>
          <w:rFonts w:ascii="Times New Roman" w:hAnsi="Times New Roman"/>
          <w:sz w:val="24"/>
          <w:szCs w:val="24"/>
        </w:rPr>
        <w:t>127</w:t>
      </w:r>
      <w:r w:rsidRPr="00DC3E9E">
        <w:rPr>
          <w:rFonts w:ascii="Times New Roman" w:hAnsi="Times New Roman"/>
          <w:sz w:val="24"/>
          <w:szCs w:val="24"/>
        </w:rPr>
        <w:t xml:space="preserve"> «Об утверждении  </w:t>
      </w:r>
      <w:r w:rsidR="00797970">
        <w:rPr>
          <w:rFonts w:ascii="Times New Roman" w:hAnsi="Times New Roman"/>
          <w:sz w:val="24"/>
          <w:szCs w:val="24"/>
        </w:rPr>
        <w:t xml:space="preserve"> Положения об обеспечении доступа к информации о деятельности администрации Бергульского  сельсовета  Северного  района  Новосибирской  области</w:t>
      </w:r>
      <w:r w:rsidRPr="00DC3E9E">
        <w:rPr>
          <w:rFonts w:ascii="Times New Roman" w:hAnsi="Times New Roman"/>
          <w:sz w:val="24"/>
          <w:szCs w:val="24"/>
        </w:rPr>
        <w:t>».</w:t>
      </w:r>
    </w:p>
    <w:p w:rsidR="00797970" w:rsidRPr="00797970" w:rsidRDefault="00797970" w:rsidP="00797970">
      <w:pPr>
        <w:pStyle w:val="3"/>
        <w:shd w:val="clear" w:color="auto" w:fill="auto"/>
        <w:tabs>
          <w:tab w:val="left" w:pos="1086"/>
        </w:tabs>
        <w:spacing w:before="0"/>
        <w:ind w:right="20"/>
        <w:rPr>
          <w:sz w:val="24"/>
          <w:szCs w:val="24"/>
        </w:rPr>
      </w:pPr>
      <w:r>
        <w:t xml:space="preserve">     </w:t>
      </w:r>
      <w:r w:rsidRPr="00797970">
        <w:rPr>
          <w:sz w:val="24"/>
          <w:szCs w:val="24"/>
        </w:rPr>
        <w:t xml:space="preserve">6. Настоящее распоряжение опубликовать в периодическом печатном издании «Вестник Бергульского сельсовета», и разместить на официальном сайте Северного района Новосибирской области   (http://www.severnoe.nso.ru/page/47),  в разделе «Муниципальные образования»  </w:t>
      </w:r>
      <w:proofErr w:type="spellStart"/>
      <w:r w:rsidRPr="00797970">
        <w:rPr>
          <w:sz w:val="24"/>
          <w:szCs w:val="24"/>
        </w:rPr>
        <w:t>Бергульский</w:t>
      </w:r>
      <w:proofErr w:type="spellEnd"/>
      <w:r w:rsidRPr="00797970">
        <w:rPr>
          <w:sz w:val="24"/>
          <w:szCs w:val="24"/>
        </w:rPr>
        <w:t xml:space="preserve">  сельсовет.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</w:t>
      </w:r>
      <w:r w:rsidR="00797970">
        <w:rPr>
          <w:sz w:val="24"/>
          <w:szCs w:val="24"/>
        </w:rPr>
        <w:t xml:space="preserve"> </w:t>
      </w:r>
      <w:r w:rsidRPr="00F55F4E">
        <w:rPr>
          <w:sz w:val="24"/>
          <w:szCs w:val="24"/>
        </w:rPr>
        <w:t xml:space="preserve">  </w:t>
      </w:r>
      <w:r w:rsidR="00797970">
        <w:rPr>
          <w:sz w:val="24"/>
          <w:szCs w:val="24"/>
        </w:rPr>
        <w:t>7</w:t>
      </w:r>
      <w:r w:rsidRPr="00F55F4E">
        <w:rPr>
          <w:sz w:val="24"/>
          <w:szCs w:val="24"/>
        </w:rPr>
        <w:t>. </w:t>
      </w:r>
      <w:proofErr w:type="gramStart"/>
      <w:r w:rsidRPr="00F55F4E">
        <w:rPr>
          <w:sz w:val="24"/>
          <w:szCs w:val="24"/>
        </w:rPr>
        <w:t>Контроль за</w:t>
      </w:r>
      <w:proofErr w:type="gramEnd"/>
      <w:r w:rsidRPr="00F55F4E">
        <w:rPr>
          <w:sz w:val="24"/>
          <w:szCs w:val="24"/>
        </w:rPr>
        <w:t xml:space="preserve"> исполнением данного  постановления оставляю за собой.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</w:t>
      </w:r>
    </w:p>
    <w:p w:rsidR="00552CD1" w:rsidRPr="00F55F4E" w:rsidRDefault="00552CD1" w:rsidP="00552CD1">
      <w:pPr>
        <w:rPr>
          <w:rFonts w:ascii="Times New Roman" w:hAnsi="Times New Roman" w:cs="Times New Roman"/>
          <w:sz w:val="24"/>
          <w:szCs w:val="24"/>
        </w:rPr>
      </w:pPr>
    </w:p>
    <w:p w:rsidR="00552CD1" w:rsidRPr="00F55F4E" w:rsidRDefault="00552CD1" w:rsidP="00552CD1">
      <w:pPr>
        <w:pStyle w:val="1"/>
        <w:jc w:val="left"/>
        <w:rPr>
          <w:sz w:val="24"/>
          <w:szCs w:val="24"/>
        </w:rPr>
      </w:pPr>
      <w:r w:rsidRPr="00F55F4E">
        <w:rPr>
          <w:sz w:val="24"/>
          <w:szCs w:val="24"/>
        </w:rPr>
        <w:t xml:space="preserve">Глава </w:t>
      </w:r>
      <w:r w:rsidR="007C65C3">
        <w:rPr>
          <w:sz w:val="24"/>
          <w:szCs w:val="24"/>
        </w:rPr>
        <w:t>Бергульского</w:t>
      </w:r>
      <w:r w:rsidRPr="00F55F4E">
        <w:rPr>
          <w:sz w:val="24"/>
          <w:szCs w:val="24"/>
        </w:rPr>
        <w:t xml:space="preserve"> сельсовета</w:t>
      </w:r>
    </w:p>
    <w:p w:rsidR="00552CD1" w:rsidRDefault="00552CD1" w:rsidP="007C65C3">
      <w:pPr>
        <w:pStyle w:val="1"/>
        <w:jc w:val="left"/>
        <w:rPr>
          <w:sz w:val="24"/>
          <w:szCs w:val="24"/>
        </w:rPr>
      </w:pPr>
      <w:r w:rsidRPr="00F55F4E">
        <w:rPr>
          <w:sz w:val="24"/>
          <w:szCs w:val="24"/>
        </w:rPr>
        <w:t xml:space="preserve">Северного района Новосибирской области                                   </w:t>
      </w:r>
      <w:r w:rsidR="007C65C3">
        <w:rPr>
          <w:sz w:val="24"/>
          <w:szCs w:val="24"/>
        </w:rPr>
        <w:t>И.А.Трофимов</w:t>
      </w:r>
    </w:p>
    <w:p w:rsidR="00F55F4E" w:rsidRDefault="00F55F4E" w:rsidP="00552CD1">
      <w:pPr>
        <w:rPr>
          <w:rFonts w:ascii="Times New Roman" w:hAnsi="Times New Roman" w:cs="Times New Roman"/>
          <w:sz w:val="24"/>
          <w:szCs w:val="24"/>
        </w:rPr>
      </w:pPr>
    </w:p>
    <w:p w:rsidR="00F55F4E" w:rsidRDefault="00F55F4E" w:rsidP="00552CD1">
      <w:pPr>
        <w:rPr>
          <w:rFonts w:ascii="Times New Roman" w:hAnsi="Times New Roman" w:cs="Times New Roman"/>
          <w:sz w:val="24"/>
          <w:szCs w:val="24"/>
        </w:rPr>
      </w:pPr>
    </w:p>
    <w:p w:rsidR="00F55F4E" w:rsidRDefault="00F55F4E" w:rsidP="00552CD1">
      <w:pPr>
        <w:rPr>
          <w:rFonts w:ascii="Times New Roman" w:hAnsi="Times New Roman" w:cs="Times New Roman"/>
          <w:sz w:val="24"/>
          <w:szCs w:val="24"/>
        </w:rPr>
      </w:pPr>
    </w:p>
    <w:p w:rsidR="00F55F4E" w:rsidRDefault="00F55F4E" w:rsidP="00552CD1">
      <w:pPr>
        <w:rPr>
          <w:rFonts w:ascii="Times New Roman" w:hAnsi="Times New Roman" w:cs="Times New Roman"/>
          <w:sz w:val="24"/>
          <w:szCs w:val="24"/>
        </w:rPr>
      </w:pPr>
    </w:p>
    <w:p w:rsidR="00552CD1" w:rsidRPr="00F55F4E" w:rsidRDefault="00552CD1" w:rsidP="00552CD1">
      <w:pPr>
        <w:pStyle w:val="1"/>
        <w:jc w:val="right"/>
        <w:rPr>
          <w:sz w:val="24"/>
          <w:szCs w:val="24"/>
        </w:rPr>
      </w:pPr>
      <w:r w:rsidRPr="00F55F4E">
        <w:rPr>
          <w:sz w:val="24"/>
          <w:szCs w:val="24"/>
        </w:rPr>
        <w:lastRenderedPageBreak/>
        <w:t>УТВЕРЖДЕН</w:t>
      </w:r>
    </w:p>
    <w:p w:rsidR="00552CD1" w:rsidRPr="00F55F4E" w:rsidRDefault="00552CD1" w:rsidP="00552CD1">
      <w:pPr>
        <w:pStyle w:val="1"/>
        <w:jc w:val="right"/>
        <w:rPr>
          <w:sz w:val="24"/>
          <w:szCs w:val="24"/>
        </w:rPr>
      </w:pPr>
      <w:r w:rsidRPr="00F55F4E">
        <w:rPr>
          <w:sz w:val="24"/>
          <w:szCs w:val="24"/>
        </w:rPr>
        <w:t>постановлением администрации</w:t>
      </w:r>
    </w:p>
    <w:p w:rsidR="00552CD1" w:rsidRPr="00F55F4E" w:rsidRDefault="007C65C3" w:rsidP="00552CD1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Бергульского</w:t>
      </w:r>
      <w:r w:rsidR="00552CD1" w:rsidRPr="00F55F4E">
        <w:rPr>
          <w:sz w:val="24"/>
          <w:szCs w:val="24"/>
        </w:rPr>
        <w:t xml:space="preserve"> сельсовета Северного района </w:t>
      </w:r>
    </w:p>
    <w:p w:rsidR="00552CD1" w:rsidRPr="00F55F4E" w:rsidRDefault="00552CD1" w:rsidP="00552CD1">
      <w:pPr>
        <w:pStyle w:val="1"/>
        <w:jc w:val="right"/>
        <w:rPr>
          <w:sz w:val="24"/>
          <w:szCs w:val="24"/>
        </w:rPr>
      </w:pPr>
      <w:r w:rsidRPr="00F55F4E">
        <w:rPr>
          <w:sz w:val="24"/>
          <w:szCs w:val="24"/>
        </w:rPr>
        <w:t>Новосибирской области</w:t>
      </w:r>
    </w:p>
    <w:p w:rsidR="00552CD1" w:rsidRPr="00F55F4E" w:rsidRDefault="00E7752B" w:rsidP="00552CD1">
      <w:pPr>
        <w:pStyle w:val="1"/>
        <w:jc w:val="right"/>
        <w:rPr>
          <w:sz w:val="24"/>
          <w:szCs w:val="24"/>
        </w:rPr>
      </w:pPr>
      <w:r w:rsidRPr="00F55F4E">
        <w:rPr>
          <w:sz w:val="24"/>
          <w:szCs w:val="24"/>
        </w:rPr>
        <w:t>от</w:t>
      </w:r>
      <w:r w:rsidR="00797970">
        <w:rPr>
          <w:sz w:val="24"/>
          <w:szCs w:val="24"/>
        </w:rPr>
        <w:t>11.05.2017</w:t>
      </w:r>
      <w:r w:rsidRPr="00F55F4E">
        <w:rPr>
          <w:sz w:val="24"/>
          <w:szCs w:val="24"/>
        </w:rPr>
        <w:t xml:space="preserve">  № </w:t>
      </w:r>
      <w:r w:rsidR="00797970">
        <w:rPr>
          <w:sz w:val="24"/>
          <w:szCs w:val="24"/>
        </w:rPr>
        <w:t>16</w:t>
      </w:r>
    </w:p>
    <w:p w:rsidR="00552CD1" w:rsidRPr="00F55F4E" w:rsidRDefault="00552CD1" w:rsidP="00552CD1">
      <w:pPr>
        <w:rPr>
          <w:rFonts w:ascii="Times New Roman" w:hAnsi="Times New Roman" w:cs="Times New Roman"/>
          <w:sz w:val="24"/>
          <w:szCs w:val="24"/>
        </w:rPr>
      </w:pPr>
    </w:p>
    <w:p w:rsidR="00552CD1" w:rsidRPr="00F55F4E" w:rsidRDefault="00552CD1" w:rsidP="00552CD1">
      <w:pPr>
        <w:pStyle w:val="1"/>
        <w:rPr>
          <w:b/>
          <w:sz w:val="24"/>
          <w:szCs w:val="24"/>
        </w:rPr>
      </w:pPr>
      <w:r w:rsidRPr="00F55F4E">
        <w:rPr>
          <w:b/>
          <w:sz w:val="24"/>
          <w:szCs w:val="24"/>
        </w:rPr>
        <w:t>Перечень</w:t>
      </w:r>
    </w:p>
    <w:p w:rsidR="00552CD1" w:rsidRPr="00F55F4E" w:rsidRDefault="00552CD1" w:rsidP="00552CD1">
      <w:pPr>
        <w:pStyle w:val="1"/>
        <w:rPr>
          <w:b/>
          <w:sz w:val="24"/>
          <w:szCs w:val="24"/>
        </w:rPr>
      </w:pPr>
      <w:r w:rsidRPr="00F55F4E">
        <w:rPr>
          <w:b/>
          <w:sz w:val="24"/>
          <w:szCs w:val="24"/>
        </w:rPr>
        <w:t xml:space="preserve">сведений, касающихся деятельности администрации </w:t>
      </w:r>
      <w:r w:rsidR="007C65C3">
        <w:rPr>
          <w:b/>
          <w:sz w:val="24"/>
          <w:szCs w:val="24"/>
        </w:rPr>
        <w:t>Бергульского</w:t>
      </w:r>
      <w:r w:rsidRPr="00F55F4E">
        <w:rPr>
          <w:b/>
          <w:sz w:val="24"/>
          <w:szCs w:val="24"/>
        </w:rPr>
        <w:t xml:space="preserve"> сельсовета Северного района Новосибирской области, </w:t>
      </w:r>
    </w:p>
    <w:p w:rsidR="00552CD1" w:rsidRPr="00F55F4E" w:rsidRDefault="00552CD1" w:rsidP="00552CD1">
      <w:pPr>
        <w:pStyle w:val="1"/>
        <w:rPr>
          <w:b/>
          <w:sz w:val="24"/>
          <w:szCs w:val="24"/>
        </w:rPr>
      </w:pPr>
      <w:r w:rsidRPr="00F55F4E">
        <w:rPr>
          <w:b/>
          <w:sz w:val="24"/>
          <w:szCs w:val="24"/>
        </w:rPr>
        <w:t>подлежащих размещению на официальном сайте</w:t>
      </w:r>
    </w:p>
    <w:p w:rsidR="00552CD1" w:rsidRPr="00F55F4E" w:rsidRDefault="00552CD1" w:rsidP="00552CD1">
      <w:pPr>
        <w:rPr>
          <w:rFonts w:ascii="Times New Roman" w:hAnsi="Times New Roman" w:cs="Times New Roman"/>
          <w:b/>
          <w:sz w:val="24"/>
          <w:szCs w:val="24"/>
        </w:rPr>
      </w:pP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    1. Информация о деятельности органов местного самоуправления администрации </w:t>
      </w:r>
      <w:r w:rsidR="007C65C3">
        <w:rPr>
          <w:sz w:val="24"/>
          <w:szCs w:val="24"/>
        </w:rPr>
        <w:t>Бергульского</w:t>
      </w:r>
      <w:r w:rsidRPr="00F55F4E">
        <w:rPr>
          <w:sz w:val="24"/>
          <w:szCs w:val="24"/>
        </w:rPr>
        <w:t xml:space="preserve"> сельсовета (далее - органы местного самоуправления), размещаемая в сети Интернет содержит: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     1) общую информацию об органах местного самоуправления, в том числе: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     а) наименование и структуру органов местного самоуправления, почтовый адрес, адрес электронной почты, номера телефонов;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     б) сведения о полномочиях органов местного самоуправления, задачах и функциях структурных подразделений, а также перечень нормативных правовых актов, определяющих эти полномочия, задачи и функции;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в)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F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55F4E">
        <w:rPr>
          <w:rFonts w:ascii="Times New Roman" w:hAnsi="Times New Roman" w:cs="Times New Roman"/>
          <w:sz w:val="24"/>
          <w:szCs w:val="24"/>
        </w:rPr>
        <w:t>) сведения о руководителях органов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е) сведения о средствах массовой информации, учрежденных органами местного самоуправления;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2) информацию о нормотворческой деятельности органов местного самоуправления, в том числе: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а) муниципальные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б) административные регламенты, стандарты муниципальных услуг;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в) 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F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55F4E">
        <w:rPr>
          <w:rFonts w:ascii="Times New Roman" w:hAnsi="Times New Roman" w:cs="Times New Roman"/>
          <w:sz w:val="24"/>
          <w:szCs w:val="24"/>
        </w:rPr>
        <w:t>) порядок обжалования муниципальных правовых актов;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3) информацию об участии органов местного самоуправления в целевых и иных программах,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органов местного самоуправления;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F4E">
        <w:rPr>
          <w:rFonts w:ascii="Times New Roman" w:hAnsi="Times New Roman" w:cs="Times New Roman"/>
          <w:sz w:val="24"/>
          <w:szCs w:val="24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Новосибирской области;</w:t>
      </w:r>
      <w:proofErr w:type="gramEnd"/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 xml:space="preserve">5) информацию о результатах проверок, проведенных органами местного самоуправления, подведомственными организациями в пределах их полномочий, а также </w:t>
      </w:r>
      <w:r w:rsidRPr="00F55F4E">
        <w:rPr>
          <w:rFonts w:ascii="Times New Roman" w:hAnsi="Times New Roman" w:cs="Times New Roman"/>
          <w:sz w:val="24"/>
          <w:szCs w:val="24"/>
        </w:rPr>
        <w:lastRenderedPageBreak/>
        <w:t>о результатах проверок, проведенных в органах местного самоуправления, подведомственных организациях;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6) тексты официальных выступлений и заявлений руководителей и заместителей руководителей органов местного самоуправления;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7) статистическую информацию о деятельности органов местного самоуправления, в том числе: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органам местного самоуправления;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б) сведения об использовании органами местного самоуправления, подведомственными организациями выделяемых бюджетных средств;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8) информацию о кадровом обеспечении органов местного самоуправления, в том числе: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а) порядок поступления граждан на муниципальную службу;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б) сведения о вакантных должностях муниципальной службы, имеющихся в органах местного самоуправления;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г) условия и результаты конкурсов на замещение вакантных должностей муниципальной службы;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F4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55F4E">
        <w:rPr>
          <w:rFonts w:ascii="Times New Roman" w:hAnsi="Times New Roman" w:cs="Times New Roman"/>
          <w:sz w:val="24"/>
          <w:szCs w:val="24"/>
        </w:rPr>
        <w:t>) номера телефонов, по которым можно получить информацию по вопросу замещения вакантных должностей в органах местного самоуправления;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е) перечень образовательных учреждений, подведомственных органам местного самоуправления,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9) информацию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в) обзоры обращений лиц, указанных в подпункте а) настоящего пункта, а также обобщенную информацию о результатах рассмотрения этих обращений и принятых мерах.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2. Органы местного самоуправления наряду с информацией, указанной в части 1 настоящего Перечня и относящейся к его деятельности, могут размещать в сети Интернет иную информацию о своей деятельности с учетом требований федеральных и региональных законов.</w:t>
      </w:r>
    </w:p>
    <w:p w:rsidR="00552CD1" w:rsidRPr="00F55F4E" w:rsidRDefault="00552CD1" w:rsidP="00552CD1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552CD1" w:rsidRPr="00F55F4E" w:rsidRDefault="00552CD1" w:rsidP="00552CD1">
      <w:pPr>
        <w:pStyle w:val="ConsPlusNormal"/>
        <w:widowControl/>
        <w:ind w:firstLine="684"/>
        <w:jc w:val="center"/>
        <w:rPr>
          <w:rFonts w:ascii="Times New Roman" w:hAnsi="Times New Roman" w:cs="Times New Roman"/>
          <w:sz w:val="24"/>
          <w:szCs w:val="24"/>
        </w:rPr>
      </w:pPr>
      <w:r w:rsidRPr="00F55F4E">
        <w:rPr>
          <w:rFonts w:ascii="Times New Roman" w:hAnsi="Times New Roman" w:cs="Times New Roman"/>
          <w:sz w:val="24"/>
          <w:szCs w:val="24"/>
        </w:rPr>
        <w:t>____________</w:t>
      </w:r>
    </w:p>
    <w:p w:rsidR="00552CD1" w:rsidRPr="00F55F4E" w:rsidRDefault="00552CD1" w:rsidP="00552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CD1" w:rsidRPr="00F55F4E" w:rsidRDefault="00552CD1" w:rsidP="00552CD1">
      <w:pPr>
        <w:pStyle w:val="1"/>
        <w:jc w:val="right"/>
        <w:rPr>
          <w:sz w:val="24"/>
          <w:szCs w:val="24"/>
        </w:rPr>
      </w:pPr>
      <w:r w:rsidRPr="00F55F4E">
        <w:rPr>
          <w:sz w:val="24"/>
          <w:szCs w:val="24"/>
        </w:rPr>
        <w:br w:type="page"/>
      </w:r>
      <w:r w:rsidRPr="00F55F4E">
        <w:rPr>
          <w:sz w:val="24"/>
          <w:szCs w:val="24"/>
        </w:rPr>
        <w:lastRenderedPageBreak/>
        <w:t>УТВЕРЖДЕН</w:t>
      </w:r>
    </w:p>
    <w:p w:rsidR="00552CD1" w:rsidRPr="00F55F4E" w:rsidRDefault="00552CD1" w:rsidP="00552CD1">
      <w:pPr>
        <w:pStyle w:val="1"/>
        <w:jc w:val="right"/>
        <w:rPr>
          <w:sz w:val="24"/>
          <w:szCs w:val="24"/>
        </w:rPr>
      </w:pPr>
      <w:r w:rsidRPr="00F55F4E">
        <w:rPr>
          <w:sz w:val="24"/>
          <w:szCs w:val="24"/>
        </w:rPr>
        <w:t>постановлением администрации</w:t>
      </w:r>
    </w:p>
    <w:p w:rsidR="00552CD1" w:rsidRPr="00F55F4E" w:rsidRDefault="007C65C3" w:rsidP="00552CD1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Бергульского</w:t>
      </w:r>
      <w:r w:rsidR="00552CD1" w:rsidRPr="00F55F4E">
        <w:rPr>
          <w:sz w:val="24"/>
          <w:szCs w:val="24"/>
        </w:rPr>
        <w:t xml:space="preserve"> сельсовета Северного района </w:t>
      </w:r>
    </w:p>
    <w:p w:rsidR="00552CD1" w:rsidRPr="00F55F4E" w:rsidRDefault="00552CD1" w:rsidP="00552CD1">
      <w:pPr>
        <w:pStyle w:val="1"/>
        <w:jc w:val="right"/>
        <w:rPr>
          <w:sz w:val="24"/>
          <w:szCs w:val="24"/>
        </w:rPr>
      </w:pPr>
      <w:r w:rsidRPr="00F55F4E">
        <w:rPr>
          <w:sz w:val="24"/>
          <w:szCs w:val="24"/>
        </w:rPr>
        <w:t xml:space="preserve">Новосибирской области </w:t>
      </w:r>
    </w:p>
    <w:p w:rsidR="00552CD1" w:rsidRPr="00F55F4E" w:rsidRDefault="00E7752B" w:rsidP="00552CD1">
      <w:pPr>
        <w:pStyle w:val="1"/>
        <w:jc w:val="right"/>
        <w:rPr>
          <w:sz w:val="24"/>
          <w:szCs w:val="24"/>
        </w:rPr>
      </w:pPr>
      <w:r w:rsidRPr="00F55F4E">
        <w:rPr>
          <w:sz w:val="24"/>
          <w:szCs w:val="24"/>
        </w:rPr>
        <w:t>от</w:t>
      </w:r>
      <w:r w:rsidR="00797970">
        <w:rPr>
          <w:sz w:val="24"/>
          <w:szCs w:val="24"/>
        </w:rPr>
        <w:t>11.05.2017</w:t>
      </w:r>
      <w:r w:rsidRPr="00F55F4E">
        <w:rPr>
          <w:sz w:val="24"/>
          <w:szCs w:val="24"/>
        </w:rPr>
        <w:t xml:space="preserve">  №</w:t>
      </w:r>
      <w:r w:rsidR="00797970">
        <w:rPr>
          <w:sz w:val="24"/>
          <w:szCs w:val="24"/>
        </w:rPr>
        <w:t xml:space="preserve"> 16</w:t>
      </w:r>
      <w:r w:rsidRPr="00F55F4E">
        <w:rPr>
          <w:sz w:val="24"/>
          <w:szCs w:val="24"/>
        </w:rPr>
        <w:t xml:space="preserve"> </w:t>
      </w:r>
    </w:p>
    <w:p w:rsidR="00552CD1" w:rsidRPr="00F55F4E" w:rsidRDefault="00552CD1" w:rsidP="00552CD1">
      <w:pPr>
        <w:pStyle w:val="1"/>
        <w:rPr>
          <w:b/>
          <w:sz w:val="24"/>
          <w:szCs w:val="24"/>
        </w:rPr>
      </w:pPr>
      <w:r w:rsidRPr="00F55F4E">
        <w:rPr>
          <w:b/>
          <w:sz w:val="24"/>
          <w:szCs w:val="24"/>
        </w:rPr>
        <w:t xml:space="preserve">Регламент предоставления информации о </w:t>
      </w:r>
      <w:proofErr w:type="gramStart"/>
      <w:r w:rsidRPr="00F55F4E">
        <w:rPr>
          <w:b/>
          <w:sz w:val="24"/>
          <w:szCs w:val="24"/>
        </w:rPr>
        <w:t>государственных</w:t>
      </w:r>
      <w:proofErr w:type="gramEnd"/>
    </w:p>
    <w:p w:rsidR="00552CD1" w:rsidRPr="00F55F4E" w:rsidRDefault="00552CD1" w:rsidP="00552CD1">
      <w:pPr>
        <w:pStyle w:val="1"/>
        <w:rPr>
          <w:b/>
          <w:sz w:val="24"/>
          <w:szCs w:val="24"/>
        </w:rPr>
      </w:pPr>
      <w:r w:rsidRPr="00F55F4E">
        <w:rPr>
          <w:b/>
          <w:sz w:val="24"/>
          <w:szCs w:val="24"/>
        </w:rPr>
        <w:t xml:space="preserve">и муниципальных </w:t>
      </w:r>
      <w:proofErr w:type="gramStart"/>
      <w:r w:rsidRPr="00F55F4E">
        <w:rPr>
          <w:b/>
          <w:sz w:val="24"/>
          <w:szCs w:val="24"/>
        </w:rPr>
        <w:t>услугах</w:t>
      </w:r>
      <w:proofErr w:type="gramEnd"/>
      <w:r w:rsidRPr="00F55F4E">
        <w:rPr>
          <w:b/>
          <w:sz w:val="24"/>
          <w:szCs w:val="24"/>
        </w:rPr>
        <w:t xml:space="preserve"> для размещения на официальном сайте</w:t>
      </w:r>
    </w:p>
    <w:p w:rsidR="00552CD1" w:rsidRPr="00F55F4E" w:rsidRDefault="00552CD1" w:rsidP="00552CD1">
      <w:pPr>
        <w:pStyle w:val="1"/>
        <w:rPr>
          <w:rStyle w:val="a5"/>
          <w:sz w:val="24"/>
          <w:szCs w:val="24"/>
        </w:rPr>
      </w:pPr>
    </w:p>
    <w:p w:rsidR="00552CD1" w:rsidRPr="00F55F4E" w:rsidRDefault="00552CD1" w:rsidP="00552CD1">
      <w:pPr>
        <w:pStyle w:val="1"/>
        <w:rPr>
          <w:sz w:val="24"/>
          <w:szCs w:val="24"/>
        </w:rPr>
      </w:pPr>
      <w:r w:rsidRPr="00F55F4E">
        <w:rPr>
          <w:rStyle w:val="a5"/>
          <w:sz w:val="24"/>
          <w:szCs w:val="24"/>
        </w:rPr>
        <w:t>1. Общие положения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             Регламент по предоставлению информации о государственных и муниципальных услугах для размещения на официальном сайте разработан в целях обеспечения свободного доступа  граждан и организаций к информации о государственных и муниципальных услугах (функциях), предоставляемых структурными подразделениями органов местного самоуправления и подведомственными им организациями. </w:t>
      </w:r>
    </w:p>
    <w:p w:rsidR="00552CD1" w:rsidRPr="00F55F4E" w:rsidRDefault="00552CD1" w:rsidP="00552CD1">
      <w:pPr>
        <w:pStyle w:val="1"/>
        <w:rPr>
          <w:b/>
          <w:sz w:val="24"/>
          <w:szCs w:val="24"/>
        </w:rPr>
      </w:pPr>
      <w:r w:rsidRPr="00F55F4E">
        <w:rPr>
          <w:b/>
          <w:sz w:val="24"/>
          <w:szCs w:val="24"/>
        </w:rPr>
        <w:t>2.  Структурные подразделения и подведомственные организации</w:t>
      </w:r>
    </w:p>
    <w:p w:rsidR="00552CD1" w:rsidRPr="00F55F4E" w:rsidRDefault="00552CD1" w:rsidP="00552CD1">
      <w:pPr>
        <w:pStyle w:val="1"/>
        <w:rPr>
          <w:b/>
          <w:sz w:val="24"/>
          <w:szCs w:val="24"/>
        </w:rPr>
      </w:pPr>
      <w:proofErr w:type="gramStart"/>
      <w:r w:rsidRPr="00F55F4E">
        <w:rPr>
          <w:b/>
          <w:sz w:val="24"/>
          <w:szCs w:val="24"/>
        </w:rPr>
        <w:t>предоставляющие</w:t>
      </w:r>
      <w:proofErr w:type="gramEnd"/>
      <w:r w:rsidRPr="00F55F4E">
        <w:rPr>
          <w:b/>
          <w:sz w:val="24"/>
          <w:szCs w:val="24"/>
        </w:rPr>
        <w:t xml:space="preserve"> информацию об оказываемых государственных</w:t>
      </w:r>
    </w:p>
    <w:p w:rsidR="00552CD1" w:rsidRPr="00F55F4E" w:rsidRDefault="00552CD1" w:rsidP="00552CD1">
      <w:pPr>
        <w:pStyle w:val="1"/>
        <w:rPr>
          <w:b/>
          <w:sz w:val="24"/>
          <w:szCs w:val="24"/>
        </w:rPr>
      </w:pPr>
      <w:r w:rsidRPr="00F55F4E">
        <w:rPr>
          <w:b/>
          <w:sz w:val="24"/>
          <w:szCs w:val="24"/>
        </w:rPr>
        <w:t xml:space="preserve">и муниципальных </w:t>
      </w:r>
      <w:proofErr w:type="gramStart"/>
      <w:r w:rsidRPr="00F55F4E">
        <w:rPr>
          <w:b/>
          <w:sz w:val="24"/>
          <w:szCs w:val="24"/>
        </w:rPr>
        <w:t>услугах</w:t>
      </w:r>
      <w:proofErr w:type="gramEnd"/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>1. МКУК «</w:t>
      </w:r>
      <w:proofErr w:type="spellStart"/>
      <w:r w:rsidR="007C65C3">
        <w:rPr>
          <w:sz w:val="24"/>
          <w:szCs w:val="24"/>
        </w:rPr>
        <w:t>Ьергульский</w:t>
      </w:r>
      <w:proofErr w:type="spellEnd"/>
      <w:r w:rsidR="007C65C3">
        <w:rPr>
          <w:sz w:val="24"/>
          <w:szCs w:val="24"/>
        </w:rPr>
        <w:t xml:space="preserve"> СДК</w:t>
      </w:r>
      <w:r w:rsidRPr="00F55F4E">
        <w:rPr>
          <w:sz w:val="24"/>
          <w:szCs w:val="24"/>
        </w:rPr>
        <w:t>»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2. МКУ ЖКХ </w:t>
      </w:r>
      <w:r w:rsidR="007C65C3">
        <w:rPr>
          <w:sz w:val="24"/>
          <w:szCs w:val="24"/>
        </w:rPr>
        <w:t>Бергульского</w:t>
      </w:r>
      <w:r w:rsidRPr="00F55F4E">
        <w:rPr>
          <w:sz w:val="24"/>
          <w:szCs w:val="24"/>
        </w:rPr>
        <w:t xml:space="preserve">  сельсовета</w:t>
      </w:r>
      <w:r w:rsidR="007C65C3">
        <w:rPr>
          <w:sz w:val="24"/>
          <w:szCs w:val="24"/>
        </w:rPr>
        <w:t>.</w:t>
      </w:r>
    </w:p>
    <w:p w:rsidR="00552CD1" w:rsidRPr="00F55F4E" w:rsidRDefault="00552CD1" w:rsidP="00552CD1">
      <w:pPr>
        <w:pStyle w:val="1"/>
        <w:rPr>
          <w:b/>
          <w:sz w:val="24"/>
          <w:szCs w:val="24"/>
        </w:rPr>
      </w:pPr>
      <w:r w:rsidRPr="00F55F4E">
        <w:rPr>
          <w:b/>
          <w:sz w:val="24"/>
          <w:szCs w:val="24"/>
        </w:rPr>
        <w:t>3. Перечень предоставляемых сведений: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 1. Названия, места нахождения и график работы органов и организаций, предоставляющих услуги, их структурных подразделений, а также о других органах и организациях, обращение в которые необходимо для предоставления услуги;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2. Справочные телефоны и адреса электронной почты, </w:t>
      </w:r>
      <w:proofErr w:type="gramStart"/>
      <w:r w:rsidRPr="00F55F4E">
        <w:rPr>
          <w:sz w:val="24"/>
          <w:szCs w:val="24"/>
        </w:rPr>
        <w:t>предоставляющих</w:t>
      </w:r>
      <w:proofErr w:type="gramEnd"/>
      <w:r w:rsidRPr="00F55F4E">
        <w:rPr>
          <w:sz w:val="24"/>
          <w:szCs w:val="24"/>
        </w:rPr>
        <w:t xml:space="preserve"> услуги;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3. Порядок оказания услуги (перечень документов, которые необходимо представить для получения услуги, сроки оказания услуги, стоимость услуги и порядок оплаты);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4. Формы (шаблоны) документов, которые необходимо представить для получения услуги;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5. Образцы заполнения документов, в том числе платежных документов;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6. Подробные рекомендации по заполнению форм документов, формированию комплекта документов, необходимых для представления в организацию, предоставляющую услугу;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 7. Формы платежных документов (при необходимости внесения платы за оказание услуги, перечень значений реквизитов платежных документов, которые необходимо указать для совершения оплаты).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 8. Дополнительную информацию об органах власти и учреждениях, предоставляющих услуги, их структурных подразделениях (при наличии), а также о других органах и организациях, обращение в которые необходимо для получения услуги.</w:t>
      </w:r>
    </w:p>
    <w:p w:rsidR="00F55B0C" w:rsidRPr="00F55F4E" w:rsidRDefault="00F55B0C" w:rsidP="00552CD1">
      <w:pPr>
        <w:pStyle w:val="1"/>
        <w:rPr>
          <w:rStyle w:val="a5"/>
          <w:sz w:val="24"/>
          <w:szCs w:val="24"/>
        </w:rPr>
      </w:pPr>
    </w:p>
    <w:p w:rsidR="00552CD1" w:rsidRPr="00F55F4E" w:rsidRDefault="00552CD1" w:rsidP="00552CD1">
      <w:pPr>
        <w:pStyle w:val="1"/>
        <w:rPr>
          <w:b/>
          <w:sz w:val="24"/>
          <w:szCs w:val="24"/>
        </w:rPr>
      </w:pPr>
      <w:r w:rsidRPr="00F55F4E">
        <w:rPr>
          <w:rStyle w:val="a5"/>
          <w:sz w:val="24"/>
          <w:szCs w:val="24"/>
        </w:rPr>
        <w:t xml:space="preserve">4. Порядок </w:t>
      </w:r>
      <w:r w:rsidRPr="00F55F4E">
        <w:rPr>
          <w:b/>
          <w:sz w:val="24"/>
          <w:szCs w:val="24"/>
        </w:rPr>
        <w:t>предоставления информации</w:t>
      </w:r>
    </w:p>
    <w:p w:rsidR="00552CD1" w:rsidRPr="00F55F4E" w:rsidRDefault="00552CD1" w:rsidP="00552CD1">
      <w:pPr>
        <w:pStyle w:val="1"/>
        <w:rPr>
          <w:b/>
          <w:sz w:val="24"/>
          <w:szCs w:val="24"/>
        </w:rPr>
      </w:pPr>
      <w:r w:rsidRPr="00F55F4E">
        <w:rPr>
          <w:b/>
          <w:sz w:val="24"/>
          <w:szCs w:val="24"/>
        </w:rPr>
        <w:t>о муниципальных услугах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   Информация предоставляется в управления делами администрации Северного района Новосибирской области в электронном виде на съемных носителях или по электронной почте.</w:t>
      </w:r>
    </w:p>
    <w:p w:rsidR="00552CD1" w:rsidRPr="00F55F4E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 Формы документов должны быть представлены в виде редактируемого файла формата </w:t>
      </w:r>
      <w:proofErr w:type="spellStart"/>
      <w:r w:rsidRPr="00F55F4E">
        <w:rPr>
          <w:sz w:val="24"/>
          <w:szCs w:val="24"/>
        </w:rPr>
        <w:t>Microsoft</w:t>
      </w:r>
      <w:proofErr w:type="spellEnd"/>
      <w:r w:rsidRPr="00F55F4E">
        <w:rPr>
          <w:sz w:val="24"/>
          <w:szCs w:val="24"/>
        </w:rPr>
        <w:t xml:space="preserve"> </w:t>
      </w:r>
      <w:proofErr w:type="spellStart"/>
      <w:r w:rsidRPr="00F55F4E">
        <w:rPr>
          <w:sz w:val="24"/>
          <w:szCs w:val="24"/>
        </w:rPr>
        <w:t>Office</w:t>
      </w:r>
      <w:proofErr w:type="spellEnd"/>
      <w:r w:rsidRPr="00F55F4E">
        <w:rPr>
          <w:sz w:val="24"/>
          <w:szCs w:val="24"/>
        </w:rPr>
        <w:t xml:space="preserve"> (</w:t>
      </w:r>
      <w:proofErr w:type="spellStart"/>
      <w:r w:rsidRPr="00F55F4E">
        <w:rPr>
          <w:sz w:val="24"/>
          <w:szCs w:val="24"/>
        </w:rPr>
        <w:t>Word</w:t>
      </w:r>
      <w:proofErr w:type="spellEnd"/>
      <w:r w:rsidRPr="00F55F4E">
        <w:rPr>
          <w:sz w:val="24"/>
          <w:szCs w:val="24"/>
        </w:rPr>
        <w:t xml:space="preserve"> или </w:t>
      </w:r>
      <w:proofErr w:type="spellStart"/>
      <w:r w:rsidRPr="00F55F4E">
        <w:rPr>
          <w:sz w:val="24"/>
          <w:szCs w:val="24"/>
        </w:rPr>
        <w:t>Excel</w:t>
      </w:r>
      <w:proofErr w:type="spellEnd"/>
      <w:r w:rsidRPr="00F55F4E">
        <w:rPr>
          <w:sz w:val="24"/>
          <w:szCs w:val="24"/>
        </w:rPr>
        <w:t>). Указанные формы должны соответствовать требованиям административных регламентов предоставления услуг.</w:t>
      </w:r>
    </w:p>
    <w:p w:rsidR="00552CD1" w:rsidRDefault="00552CD1" w:rsidP="00552CD1">
      <w:pPr>
        <w:pStyle w:val="1"/>
        <w:jc w:val="both"/>
        <w:rPr>
          <w:sz w:val="24"/>
          <w:szCs w:val="24"/>
        </w:rPr>
      </w:pPr>
      <w:r w:rsidRPr="00F55F4E">
        <w:rPr>
          <w:sz w:val="24"/>
          <w:szCs w:val="24"/>
        </w:rPr>
        <w:t xml:space="preserve">     Обо всех изменениях, влияющих на предоставление государственных и муниципальных услуг, структурные подразделения и подведомственные организации обязаны сообщать не позднее, чем в трехдневный срок до вступления изменений в силу.  </w:t>
      </w:r>
    </w:p>
    <w:p w:rsidR="00797970" w:rsidRDefault="00797970" w:rsidP="00797970"/>
    <w:p w:rsidR="00797970" w:rsidRPr="00F55F4E" w:rsidRDefault="00797970" w:rsidP="00797970">
      <w:pPr>
        <w:pStyle w:val="1"/>
        <w:jc w:val="right"/>
        <w:rPr>
          <w:sz w:val="24"/>
          <w:szCs w:val="24"/>
        </w:rPr>
      </w:pPr>
      <w:r w:rsidRPr="00F55F4E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Ы</w:t>
      </w:r>
    </w:p>
    <w:p w:rsidR="00797970" w:rsidRPr="00F55F4E" w:rsidRDefault="00797970" w:rsidP="00797970">
      <w:pPr>
        <w:pStyle w:val="1"/>
        <w:jc w:val="right"/>
        <w:rPr>
          <w:sz w:val="24"/>
          <w:szCs w:val="24"/>
        </w:rPr>
      </w:pPr>
      <w:r w:rsidRPr="00F55F4E">
        <w:rPr>
          <w:sz w:val="24"/>
          <w:szCs w:val="24"/>
        </w:rPr>
        <w:t>постановлением администрации</w:t>
      </w:r>
    </w:p>
    <w:p w:rsidR="00797970" w:rsidRPr="00F55F4E" w:rsidRDefault="00797970" w:rsidP="00797970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Бергульского</w:t>
      </w:r>
      <w:r w:rsidRPr="00F55F4E">
        <w:rPr>
          <w:sz w:val="24"/>
          <w:szCs w:val="24"/>
        </w:rPr>
        <w:t xml:space="preserve"> сельсовета Северного района </w:t>
      </w:r>
    </w:p>
    <w:p w:rsidR="00797970" w:rsidRPr="00F55F4E" w:rsidRDefault="00797970" w:rsidP="00797970">
      <w:pPr>
        <w:pStyle w:val="1"/>
        <w:jc w:val="right"/>
        <w:rPr>
          <w:sz w:val="24"/>
          <w:szCs w:val="24"/>
        </w:rPr>
      </w:pPr>
      <w:r w:rsidRPr="00F55F4E">
        <w:rPr>
          <w:sz w:val="24"/>
          <w:szCs w:val="24"/>
        </w:rPr>
        <w:t xml:space="preserve">Новосибирской области </w:t>
      </w:r>
    </w:p>
    <w:p w:rsidR="00797970" w:rsidRPr="00F55F4E" w:rsidRDefault="00797970" w:rsidP="00797970">
      <w:pPr>
        <w:pStyle w:val="1"/>
        <w:jc w:val="right"/>
        <w:rPr>
          <w:sz w:val="24"/>
          <w:szCs w:val="24"/>
        </w:rPr>
      </w:pPr>
      <w:r w:rsidRPr="00F55F4E">
        <w:rPr>
          <w:sz w:val="24"/>
          <w:szCs w:val="24"/>
        </w:rPr>
        <w:t>от</w:t>
      </w:r>
      <w:r>
        <w:rPr>
          <w:sz w:val="24"/>
          <w:szCs w:val="24"/>
        </w:rPr>
        <w:t>11.05.2017</w:t>
      </w:r>
      <w:r w:rsidRPr="00F55F4E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16</w:t>
      </w:r>
      <w:r w:rsidRPr="00F55F4E">
        <w:rPr>
          <w:sz w:val="24"/>
          <w:szCs w:val="24"/>
        </w:rPr>
        <w:t xml:space="preserve"> </w:t>
      </w:r>
    </w:p>
    <w:p w:rsidR="00797970" w:rsidRDefault="00797970" w:rsidP="00797970"/>
    <w:p w:rsidR="00797970" w:rsidRPr="00B95777" w:rsidRDefault="00797970" w:rsidP="00797970">
      <w:pPr>
        <w:spacing w:before="60" w:after="180" w:line="293" w:lineRule="atLeast"/>
        <w:jc w:val="center"/>
        <w:rPr>
          <w:rFonts w:ascii="Segoe UI" w:eastAsia="Times New Roman" w:hAnsi="Segoe UI" w:cs="Segoe UI"/>
          <w:color w:val="333333"/>
          <w:sz w:val="20"/>
          <w:szCs w:val="20"/>
        </w:rPr>
      </w:pPr>
      <w:r>
        <w:rPr>
          <w:rFonts w:ascii="Segoe UI" w:eastAsia="Times New Roman" w:hAnsi="Segoe UI" w:cs="Segoe UI"/>
          <w:b/>
          <w:bCs/>
          <w:color w:val="333333"/>
          <w:sz w:val="20"/>
        </w:rPr>
        <w:t>Т</w:t>
      </w:r>
      <w:r w:rsidRPr="00B95777">
        <w:rPr>
          <w:rFonts w:ascii="Segoe UI" w:eastAsia="Times New Roman" w:hAnsi="Segoe UI" w:cs="Segoe UI"/>
          <w:b/>
          <w:bCs/>
          <w:color w:val="333333"/>
          <w:sz w:val="20"/>
        </w:rPr>
        <w:t>РЕБОВАНИЯ</w:t>
      </w:r>
    </w:p>
    <w:p w:rsidR="00797970" w:rsidRPr="00B95777" w:rsidRDefault="00797970" w:rsidP="00797970">
      <w:pPr>
        <w:spacing w:before="60" w:after="180" w:line="293" w:lineRule="atLeast"/>
        <w:jc w:val="center"/>
        <w:rPr>
          <w:rFonts w:ascii="Segoe UI" w:eastAsia="Times New Roman" w:hAnsi="Segoe UI" w:cs="Segoe UI"/>
          <w:color w:val="333333"/>
          <w:sz w:val="20"/>
          <w:szCs w:val="20"/>
        </w:rPr>
      </w:pPr>
      <w:r w:rsidRPr="00B95777">
        <w:rPr>
          <w:rFonts w:ascii="Segoe UI" w:eastAsia="Times New Roman" w:hAnsi="Segoe UI" w:cs="Segoe UI"/>
          <w:b/>
          <w:bCs/>
          <w:color w:val="333333"/>
          <w:sz w:val="20"/>
        </w:rPr>
        <w:t>к технологическим, программным и лингвистическим средствам пользования официальным сайтом в сети «Интернет»</w:t>
      </w:r>
    </w:p>
    <w:p w:rsidR="00797970" w:rsidRPr="00B95777" w:rsidRDefault="00797970" w:rsidP="00797970">
      <w:pPr>
        <w:spacing w:before="60" w:after="180" w:line="293" w:lineRule="atLeast"/>
        <w:jc w:val="both"/>
        <w:rPr>
          <w:rFonts w:ascii="Segoe UI" w:eastAsia="Times New Roman" w:hAnsi="Segoe UI" w:cs="Segoe UI"/>
          <w:color w:val="333333"/>
          <w:sz w:val="20"/>
          <w:szCs w:val="20"/>
        </w:rPr>
      </w:pPr>
      <w:r w:rsidRPr="00B95777">
        <w:rPr>
          <w:rFonts w:ascii="Segoe UI" w:eastAsia="Times New Roman" w:hAnsi="Segoe UI" w:cs="Segoe UI"/>
          <w:color w:val="333333"/>
          <w:sz w:val="20"/>
          <w:szCs w:val="20"/>
        </w:rPr>
        <w:t>1. Технологические и программные средства обеспечения пользования официальным сайтом в сети «Интернет»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797970" w:rsidRPr="00B95777" w:rsidRDefault="00797970" w:rsidP="00797970">
      <w:pPr>
        <w:spacing w:before="60" w:after="180" w:line="293" w:lineRule="atLeast"/>
        <w:jc w:val="both"/>
        <w:rPr>
          <w:rFonts w:ascii="Segoe UI" w:eastAsia="Times New Roman" w:hAnsi="Segoe UI" w:cs="Segoe UI"/>
          <w:color w:val="333333"/>
          <w:sz w:val="20"/>
          <w:szCs w:val="20"/>
        </w:rPr>
      </w:pPr>
      <w:r w:rsidRPr="00B95777">
        <w:rPr>
          <w:rFonts w:ascii="Segoe UI" w:eastAsia="Times New Roman" w:hAnsi="Segoe UI" w:cs="Segoe UI"/>
          <w:color w:val="333333"/>
          <w:sz w:val="20"/>
          <w:szCs w:val="20"/>
        </w:rPr>
        <w:t>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797970" w:rsidRPr="00B95777" w:rsidRDefault="00797970" w:rsidP="00797970">
      <w:pPr>
        <w:spacing w:before="60" w:after="180" w:line="293" w:lineRule="atLeast"/>
        <w:jc w:val="both"/>
        <w:rPr>
          <w:rFonts w:ascii="Segoe UI" w:eastAsia="Times New Roman" w:hAnsi="Segoe UI" w:cs="Segoe UI"/>
          <w:color w:val="333333"/>
          <w:sz w:val="20"/>
          <w:szCs w:val="20"/>
        </w:rPr>
      </w:pPr>
      <w:r w:rsidRPr="00B95777">
        <w:rPr>
          <w:rFonts w:ascii="Segoe UI" w:eastAsia="Times New Roman" w:hAnsi="Segoe UI" w:cs="Segoe UI"/>
          <w:color w:val="333333"/>
          <w:sz w:val="20"/>
          <w:szCs w:val="20"/>
        </w:rPr>
        <w:t>3. Пользователю должна предоставляться наглядная информация о структуре сайта.</w:t>
      </w:r>
    </w:p>
    <w:p w:rsidR="00797970" w:rsidRPr="00B95777" w:rsidRDefault="00797970" w:rsidP="00797970">
      <w:pPr>
        <w:spacing w:before="60" w:after="180" w:line="293" w:lineRule="atLeast"/>
        <w:jc w:val="both"/>
        <w:rPr>
          <w:rFonts w:ascii="Segoe UI" w:eastAsia="Times New Roman" w:hAnsi="Segoe UI" w:cs="Segoe UI"/>
          <w:color w:val="333333"/>
          <w:sz w:val="20"/>
          <w:szCs w:val="20"/>
        </w:rPr>
      </w:pPr>
      <w:r w:rsidRPr="00B95777">
        <w:rPr>
          <w:rFonts w:ascii="Segoe UI" w:eastAsia="Times New Roman" w:hAnsi="Segoe UI" w:cs="Segoe UI"/>
          <w:color w:val="333333"/>
          <w:sz w:val="20"/>
          <w:szCs w:val="20"/>
        </w:rPr>
        <w:t>4. Технологические и программные средства ведения сайта должны обеспечивать:</w:t>
      </w:r>
    </w:p>
    <w:p w:rsidR="00797970" w:rsidRPr="00B95777" w:rsidRDefault="00797970" w:rsidP="00797970">
      <w:pPr>
        <w:spacing w:before="60" w:after="180" w:line="293" w:lineRule="atLeast"/>
        <w:jc w:val="both"/>
        <w:rPr>
          <w:rFonts w:ascii="Segoe UI" w:eastAsia="Times New Roman" w:hAnsi="Segoe UI" w:cs="Segoe UI"/>
          <w:color w:val="333333"/>
          <w:sz w:val="20"/>
          <w:szCs w:val="20"/>
        </w:rPr>
      </w:pPr>
      <w:r w:rsidRPr="00B95777">
        <w:rPr>
          <w:rFonts w:ascii="Segoe UI" w:eastAsia="Times New Roman" w:hAnsi="Segoe UI" w:cs="Segoe UI"/>
          <w:color w:val="333333"/>
          <w:sz w:val="20"/>
          <w:szCs w:val="20"/>
        </w:rPr>
        <w:t>а) ежегодное копирование информации на резервный носитель, обеспечивающее возможность ее восстановления с указанного носителя;</w:t>
      </w:r>
    </w:p>
    <w:p w:rsidR="00797970" w:rsidRPr="00B95777" w:rsidRDefault="00797970" w:rsidP="00797970">
      <w:pPr>
        <w:spacing w:before="60" w:after="180" w:line="293" w:lineRule="atLeast"/>
        <w:jc w:val="both"/>
        <w:rPr>
          <w:rFonts w:ascii="Segoe UI" w:eastAsia="Times New Roman" w:hAnsi="Segoe UI" w:cs="Segoe UI"/>
          <w:color w:val="333333"/>
          <w:sz w:val="20"/>
          <w:szCs w:val="20"/>
        </w:rPr>
      </w:pPr>
      <w:r w:rsidRPr="00B95777">
        <w:rPr>
          <w:rFonts w:ascii="Segoe UI" w:eastAsia="Times New Roman" w:hAnsi="Segoe UI" w:cs="Segoe UI"/>
          <w:color w:val="333333"/>
          <w:sz w:val="20"/>
          <w:szCs w:val="20"/>
        </w:rPr>
        <w:t>б)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797970" w:rsidRPr="00B95777" w:rsidRDefault="00797970" w:rsidP="00797970">
      <w:pPr>
        <w:spacing w:before="60" w:after="180" w:line="293" w:lineRule="atLeast"/>
        <w:jc w:val="both"/>
        <w:rPr>
          <w:rFonts w:ascii="Segoe UI" w:eastAsia="Times New Roman" w:hAnsi="Segoe UI" w:cs="Segoe UI"/>
          <w:color w:val="333333"/>
          <w:sz w:val="20"/>
          <w:szCs w:val="20"/>
        </w:rPr>
      </w:pPr>
      <w:r w:rsidRPr="00B95777">
        <w:rPr>
          <w:rFonts w:ascii="Segoe UI" w:eastAsia="Times New Roman" w:hAnsi="Segoe UI" w:cs="Segoe UI"/>
          <w:color w:val="333333"/>
          <w:sz w:val="20"/>
          <w:szCs w:val="20"/>
        </w:rPr>
        <w:t>в) хранение информации, размещенной на сайте, в течение 5 лет со дня ее первичного размещения.</w:t>
      </w:r>
    </w:p>
    <w:p w:rsidR="00797970" w:rsidRPr="00B95777" w:rsidRDefault="00797970" w:rsidP="00797970">
      <w:pPr>
        <w:spacing w:before="60" w:after="180" w:line="293" w:lineRule="atLeast"/>
        <w:jc w:val="both"/>
        <w:rPr>
          <w:rFonts w:ascii="Segoe UI" w:eastAsia="Times New Roman" w:hAnsi="Segoe UI" w:cs="Segoe UI"/>
          <w:color w:val="333333"/>
          <w:sz w:val="20"/>
          <w:szCs w:val="20"/>
        </w:rPr>
      </w:pPr>
      <w:r w:rsidRPr="00B95777">
        <w:rPr>
          <w:rFonts w:ascii="Segoe UI" w:eastAsia="Times New Roman" w:hAnsi="Segoe UI" w:cs="Segoe UI"/>
          <w:color w:val="333333"/>
          <w:sz w:val="20"/>
          <w:szCs w:val="20"/>
        </w:rPr>
        <w:t>5. Информация на сайте должна размещаться на русском языке.</w:t>
      </w:r>
    </w:p>
    <w:p w:rsidR="00797970" w:rsidRDefault="00797970" w:rsidP="00797970">
      <w:pPr>
        <w:spacing w:before="60" w:after="180" w:line="293" w:lineRule="atLeast"/>
        <w:jc w:val="both"/>
        <w:rPr>
          <w:rFonts w:ascii="Segoe UI" w:eastAsia="Times New Roman" w:hAnsi="Segoe UI" w:cs="Segoe UI"/>
          <w:color w:val="333333"/>
          <w:sz w:val="20"/>
          <w:szCs w:val="20"/>
        </w:rPr>
      </w:pPr>
      <w:r w:rsidRPr="00B95777">
        <w:rPr>
          <w:rFonts w:ascii="Segoe UI" w:eastAsia="Times New Roman" w:hAnsi="Segoe UI" w:cs="Segoe UI"/>
          <w:color w:val="333333"/>
          <w:sz w:val="20"/>
          <w:szCs w:val="20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797970" w:rsidRPr="00797970" w:rsidRDefault="00797970" w:rsidP="00797970"/>
    <w:sectPr w:rsidR="00797970" w:rsidRPr="00797970" w:rsidSect="00E5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5A1"/>
    <w:multiLevelType w:val="hybridMultilevel"/>
    <w:tmpl w:val="339E7EF6"/>
    <w:lvl w:ilvl="0" w:tplc="5624372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2CD1"/>
    <w:rsid w:val="00552CD1"/>
    <w:rsid w:val="0076625A"/>
    <w:rsid w:val="00797970"/>
    <w:rsid w:val="007C65C3"/>
    <w:rsid w:val="00871B45"/>
    <w:rsid w:val="009B5084"/>
    <w:rsid w:val="00C9387D"/>
    <w:rsid w:val="00CF5320"/>
    <w:rsid w:val="00DC3E9E"/>
    <w:rsid w:val="00E56575"/>
    <w:rsid w:val="00E7752B"/>
    <w:rsid w:val="00F55B0C"/>
    <w:rsid w:val="00F5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75"/>
  </w:style>
  <w:style w:type="paragraph" w:styleId="1">
    <w:name w:val="heading 1"/>
    <w:basedOn w:val="a"/>
    <w:next w:val="a"/>
    <w:link w:val="10"/>
    <w:qFormat/>
    <w:rsid w:val="00552CD1"/>
    <w:pPr>
      <w:keepNext/>
      <w:spacing w:after="0" w:line="240" w:lineRule="auto"/>
      <w:ind w:right="-58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D1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552C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52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qFormat/>
    <w:rsid w:val="00552CD1"/>
    <w:rPr>
      <w:b/>
      <w:bCs/>
    </w:rPr>
  </w:style>
  <w:style w:type="character" w:customStyle="1" w:styleId="a6">
    <w:name w:val="Основной текст_"/>
    <w:link w:val="3"/>
    <w:locked/>
    <w:rsid w:val="00DC3E9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DC3E9E"/>
    <w:pPr>
      <w:widowControl w:val="0"/>
      <w:shd w:val="clear" w:color="auto" w:fill="FFFFFF"/>
      <w:spacing w:before="300" w:after="0" w:line="322" w:lineRule="exact"/>
      <w:jc w:val="both"/>
    </w:pPr>
    <w:rPr>
      <w:sz w:val="27"/>
      <w:szCs w:val="27"/>
      <w:shd w:val="clear" w:color="auto" w:fill="FFFFFF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DC3E9E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C3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763EF-1D46-49A7-B437-F574AA9A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2013-07-31T08:02:00Z</cp:lastPrinted>
  <dcterms:created xsi:type="dcterms:W3CDTF">2013-07-30T03:05:00Z</dcterms:created>
  <dcterms:modified xsi:type="dcterms:W3CDTF">2017-05-11T07:34:00Z</dcterms:modified>
</cp:coreProperties>
</file>