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06" w:rsidRDefault="00541706" w:rsidP="00541706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541706" w:rsidRDefault="00541706" w:rsidP="0054170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541706" w:rsidRDefault="00541706" w:rsidP="00541706">
      <w:pPr>
        <w:rPr>
          <w:b/>
          <w:sz w:val="40"/>
          <w:szCs w:val="40"/>
        </w:rPr>
      </w:pPr>
    </w:p>
    <w:p w:rsidR="00541706" w:rsidRDefault="00541706" w:rsidP="00541706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21.06.2017 г                                           № 20(198)</w:t>
      </w:r>
    </w:p>
    <w:p w:rsidR="00541706" w:rsidRDefault="00541706" w:rsidP="00541706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541706" w:rsidRDefault="00541706" w:rsidP="0054170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541706" w:rsidRDefault="00541706" w:rsidP="0054170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541706" w:rsidRDefault="00541706" w:rsidP="0054170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541706" w:rsidRDefault="00541706" w:rsidP="00541706"/>
    <w:p w:rsidR="00541706" w:rsidRDefault="00541706" w:rsidP="00541706"/>
    <w:p w:rsidR="00541706" w:rsidRDefault="00541706" w:rsidP="00541706"/>
    <w:p w:rsidR="00541706" w:rsidRDefault="00541706" w:rsidP="00541706"/>
    <w:p w:rsidR="00541706" w:rsidRDefault="00541706" w:rsidP="00541706">
      <w:pPr>
        <w:jc w:val="center"/>
        <w:rPr>
          <w:b/>
          <w:sz w:val="26"/>
          <w:szCs w:val="26"/>
        </w:rPr>
      </w:pPr>
    </w:p>
    <w:p w:rsidR="007B1243" w:rsidRDefault="007B1243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/>
    <w:p w:rsidR="00541706" w:rsidRDefault="00541706" w:rsidP="00541706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1706" w:rsidRDefault="00541706" w:rsidP="0054170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C3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41706" w:rsidRDefault="00541706" w:rsidP="0054170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БЕРГУЛЬСКОГО СЕЛЬСОВЕТА</w:t>
      </w:r>
    </w:p>
    <w:p w:rsidR="00541706" w:rsidRDefault="00541706" w:rsidP="0054170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2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СЕВЕРНОГО</w:t>
      </w:r>
      <w:r w:rsidRPr="00A32C3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41706" w:rsidRPr="00A32C3F" w:rsidRDefault="00541706" w:rsidP="0054170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541706" w:rsidRPr="00A32C3F" w:rsidRDefault="00541706" w:rsidP="005417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706" w:rsidRDefault="00541706" w:rsidP="005417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706" w:rsidRPr="00A32C3F" w:rsidRDefault="00541706" w:rsidP="00541706">
      <w:pPr>
        <w:pStyle w:val="ConsPlusNormal"/>
        <w:tabs>
          <w:tab w:val="center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A32C3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41706" w:rsidRPr="00CC01A9" w:rsidRDefault="00541706" w:rsidP="00541706">
      <w:pPr>
        <w:pStyle w:val="ConsPlusNormal"/>
        <w:tabs>
          <w:tab w:val="left" w:pos="210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1706" w:rsidRPr="00A32C3F" w:rsidRDefault="00541706" w:rsidP="00541706">
      <w:pPr>
        <w:pStyle w:val="ConsPlusNormal"/>
        <w:tabs>
          <w:tab w:val="left" w:pos="21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32C3F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19.06.2017                                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ергуль                                   </w:t>
      </w:r>
      <w:r w:rsidRPr="00A32C3F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</w:p>
    <w:p w:rsidR="00541706" w:rsidRPr="00A32C3F" w:rsidRDefault="00541706" w:rsidP="005417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706" w:rsidRPr="00A32C3F" w:rsidRDefault="00541706" w:rsidP="005417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706" w:rsidRPr="00A32C3F" w:rsidRDefault="00541706" w:rsidP="005417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плане мероприятий по развитию муниципальной службы в администрации Бергульского сельсовета Северного района Новосибирской области на 2017 – 2018 годы </w:t>
      </w:r>
    </w:p>
    <w:p w:rsidR="00541706" w:rsidRPr="00A32C3F" w:rsidRDefault="00541706" w:rsidP="0054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06" w:rsidRDefault="00541706" w:rsidP="00541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</w:t>
      </w:r>
      <w:hyperlink r:id="rId5" w:history="1">
        <w:r w:rsidRPr="003C2072">
          <w:rPr>
            <w:color w:val="000000" w:themeColor="text1"/>
            <w:sz w:val="28"/>
            <w:szCs w:val="28"/>
          </w:rPr>
          <w:t>Указа</w:t>
        </w:r>
      </w:hyperlink>
      <w:r>
        <w:rPr>
          <w:sz w:val="28"/>
          <w:szCs w:val="28"/>
        </w:rPr>
        <w:t xml:space="preserve"> Президента Российской Федерации от 11.08.2016 № 403 "Об Основных направлениях развития государственной гражданской службы Российской Федерации на 2016 - 2018 годы", постановления Губернатора Новосибирской области от 26.04.2017 № 90 « О плане мероприятий по развитию государственной гражданской службы Новосибирской области на 2017 -2018  годы»  администрация Бергульского сельсовета Северного района Новосибирской области </w:t>
      </w:r>
      <w:proofErr w:type="gramEnd"/>
    </w:p>
    <w:p w:rsidR="00541706" w:rsidRPr="009B26B5" w:rsidRDefault="00541706" w:rsidP="00541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41706" w:rsidRPr="009B26B5" w:rsidRDefault="00541706" w:rsidP="00541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6B5">
        <w:rPr>
          <w:sz w:val="28"/>
          <w:szCs w:val="28"/>
        </w:rPr>
        <w:t xml:space="preserve">1. Утвердить прилагаемый </w:t>
      </w:r>
      <w:hyperlink r:id="rId6" w:history="1">
        <w:r w:rsidRPr="009B26B5">
          <w:rPr>
            <w:color w:val="000000" w:themeColor="text1"/>
            <w:sz w:val="28"/>
            <w:szCs w:val="28"/>
          </w:rPr>
          <w:t>план</w:t>
        </w:r>
      </w:hyperlink>
      <w:r w:rsidRPr="009B26B5">
        <w:rPr>
          <w:sz w:val="28"/>
          <w:szCs w:val="28"/>
        </w:rPr>
        <w:t xml:space="preserve"> мероприятий по развитию муниципальной службы</w:t>
      </w:r>
      <w:r>
        <w:rPr>
          <w:sz w:val="28"/>
          <w:szCs w:val="28"/>
        </w:rPr>
        <w:t xml:space="preserve"> в администрации Бергульского сельсовета</w:t>
      </w:r>
      <w:r w:rsidRPr="009B26B5">
        <w:rPr>
          <w:sz w:val="28"/>
          <w:szCs w:val="28"/>
        </w:rPr>
        <w:t xml:space="preserve"> </w:t>
      </w:r>
      <w:r w:rsidRPr="009B26B5">
        <w:rPr>
          <w:bCs/>
          <w:sz w:val="28"/>
          <w:szCs w:val="28"/>
        </w:rPr>
        <w:t>Северного района Новосибирской области</w:t>
      </w:r>
      <w:r w:rsidR="00A5503A">
        <w:rPr>
          <w:bCs/>
          <w:sz w:val="28"/>
          <w:szCs w:val="28"/>
        </w:rPr>
        <w:t xml:space="preserve"> </w:t>
      </w:r>
      <w:r w:rsidRPr="009B26B5">
        <w:rPr>
          <w:sz w:val="28"/>
          <w:szCs w:val="28"/>
        </w:rPr>
        <w:t>на 2017 - 2018 годы.</w:t>
      </w:r>
    </w:p>
    <w:p w:rsidR="00541706" w:rsidRDefault="00541706" w:rsidP="005417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0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«Вестник  Бергульского сельсовета» и разместить  на официальном сайте администрации 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Северного района Новосибирской области в разделе « Поселение»   </w:t>
      </w:r>
    </w:p>
    <w:p w:rsidR="00541706" w:rsidRPr="009B26B5" w:rsidRDefault="00541706" w:rsidP="005417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26B5">
        <w:rPr>
          <w:sz w:val="28"/>
          <w:szCs w:val="28"/>
        </w:rPr>
        <w:t>.</w:t>
      </w:r>
      <w:proofErr w:type="gramStart"/>
      <w:r w:rsidRPr="009B26B5">
        <w:rPr>
          <w:sz w:val="28"/>
          <w:szCs w:val="28"/>
        </w:rPr>
        <w:t>Контроль за</w:t>
      </w:r>
      <w:proofErr w:type="gramEnd"/>
      <w:r w:rsidRPr="009B26B5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ием постановления оставляю за собой</w:t>
      </w:r>
      <w:r w:rsidRPr="009B26B5">
        <w:rPr>
          <w:sz w:val="28"/>
          <w:szCs w:val="28"/>
        </w:rPr>
        <w:t>.</w:t>
      </w:r>
    </w:p>
    <w:p w:rsidR="00541706" w:rsidRDefault="00541706" w:rsidP="005417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1706" w:rsidRDefault="00541706" w:rsidP="005417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4DF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</w:t>
      </w:r>
    </w:p>
    <w:p w:rsidR="00541706" w:rsidRPr="00194DF7" w:rsidRDefault="00541706" w:rsidP="005417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4DF7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541706" w:rsidRPr="002F7F55" w:rsidRDefault="00541706" w:rsidP="0054170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41706" w:rsidRPr="002F7F55" w:rsidSect="00C24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4D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И.А.Трофимов</w:t>
      </w:r>
    </w:p>
    <w:p w:rsidR="00541706" w:rsidRPr="005727B7" w:rsidRDefault="00541706" w:rsidP="0054170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5727B7">
        <w:rPr>
          <w:sz w:val="28"/>
          <w:szCs w:val="28"/>
        </w:rPr>
        <w:t>Утвержден</w:t>
      </w:r>
    </w:p>
    <w:p w:rsidR="00541706" w:rsidRPr="009B26B5" w:rsidRDefault="00541706" w:rsidP="005417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26B5">
        <w:rPr>
          <w:sz w:val="28"/>
          <w:szCs w:val="28"/>
        </w:rPr>
        <w:t>постановлением</w:t>
      </w:r>
    </w:p>
    <w:p w:rsidR="00541706" w:rsidRDefault="00541706" w:rsidP="005417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26B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Бергульского сельсовета</w:t>
      </w:r>
    </w:p>
    <w:p w:rsidR="00541706" w:rsidRDefault="00541706" w:rsidP="0054170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B26B5">
        <w:rPr>
          <w:bCs/>
          <w:sz w:val="28"/>
          <w:szCs w:val="28"/>
        </w:rPr>
        <w:t>Северного района</w:t>
      </w:r>
    </w:p>
    <w:p w:rsidR="00541706" w:rsidRPr="009B26B5" w:rsidRDefault="00541706" w:rsidP="005417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26B5">
        <w:rPr>
          <w:bCs/>
          <w:sz w:val="28"/>
          <w:szCs w:val="28"/>
        </w:rPr>
        <w:t xml:space="preserve"> Новосибирской области</w:t>
      </w:r>
    </w:p>
    <w:p w:rsidR="00541706" w:rsidRPr="005727B7" w:rsidRDefault="00541706" w:rsidP="0054170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о</w:t>
      </w:r>
      <w:r w:rsidRPr="005727B7">
        <w:rPr>
          <w:sz w:val="28"/>
          <w:szCs w:val="28"/>
        </w:rPr>
        <w:t>т</w:t>
      </w:r>
      <w:r>
        <w:rPr>
          <w:sz w:val="28"/>
          <w:szCs w:val="28"/>
        </w:rPr>
        <w:t xml:space="preserve"> 19.</w:t>
      </w:r>
      <w:r w:rsidRPr="005727B7">
        <w:rPr>
          <w:sz w:val="28"/>
          <w:szCs w:val="28"/>
        </w:rPr>
        <w:t>0</w:t>
      </w:r>
      <w:r>
        <w:rPr>
          <w:sz w:val="28"/>
          <w:szCs w:val="28"/>
        </w:rPr>
        <w:t>6.2017</w:t>
      </w:r>
      <w:r w:rsidRPr="005727B7">
        <w:rPr>
          <w:sz w:val="28"/>
          <w:szCs w:val="28"/>
        </w:rPr>
        <w:t xml:space="preserve"> </w:t>
      </w:r>
      <w:r>
        <w:rPr>
          <w:sz w:val="28"/>
          <w:szCs w:val="28"/>
        </w:rPr>
        <w:t>№ 18</w:t>
      </w:r>
    </w:p>
    <w:p w:rsidR="00541706" w:rsidRPr="005727B7" w:rsidRDefault="00541706" w:rsidP="00541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1706" w:rsidRPr="005727B7" w:rsidRDefault="00541706" w:rsidP="005417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27B7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лан</w:t>
      </w:r>
    </w:p>
    <w:p w:rsidR="00541706" w:rsidRPr="005727B7" w:rsidRDefault="00541706" w:rsidP="005417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развитию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</w:p>
    <w:p w:rsidR="00541706" w:rsidRPr="005727B7" w:rsidRDefault="00541706" w:rsidP="005417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службы в администрации Бергульского сельсовета Северного района Новосибирской области на</w:t>
      </w:r>
      <w:r w:rsidRPr="005727B7">
        <w:rPr>
          <w:b/>
          <w:bCs/>
          <w:sz w:val="28"/>
          <w:szCs w:val="28"/>
        </w:rPr>
        <w:t xml:space="preserve"> 2017 </w:t>
      </w:r>
      <w:r>
        <w:rPr>
          <w:b/>
          <w:bCs/>
          <w:sz w:val="28"/>
          <w:szCs w:val="28"/>
        </w:rPr>
        <w:t>–</w:t>
      </w:r>
      <w:r w:rsidRPr="005727B7">
        <w:rPr>
          <w:b/>
          <w:bCs/>
          <w:sz w:val="28"/>
          <w:szCs w:val="28"/>
        </w:rPr>
        <w:t xml:space="preserve"> 2018 </w:t>
      </w:r>
      <w:r>
        <w:rPr>
          <w:b/>
          <w:bCs/>
          <w:sz w:val="28"/>
          <w:szCs w:val="28"/>
        </w:rPr>
        <w:t>годы</w:t>
      </w:r>
    </w:p>
    <w:p w:rsidR="00541706" w:rsidRPr="005727B7" w:rsidRDefault="00541706" w:rsidP="00541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437"/>
        <w:gridCol w:w="4081"/>
        <w:gridCol w:w="1360"/>
        <w:gridCol w:w="3344"/>
        <w:gridCol w:w="1814"/>
      </w:tblGrid>
      <w:tr w:rsidR="00541706" w:rsidRPr="005727B7" w:rsidTr="001F7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727B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27B7">
              <w:rPr>
                <w:sz w:val="28"/>
                <w:szCs w:val="28"/>
              </w:rPr>
              <w:t>/</w:t>
            </w:r>
            <w:proofErr w:type="spellStart"/>
            <w:r w:rsidRPr="005727B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Вид документа</w:t>
            </w:r>
          </w:p>
        </w:tc>
      </w:tr>
      <w:tr w:rsidR="00541706" w:rsidRPr="005727B7" w:rsidTr="001F7569"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I. Совершенствование управления кадровым составом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E97400">
              <w:rPr>
                <w:sz w:val="28"/>
                <w:szCs w:val="28"/>
              </w:rPr>
              <w:t>службы</w:t>
            </w:r>
            <w:r>
              <w:rPr>
                <w:sz w:val="28"/>
                <w:szCs w:val="28"/>
              </w:rPr>
              <w:t xml:space="preserve"> в администрации Бергульского сельсовета</w:t>
            </w:r>
            <w:r w:rsidRPr="00E97400">
              <w:rPr>
                <w:sz w:val="28"/>
                <w:szCs w:val="28"/>
              </w:rPr>
              <w:t xml:space="preserve"> </w:t>
            </w:r>
            <w:r w:rsidRPr="00E97400">
              <w:rPr>
                <w:bCs/>
                <w:sz w:val="28"/>
                <w:szCs w:val="28"/>
              </w:rPr>
              <w:t xml:space="preserve">Северного района Новосибирской области </w:t>
            </w:r>
            <w:r w:rsidRPr="00E97400">
              <w:rPr>
                <w:sz w:val="28"/>
                <w:szCs w:val="28"/>
              </w:rPr>
              <w:t xml:space="preserve">(далее </w:t>
            </w:r>
            <w:proofErr w:type="gramStart"/>
            <w:r w:rsidRPr="00E97400">
              <w:rPr>
                <w:sz w:val="28"/>
                <w:szCs w:val="28"/>
              </w:rPr>
              <w:t>–м</w:t>
            </w:r>
            <w:proofErr w:type="gramEnd"/>
            <w:r w:rsidRPr="00E97400">
              <w:rPr>
                <w:sz w:val="28"/>
                <w:szCs w:val="28"/>
              </w:rPr>
              <w:t>униципальная служба) и повышение качества</w:t>
            </w:r>
            <w:r w:rsidRPr="005727B7">
              <w:rPr>
                <w:sz w:val="28"/>
                <w:szCs w:val="28"/>
              </w:rPr>
              <w:t xml:space="preserve"> его формирования</w:t>
            </w:r>
          </w:p>
        </w:tc>
      </w:tr>
      <w:tr w:rsidR="00541706" w:rsidRPr="005727B7" w:rsidTr="001F7569">
        <w:trPr>
          <w:trHeight w:val="300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Совершенствование организационных основ управления кадровым составом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727B7">
              <w:rPr>
                <w:sz w:val="28"/>
                <w:szCs w:val="28"/>
              </w:rPr>
              <w:t>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Мониторинг нормирования численности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5727B7">
              <w:rPr>
                <w:sz w:val="28"/>
                <w:szCs w:val="28"/>
              </w:rPr>
              <w:t>служащих органов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I квартал 2018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 xml:space="preserve">Главе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</w:tr>
      <w:tr w:rsidR="00541706" w:rsidRPr="005727B7" w:rsidTr="001F756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Разработка и утверждение типового положения о кадровой службе органов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I квартал 2018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Проект правового акта</w:t>
            </w:r>
          </w:p>
        </w:tc>
      </w:tr>
      <w:tr w:rsidR="00541706" w:rsidRPr="005727B7" w:rsidTr="001F7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Внедрение механизмов, обеспечивающих сохранение кадрового потенциала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727B7">
              <w:rPr>
                <w:sz w:val="28"/>
                <w:szCs w:val="28"/>
              </w:rPr>
              <w:t>службы при проведении организационно-штатных мероприятий в органах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Обеспечение предоставления преимущественного права на замещение должности </w:t>
            </w:r>
            <w:r>
              <w:rPr>
                <w:sz w:val="28"/>
                <w:szCs w:val="28"/>
              </w:rPr>
              <w:t>муниципальной</w:t>
            </w:r>
            <w:r w:rsidRPr="005727B7">
              <w:rPr>
                <w:sz w:val="28"/>
                <w:szCs w:val="28"/>
              </w:rPr>
              <w:t xml:space="preserve"> службы при проведении организационно-штатных мероприятий </w:t>
            </w:r>
            <w:proofErr w:type="gramStart"/>
            <w:r>
              <w:rPr>
                <w:sz w:val="28"/>
                <w:szCs w:val="28"/>
              </w:rPr>
              <w:t>муниципальными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727B7">
              <w:rPr>
                <w:sz w:val="28"/>
                <w:szCs w:val="28"/>
              </w:rPr>
              <w:t xml:space="preserve">служащим, имеющим более высокую квалификацию, специальность (направление подготовки), соответствующие области и виду их профессиональной служебной деятельности, большую продолжительность стажа </w:t>
            </w:r>
            <w:r>
              <w:rPr>
                <w:sz w:val="28"/>
                <w:szCs w:val="28"/>
              </w:rPr>
              <w:t>муниципальной</w:t>
            </w:r>
            <w:r w:rsidRPr="005727B7">
              <w:rPr>
                <w:sz w:val="28"/>
                <w:szCs w:val="28"/>
              </w:rPr>
              <w:t xml:space="preserve"> службы или работы по специальности, направлению подготовки и (или) более высокие результаты профессиональной служебной деятельности</w:t>
            </w:r>
          </w:p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lastRenderedPageBreak/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5727B7">
              <w:rPr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541706" w:rsidRPr="005727B7" w:rsidTr="001F7569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единых подходов к установлению квалификационных требований к специальностям (направлениям подготовки), знаниям и умениям, необходимым для замещения должностей муниципальной службы</w:t>
            </w:r>
          </w:p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должностных регламентов с учетом изменений федерального законодательства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II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1706" w:rsidRPr="005727B7" w:rsidTr="001F7569">
        <w:trPr>
          <w:trHeight w:val="6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установления квалификационных требований к специальностям (направлениям подготовки), знаниям и умениям, определяемых в соответствии с группами должностей муниципальной службы, а также с областью и видом профессиональной служебной деятельности муниципальных служащих</w:t>
            </w:r>
          </w:p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1706" w:rsidRPr="005727B7" w:rsidTr="001F7569">
        <w:trPr>
          <w:trHeight w:val="15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1706" w:rsidRPr="005727B7" w:rsidTr="001F7569"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II. Совершенствование системы профессионального развития </w:t>
            </w:r>
            <w:r>
              <w:rPr>
                <w:sz w:val="28"/>
                <w:szCs w:val="28"/>
              </w:rPr>
              <w:t>муниципальных</w:t>
            </w:r>
            <w:r w:rsidRPr="005727B7">
              <w:rPr>
                <w:sz w:val="28"/>
                <w:szCs w:val="28"/>
              </w:rPr>
              <w:t xml:space="preserve"> служащих, повышение их профессионализма и компетентности</w:t>
            </w:r>
          </w:p>
        </w:tc>
      </w:tr>
      <w:tr w:rsidR="00541706" w:rsidRPr="005727B7" w:rsidTr="001F7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Внедрение новых подходов к профессиональному развитию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5727B7">
              <w:rPr>
                <w:sz w:val="28"/>
                <w:szCs w:val="28"/>
              </w:rPr>
              <w:t>служащих и его организации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Утверждение индивидуальных планов и программ профессионального развития </w:t>
            </w:r>
            <w:r>
              <w:rPr>
                <w:sz w:val="28"/>
                <w:szCs w:val="28"/>
              </w:rPr>
              <w:t>муниципальных</w:t>
            </w:r>
            <w:r w:rsidRPr="005727B7">
              <w:rPr>
                <w:sz w:val="28"/>
                <w:szCs w:val="28"/>
              </w:rPr>
              <w:t xml:space="preserve"> служащих органов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Pr="005727B7">
              <w:rPr>
                <w:sz w:val="28"/>
                <w:szCs w:val="28"/>
              </w:rPr>
              <w:t xml:space="preserve">, предусматривающих внедрение новых форм профессионального развития </w:t>
            </w:r>
            <w:r>
              <w:rPr>
                <w:sz w:val="28"/>
                <w:szCs w:val="28"/>
              </w:rPr>
              <w:t>муниципальных</w:t>
            </w:r>
            <w:r w:rsidRPr="005727B7">
              <w:rPr>
                <w:sz w:val="28"/>
                <w:szCs w:val="28"/>
              </w:rPr>
              <w:t xml:space="preserve"> служащих, обеспечивающих их мотивацию к непрерывному профессиональному развитию, и повышение эффективности их профессиональной служебной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  <w:r w:rsidRPr="005727B7">
              <w:rPr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Индивидуальные планы, программы профессионального развития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5727B7">
              <w:rPr>
                <w:sz w:val="28"/>
                <w:szCs w:val="28"/>
              </w:rPr>
              <w:t>служащих</w:t>
            </w:r>
          </w:p>
        </w:tc>
      </w:tr>
      <w:tr w:rsidR="00541706" w:rsidRPr="005727B7" w:rsidTr="001F7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Создание на базе единой информационной системы единого </w:t>
            </w:r>
            <w:r w:rsidRPr="005727B7">
              <w:rPr>
                <w:sz w:val="28"/>
                <w:szCs w:val="28"/>
              </w:rPr>
              <w:lastRenderedPageBreak/>
              <w:t xml:space="preserve">специализированного информационного ресурса для профессионального развития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5727B7">
              <w:rPr>
                <w:sz w:val="28"/>
                <w:szCs w:val="28"/>
              </w:rPr>
              <w:t>служащих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lastRenderedPageBreak/>
              <w:t xml:space="preserve">Предоставление </w:t>
            </w:r>
            <w:proofErr w:type="gramStart"/>
            <w:r>
              <w:rPr>
                <w:sz w:val="28"/>
                <w:szCs w:val="28"/>
              </w:rPr>
              <w:t>муниципальными</w:t>
            </w:r>
            <w:proofErr w:type="gramEnd"/>
            <w:r w:rsidRPr="005727B7">
              <w:rPr>
                <w:sz w:val="28"/>
                <w:szCs w:val="28"/>
              </w:rPr>
              <w:t xml:space="preserve"> служащим возможности самостоятельного профессионального развития с </w:t>
            </w:r>
            <w:r w:rsidRPr="005727B7">
              <w:rPr>
                <w:sz w:val="28"/>
                <w:szCs w:val="28"/>
              </w:rPr>
              <w:lastRenderedPageBreak/>
              <w:t>использованием единой информационной системы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lastRenderedPageBreak/>
              <w:t>IV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541706" w:rsidRPr="005727B7" w:rsidTr="001F75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Создание условий для повышения компьютерной грамотности, необходимой для исполнения должностных обязанностей </w:t>
            </w:r>
            <w:r>
              <w:rPr>
                <w:sz w:val="28"/>
                <w:szCs w:val="28"/>
              </w:rPr>
              <w:t xml:space="preserve">муниципальными </w:t>
            </w:r>
            <w:r w:rsidRPr="005727B7">
              <w:rPr>
                <w:sz w:val="28"/>
                <w:szCs w:val="28"/>
              </w:rPr>
              <w:t>служащими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Применение форм электронного обучения и дистанционных образовательных технологий при повышении </w:t>
            </w:r>
            <w:r>
              <w:rPr>
                <w:sz w:val="28"/>
                <w:szCs w:val="28"/>
              </w:rPr>
              <w:t xml:space="preserve">муниципальными </w:t>
            </w:r>
            <w:r w:rsidRPr="005727B7">
              <w:rPr>
                <w:sz w:val="28"/>
                <w:szCs w:val="28"/>
              </w:rPr>
              <w:t>служащими компьютерной грамотности (в том числе посредством самообразования)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2017 - 2018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Рекомендации органам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</w:p>
        </w:tc>
      </w:tr>
      <w:tr w:rsidR="00541706" w:rsidRPr="005727B7" w:rsidTr="001F756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Организация проведения тестирования компьютерной грамотности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5727B7">
              <w:rPr>
                <w:sz w:val="28"/>
                <w:szCs w:val="28"/>
              </w:rPr>
              <w:t>служащих в соответствии с утвержденными рекомендациями о составе квалификационных требований к их компьютерной грамотности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2017 - 2018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t>органам местного самоуправления</w:t>
            </w:r>
          </w:p>
        </w:tc>
      </w:tr>
      <w:tr w:rsidR="00541706" w:rsidRPr="005727B7" w:rsidTr="001F7569"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5727B7">
              <w:rPr>
                <w:sz w:val="28"/>
                <w:szCs w:val="28"/>
              </w:rPr>
              <w:t xml:space="preserve">. Совершенствование </w:t>
            </w:r>
            <w:proofErr w:type="spellStart"/>
            <w:r w:rsidRPr="005727B7">
              <w:rPr>
                <w:sz w:val="28"/>
                <w:szCs w:val="28"/>
              </w:rPr>
              <w:t>антикоррупционных</w:t>
            </w:r>
            <w:proofErr w:type="spellEnd"/>
            <w:r w:rsidRPr="005727B7">
              <w:rPr>
                <w:sz w:val="28"/>
                <w:szCs w:val="28"/>
              </w:rPr>
              <w:t xml:space="preserve"> механизмов в системе </w:t>
            </w:r>
            <w:r>
              <w:rPr>
                <w:sz w:val="28"/>
                <w:szCs w:val="28"/>
              </w:rPr>
              <w:t>муниципальной</w:t>
            </w:r>
            <w:r w:rsidRPr="005727B7">
              <w:rPr>
                <w:sz w:val="28"/>
                <w:szCs w:val="28"/>
              </w:rPr>
              <w:t xml:space="preserve"> службы</w:t>
            </w:r>
          </w:p>
        </w:tc>
      </w:tr>
      <w:tr w:rsidR="00541706" w:rsidRPr="005727B7" w:rsidTr="001F7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015DB1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5DB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Обеспечение мер по повышению эффективности деятельности подразделений кадровых служб </w:t>
            </w:r>
            <w:proofErr w:type="spellStart"/>
            <w:r w:rsidRPr="005727B7">
              <w:rPr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>местного</w:t>
            </w:r>
            <w:proofErr w:type="spellEnd"/>
            <w:r>
              <w:rPr>
                <w:sz w:val="28"/>
                <w:szCs w:val="28"/>
              </w:rPr>
              <w:t xml:space="preserve"> самоуправления</w:t>
            </w:r>
            <w:r w:rsidRPr="005727B7">
              <w:rPr>
                <w:sz w:val="28"/>
                <w:szCs w:val="28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5727B7">
              <w:rPr>
                <w:sz w:val="28"/>
                <w:szCs w:val="28"/>
              </w:rPr>
              <w:t xml:space="preserve">методики оценки эффективности деятельности подразделений кадровых служб </w:t>
            </w:r>
            <w:r>
              <w:rPr>
                <w:sz w:val="28"/>
                <w:szCs w:val="28"/>
              </w:rPr>
              <w:t>органов местного самоуправления</w:t>
            </w:r>
            <w:proofErr w:type="gramEnd"/>
            <w:r w:rsidRPr="005727B7">
              <w:rPr>
                <w:sz w:val="28"/>
                <w:szCs w:val="28"/>
              </w:rPr>
      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с целью проведения мониторинга такой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IV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Проект правового акта</w:t>
            </w:r>
          </w:p>
        </w:tc>
      </w:tr>
      <w:tr w:rsidR="00541706" w:rsidRPr="005727B7" w:rsidTr="001F756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 xml:space="preserve">Проведение комплекса мер по совершенствованию системы информирования граждан о мерах по профилактике и противодействию коррупции на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5727B7">
              <w:rPr>
                <w:sz w:val="28"/>
                <w:szCs w:val="28"/>
              </w:rPr>
              <w:t>службе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727B7">
              <w:rPr>
                <w:sz w:val="28"/>
                <w:szCs w:val="28"/>
              </w:rPr>
              <w:t>Размещение и актуализация в специальных разделах официальных сайтов органов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Pr="005727B7">
              <w:rPr>
                <w:sz w:val="28"/>
                <w:szCs w:val="28"/>
              </w:rPr>
              <w:t xml:space="preserve"> в информационно-телекоммуникационной сети "Интернет" методических материалов по вопросам противодействия коррупции (в том числе для подразделений по профилактике коррупционных и иных правонарушений (должностных лиц кадровых </w:t>
            </w:r>
            <w:r w:rsidRPr="005727B7">
              <w:rPr>
                <w:sz w:val="28"/>
                <w:szCs w:val="28"/>
              </w:rPr>
              <w:lastRenderedPageBreak/>
              <w:t>служб, ответственных за работу по профилактике коррупционных и иных правонарушений), учебных материалов и тестовых заданий по вопросам</w:t>
            </w:r>
            <w:r>
              <w:rPr>
                <w:sz w:val="28"/>
                <w:szCs w:val="28"/>
              </w:rPr>
              <w:t xml:space="preserve"> противодействия коррупции для муниципальных </w:t>
            </w:r>
            <w:r w:rsidRPr="005727B7">
              <w:rPr>
                <w:sz w:val="28"/>
                <w:szCs w:val="28"/>
              </w:rPr>
              <w:t xml:space="preserve">служащих и лиц, </w:t>
            </w:r>
            <w:proofErr w:type="spellStart"/>
            <w:r w:rsidRPr="005727B7">
              <w:rPr>
                <w:sz w:val="28"/>
                <w:szCs w:val="28"/>
              </w:rPr>
              <w:t>впервыепоступающих</w:t>
            </w:r>
            <w:proofErr w:type="spellEnd"/>
            <w:proofErr w:type="gramEnd"/>
            <w:r w:rsidRPr="005727B7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муниципальную </w:t>
            </w:r>
            <w:r w:rsidRPr="005727B7">
              <w:rPr>
                <w:sz w:val="28"/>
                <w:szCs w:val="28"/>
              </w:rPr>
              <w:t>службу, а также (ежемесячно) актуальной информации о мерах по предупреждению коррупции)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lastRenderedPageBreak/>
              <w:t>2017 - 2018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Ежегодный аналитический обзор</w:t>
            </w:r>
          </w:p>
        </w:tc>
      </w:tr>
      <w:tr w:rsidR="00541706" w:rsidRPr="005727B7" w:rsidTr="001F756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Проведение мониторинга размещения на официальных сайтах органов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Pr="005727B7">
              <w:rPr>
                <w:sz w:val="28"/>
                <w:szCs w:val="28"/>
              </w:rPr>
              <w:t xml:space="preserve"> в информационно-телекоммуникационной сети "Интернет" актуальной информации о мерах по профилактике и противодействию коррупции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Бергульского сельсовета </w:t>
            </w:r>
            <w:r w:rsidRPr="009B26B5">
              <w:rPr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6" w:rsidRPr="005727B7" w:rsidRDefault="00541706" w:rsidP="001F75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7B7">
              <w:rPr>
                <w:sz w:val="28"/>
                <w:szCs w:val="28"/>
              </w:rPr>
              <w:t>Ежегодный аналитический обзор</w:t>
            </w:r>
          </w:p>
        </w:tc>
      </w:tr>
    </w:tbl>
    <w:p w:rsidR="00541706" w:rsidRDefault="00541706" w:rsidP="00541706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541706" w:rsidSect="002F7F55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541706" w:rsidRDefault="00541706" w:rsidP="00541706">
      <w:pPr>
        <w:autoSpaceDE w:val="0"/>
        <w:autoSpaceDN w:val="0"/>
        <w:adjustRightInd w:val="0"/>
        <w:outlineLvl w:val="0"/>
      </w:pPr>
    </w:p>
    <w:p w:rsidR="00541706" w:rsidRDefault="00541706"/>
    <w:p w:rsidR="00541706" w:rsidRDefault="00541706"/>
    <w:p w:rsidR="009A1099" w:rsidRDefault="009A1099" w:rsidP="009A10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A1099" w:rsidRDefault="009A1099" w:rsidP="009A10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</w:p>
    <w:p w:rsidR="009A1099" w:rsidRDefault="009A1099" w:rsidP="009A10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9A1099" w:rsidRDefault="009A1099" w:rsidP="009A109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9A1099" w:rsidRDefault="009A1099" w:rsidP="009A10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A1099" w:rsidRPr="00702B5E" w:rsidRDefault="009A1099" w:rsidP="009A10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5E">
        <w:rPr>
          <w:rFonts w:ascii="Times New Roman" w:hAnsi="Times New Roman" w:cs="Times New Roman"/>
          <w:b/>
          <w:sz w:val="28"/>
          <w:szCs w:val="28"/>
        </w:rPr>
        <w:t>20-ой сессии</w:t>
      </w:r>
    </w:p>
    <w:p w:rsidR="009A1099" w:rsidRDefault="009A1099" w:rsidP="009A10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9A1099" w:rsidRDefault="009A1099" w:rsidP="009A10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15.06.2017                              с. Бергуль                                       № 1</w:t>
      </w:r>
    </w:p>
    <w:p w:rsidR="009A1099" w:rsidRDefault="009A1099" w:rsidP="009A10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099" w:rsidRDefault="009A1099" w:rsidP="009A10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обращении в Избирательную комиссию</w:t>
      </w:r>
    </w:p>
    <w:p w:rsidR="009A1099" w:rsidRDefault="009A1099" w:rsidP="009A10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A1099" w:rsidRDefault="009A1099" w:rsidP="009A10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4 статьи 24 Федерального закона « Об основных гарантиях избирательных прав и права на участие в референдуме  граждан Российской Федерации»,</w:t>
      </w:r>
      <w:r w:rsidRPr="0099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4 статьи 6 Закона</w:t>
      </w:r>
      <w:r w:rsidRPr="0099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« Об избирательных комиссиях, комиссиях референдума в Новосибирской области», в связи с истечением 04.09</w:t>
      </w:r>
      <w:r w:rsidRPr="00702B5E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года срока полномочий избирательной комиссии Бергульского сельсовета Северного района Новосибирской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 Бергульского сельсовета Северного района Новосибирской области</w:t>
      </w: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A1099" w:rsidRDefault="009A1099" w:rsidP="009A1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Избирательную комиссию Новосибирской области с просьбой о возложении полномочий избирательной комиссии Бергульского сельсовета Северного района Новосибирской области на участковую избирательную комиссию избирательного участка № 904,образованного на территории Бергульского сельсовета Северного района Новосибирской области.</w:t>
      </w:r>
    </w:p>
    <w:p w:rsidR="009A1099" w:rsidRDefault="009A1099" w:rsidP="009A1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Новосибирской области.</w:t>
      </w: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Бергульского сельсовета</w:t>
      </w: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Бергульского  сельсовета                                Северного района </w:t>
      </w: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                                          Новосибирской области</w:t>
      </w: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Р.А.Хохлова                         ___________ И.А.Трофимов </w:t>
      </w: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099" w:rsidRDefault="009A1099" w:rsidP="009A1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099" w:rsidRPr="00A74156" w:rsidRDefault="009A1099" w:rsidP="009A1099">
      <w:pPr>
        <w:rPr>
          <w:sz w:val="28"/>
          <w:szCs w:val="28"/>
        </w:rPr>
      </w:pPr>
    </w:p>
    <w:p w:rsidR="009A1099" w:rsidRPr="009A1099" w:rsidRDefault="009A1099" w:rsidP="009A1099">
      <w:pPr>
        <w:rPr>
          <w:b/>
          <w:szCs w:val="28"/>
        </w:rPr>
      </w:pPr>
      <w:r w:rsidRPr="009A1099">
        <w:rPr>
          <w:b/>
          <w:szCs w:val="28"/>
        </w:rPr>
        <w:lastRenderedPageBreak/>
        <w:t xml:space="preserve">                    СОВЕТ ДЕПУТАТОВ БЕРГУЛЬСКОГО  СЕЛЬСОВЕТА</w:t>
      </w:r>
    </w:p>
    <w:p w:rsidR="009A1099" w:rsidRPr="009A1099" w:rsidRDefault="009A1099" w:rsidP="009A1099">
      <w:pPr>
        <w:rPr>
          <w:b/>
          <w:szCs w:val="28"/>
        </w:rPr>
      </w:pPr>
      <w:r w:rsidRPr="009A1099">
        <w:rPr>
          <w:b/>
          <w:szCs w:val="28"/>
        </w:rPr>
        <w:t xml:space="preserve">                                     Северного района Новосибирской области</w:t>
      </w:r>
    </w:p>
    <w:p w:rsidR="009A1099" w:rsidRPr="009A1099" w:rsidRDefault="009A1099" w:rsidP="009A1099">
      <w:pPr>
        <w:rPr>
          <w:b/>
          <w:szCs w:val="28"/>
        </w:rPr>
      </w:pPr>
      <w:r w:rsidRPr="009A1099">
        <w:rPr>
          <w:b/>
          <w:szCs w:val="28"/>
        </w:rPr>
        <w:t xml:space="preserve">                                                      Пятого созыва</w:t>
      </w:r>
    </w:p>
    <w:p w:rsidR="009A1099" w:rsidRPr="009A1099" w:rsidRDefault="009A1099" w:rsidP="009A1099">
      <w:pPr>
        <w:rPr>
          <w:b/>
          <w:szCs w:val="28"/>
        </w:rPr>
      </w:pPr>
      <w:r w:rsidRPr="009A1099">
        <w:rPr>
          <w:b/>
          <w:szCs w:val="28"/>
        </w:rPr>
        <w:t xml:space="preserve">                                                        РЕШЕНИЕ</w:t>
      </w:r>
    </w:p>
    <w:p w:rsidR="009A1099" w:rsidRPr="009A1099" w:rsidRDefault="009A1099" w:rsidP="009A1099">
      <w:pPr>
        <w:rPr>
          <w:b/>
          <w:szCs w:val="28"/>
        </w:rPr>
      </w:pPr>
      <w:r w:rsidRPr="009A1099">
        <w:rPr>
          <w:b/>
          <w:szCs w:val="28"/>
        </w:rPr>
        <w:t xml:space="preserve">                                                       20 - ой сессии</w:t>
      </w:r>
    </w:p>
    <w:p w:rsidR="009A1099" w:rsidRPr="009A1099" w:rsidRDefault="009A1099" w:rsidP="009A1099">
      <w:pPr>
        <w:rPr>
          <w:szCs w:val="28"/>
        </w:rPr>
      </w:pPr>
    </w:p>
    <w:p w:rsidR="009A1099" w:rsidRPr="009A1099" w:rsidRDefault="009A1099" w:rsidP="009A1099">
      <w:pPr>
        <w:rPr>
          <w:szCs w:val="28"/>
        </w:rPr>
      </w:pPr>
      <w:r w:rsidRPr="009A1099">
        <w:rPr>
          <w:szCs w:val="28"/>
        </w:rPr>
        <w:t xml:space="preserve">        15.06.2017                              с. Бергуль                                           № 2</w:t>
      </w:r>
    </w:p>
    <w:p w:rsidR="009A1099" w:rsidRPr="009A1099" w:rsidRDefault="009A1099" w:rsidP="009A1099">
      <w:pPr>
        <w:pStyle w:val="a3"/>
        <w:rPr>
          <w:b/>
          <w:sz w:val="24"/>
          <w:szCs w:val="28"/>
        </w:rPr>
      </w:pPr>
    </w:p>
    <w:p w:rsidR="009A1099" w:rsidRPr="009A1099" w:rsidRDefault="009A1099" w:rsidP="009A1099">
      <w:pPr>
        <w:jc w:val="center"/>
        <w:rPr>
          <w:szCs w:val="28"/>
        </w:rPr>
      </w:pPr>
      <w:r w:rsidRPr="009A1099">
        <w:rPr>
          <w:szCs w:val="28"/>
        </w:rPr>
        <w:t>О внесении изменений в решение Совета депутатов Бергульского сельсовета</w:t>
      </w:r>
    </w:p>
    <w:p w:rsidR="009A1099" w:rsidRPr="009A1099" w:rsidRDefault="009A1099" w:rsidP="009A1099">
      <w:pPr>
        <w:jc w:val="center"/>
        <w:rPr>
          <w:szCs w:val="28"/>
        </w:rPr>
      </w:pPr>
      <w:r w:rsidRPr="009A1099">
        <w:rPr>
          <w:szCs w:val="28"/>
        </w:rPr>
        <w:t>Северного   района  Новосибирской области от 09.11.2016 № 2</w:t>
      </w:r>
    </w:p>
    <w:p w:rsidR="009A1099" w:rsidRPr="009A1099" w:rsidRDefault="009A1099" w:rsidP="009A1099">
      <w:pPr>
        <w:jc w:val="both"/>
        <w:rPr>
          <w:szCs w:val="28"/>
        </w:rPr>
      </w:pPr>
    </w:p>
    <w:p w:rsidR="009A1099" w:rsidRPr="009A1099" w:rsidRDefault="009A1099" w:rsidP="009A1099">
      <w:pPr>
        <w:ind w:firstLine="567"/>
        <w:jc w:val="both"/>
        <w:rPr>
          <w:szCs w:val="28"/>
        </w:rPr>
      </w:pPr>
      <w:r w:rsidRPr="009A1099">
        <w:rPr>
          <w:szCs w:val="28"/>
        </w:rPr>
        <w:t xml:space="preserve">Совет депутатов  Бергульского сельсовета Северного района Новосибирской  области </w:t>
      </w:r>
    </w:p>
    <w:p w:rsidR="009A1099" w:rsidRPr="009A1099" w:rsidRDefault="009A1099" w:rsidP="009A1099">
      <w:pPr>
        <w:ind w:firstLine="567"/>
        <w:jc w:val="both"/>
        <w:rPr>
          <w:szCs w:val="28"/>
        </w:rPr>
      </w:pPr>
      <w:r w:rsidRPr="009A1099">
        <w:rPr>
          <w:szCs w:val="28"/>
        </w:rPr>
        <w:t>РЕШИЛ:</w:t>
      </w:r>
    </w:p>
    <w:p w:rsidR="009A1099" w:rsidRPr="009A1099" w:rsidRDefault="009A1099" w:rsidP="009A1099">
      <w:pPr>
        <w:ind w:firstLine="567"/>
        <w:jc w:val="both"/>
        <w:rPr>
          <w:szCs w:val="28"/>
        </w:rPr>
      </w:pPr>
      <w:r w:rsidRPr="009A1099">
        <w:rPr>
          <w:szCs w:val="28"/>
        </w:rPr>
        <w:t xml:space="preserve">1. Внести изменения в решение Совета депутатов Бергульского сельсовета Северного района Новосибирской области от 09.11.2016  № 2 «Об утверждении Правил благоустройства территории Бергульского сельсовета Северного района Новосибирской области», следующее изменение:  </w:t>
      </w:r>
    </w:p>
    <w:p w:rsidR="009A1099" w:rsidRPr="009A1099" w:rsidRDefault="009A1099" w:rsidP="009A1099">
      <w:pPr>
        <w:spacing w:before="100" w:beforeAutospacing="1" w:after="100" w:afterAutospacing="1"/>
        <w:ind w:firstLine="567"/>
        <w:contextualSpacing/>
        <w:jc w:val="both"/>
      </w:pPr>
      <w:r w:rsidRPr="009A1099">
        <w:t>1.1.  Пункт 3.1. изложить в следующей редакции:</w:t>
      </w:r>
    </w:p>
    <w:p w:rsidR="009A1099" w:rsidRPr="009A1099" w:rsidRDefault="009A1099" w:rsidP="009A1099">
      <w:pPr>
        <w:jc w:val="both"/>
        <w:rPr>
          <w:szCs w:val="28"/>
        </w:rPr>
      </w:pPr>
      <w:r w:rsidRPr="009A1099">
        <w:t xml:space="preserve"> </w:t>
      </w:r>
      <w:r w:rsidRPr="009A1099">
        <w:rPr>
          <w:szCs w:val="28"/>
        </w:rPr>
        <w:t xml:space="preserve">  Физическим и юридическим лицам, независимо от их организационно-правовых форм, рекомендовано обеспечивать своевременную и качественную очистку и уборку принадлежащих им на праве собственности или ином вещном праве земельных участков. </w:t>
      </w:r>
    </w:p>
    <w:p w:rsidR="009A1099" w:rsidRPr="009A1099" w:rsidRDefault="009A1099" w:rsidP="009A1099">
      <w:pPr>
        <w:jc w:val="both"/>
        <w:rPr>
          <w:szCs w:val="28"/>
        </w:rPr>
      </w:pPr>
      <w:r w:rsidRPr="009A1099">
        <w:rPr>
          <w:szCs w:val="28"/>
        </w:rPr>
        <w:t xml:space="preserve">          Организацию уборки иных территорий осуществляют администрация Бергульского сельсовета  по  соглашениям со специализированными организациями в пределах средств, предусмотренных на эти цели в бюджете  Бергульского сельсовета.</w:t>
      </w:r>
    </w:p>
    <w:p w:rsidR="009A1099" w:rsidRPr="009A1099" w:rsidRDefault="009A1099" w:rsidP="009A1099">
      <w:pPr>
        <w:jc w:val="both"/>
        <w:rPr>
          <w:szCs w:val="28"/>
        </w:rPr>
      </w:pPr>
      <w:r w:rsidRPr="009A1099">
        <w:rPr>
          <w:szCs w:val="28"/>
        </w:rPr>
        <w:t xml:space="preserve">          Границы уборки территорий определяются границами земельного участка на основании документов подтверждающих право собственности, владение, пользование земельным участком.</w:t>
      </w:r>
    </w:p>
    <w:p w:rsidR="009A1099" w:rsidRPr="009A1099" w:rsidRDefault="009A1099" w:rsidP="009A1099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9A1099">
        <w:rPr>
          <w:szCs w:val="28"/>
        </w:rPr>
        <w:t>1.2.  Пункт 17.1. изложить в следующей редакции:</w:t>
      </w:r>
    </w:p>
    <w:p w:rsidR="009A1099" w:rsidRPr="009A1099" w:rsidRDefault="009A1099" w:rsidP="009A1099">
      <w:pPr>
        <w:jc w:val="both"/>
        <w:rPr>
          <w:szCs w:val="28"/>
        </w:rPr>
      </w:pPr>
      <w:r w:rsidRPr="009A1099">
        <w:rPr>
          <w:szCs w:val="28"/>
        </w:rPr>
        <w:t xml:space="preserve">   Информационная табличка предназначена для  доведения до сведения потребителя информации об изготовителе (исполнителе, продавце, Закон РФ).</w:t>
      </w:r>
    </w:p>
    <w:p w:rsidR="009A1099" w:rsidRPr="009A1099" w:rsidRDefault="009A1099" w:rsidP="009A1099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9A1099">
        <w:rPr>
          <w:szCs w:val="28"/>
        </w:rPr>
        <w:t>2.Опубликовать постановление в периодическом печатном издании «Вестник  Бергульского  сельсовета» и разместить на официальном сайте администрации Северного района Новосибирской области в разделе  Поселение.</w:t>
      </w:r>
    </w:p>
    <w:p w:rsidR="009A1099" w:rsidRPr="009A1099" w:rsidRDefault="009A1099" w:rsidP="009A1099">
      <w:pPr>
        <w:shd w:val="clear" w:color="auto" w:fill="FFFFFF"/>
        <w:ind w:right="14" w:firstLine="482"/>
        <w:jc w:val="both"/>
        <w:rPr>
          <w:bCs/>
          <w:spacing w:val="-12"/>
          <w:szCs w:val="28"/>
        </w:rPr>
      </w:pPr>
      <w:r w:rsidRPr="009A1099">
        <w:rPr>
          <w:bCs/>
          <w:spacing w:val="-12"/>
          <w:szCs w:val="28"/>
        </w:rPr>
        <w:t>3.</w:t>
      </w:r>
      <w:proofErr w:type="gramStart"/>
      <w:r w:rsidRPr="009A1099">
        <w:rPr>
          <w:bCs/>
          <w:spacing w:val="-12"/>
          <w:szCs w:val="28"/>
        </w:rPr>
        <w:t>Контроль за</w:t>
      </w:r>
      <w:proofErr w:type="gramEnd"/>
      <w:r w:rsidRPr="009A1099">
        <w:rPr>
          <w:bCs/>
          <w:spacing w:val="-12"/>
          <w:szCs w:val="28"/>
        </w:rPr>
        <w:t xml:space="preserve"> исполнением данного постановления возложить на специалиста 2-го разряда администрации Бергульского сельсовета Кондратьеву Г.В.</w:t>
      </w:r>
    </w:p>
    <w:p w:rsidR="009A1099" w:rsidRPr="009A1099" w:rsidRDefault="009A1099" w:rsidP="009A1099">
      <w:pPr>
        <w:shd w:val="clear" w:color="auto" w:fill="FFFFFF"/>
        <w:ind w:right="14" w:firstLine="482"/>
        <w:jc w:val="both"/>
        <w:rPr>
          <w:bCs/>
          <w:spacing w:val="-12"/>
          <w:szCs w:val="28"/>
        </w:rPr>
      </w:pPr>
    </w:p>
    <w:p w:rsidR="009A1099" w:rsidRPr="009A1099" w:rsidRDefault="009A1099" w:rsidP="009A1099">
      <w:pPr>
        <w:rPr>
          <w:szCs w:val="28"/>
        </w:rPr>
      </w:pPr>
      <w:r w:rsidRPr="009A1099">
        <w:rPr>
          <w:szCs w:val="28"/>
        </w:rPr>
        <w:t>Глава Бергульского сельсовета                                 Председатель Совета депутатов</w:t>
      </w:r>
    </w:p>
    <w:p w:rsidR="009A1099" w:rsidRPr="009A1099" w:rsidRDefault="009A1099" w:rsidP="009A1099">
      <w:pPr>
        <w:rPr>
          <w:szCs w:val="28"/>
        </w:rPr>
      </w:pPr>
      <w:r w:rsidRPr="009A1099">
        <w:rPr>
          <w:szCs w:val="28"/>
        </w:rPr>
        <w:t>Северного района                                                       Бергульского сельсовета</w:t>
      </w:r>
    </w:p>
    <w:p w:rsidR="009A1099" w:rsidRPr="009A1099" w:rsidRDefault="009A1099" w:rsidP="009A1099">
      <w:pPr>
        <w:rPr>
          <w:szCs w:val="28"/>
        </w:rPr>
      </w:pPr>
      <w:r w:rsidRPr="009A1099">
        <w:rPr>
          <w:szCs w:val="28"/>
        </w:rPr>
        <w:t>Новосибирской области                                            Северного района</w:t>
      </w:r>
    </w:p>
    <w:p w:rsidR="009A1099" w:rsidRPr="009A1099" w:rsidRDefault="009A1099" w:rsidP="009A1099">
      <w:pPr>
        <w:rPr>
          <w:szCs w:val="28"/>
        </w:rPr>
      </w:pPr>
      <w:r w:rsidRPr="009A1099">
        <w:rPr>
          <w:szCs w:val="28"/>
        </w:rPr>
        <w:t xml:space="preserve">                                                                                      Новосибирской области</w:t>
      </w:r>
    </w:p>
    <w:p w:rsidR="009A1099" w:rsidRPr="009A1099" w:rsidRDefault="009A1099" w:rsidP="009A1099">
      <w:pPr>
        <w:rPr>
          <w:szCs w:val="28"/>
        </w:rPr>
      </w:pPr>
      <w:r w:rsidRPr="009A1099">
        <w:rPr>
          <w:szCs w:val="28"/>
        </w:rPr>
        <w:t>И.А.Трофимов                                                              Р.А.Хохлова</w:t>
      </w:r>
    </w:p>
    <w:p w:rsidR="009A1099" w:rsidRPr="009A1099" w:rsidRDefault="009A1099" w:rsidP="009A1099">
      <w:pPr>
        <w:ind w:firstLine="567"/>
        <w:jc w:val="both"/>
        <w:rPr>
          <w:szCs w:val="28"/>
        </w:rPr>
      </w:pPr>
    </w:p>
    <w:p w:rsidR="009A1099" w:rsidRPr="009A1099" w:rsidRDefault="009A1099" w:rsidP="009A1099">
      <w:pPr>
        <w:rPr>
          <w:szCs w:val="28"/>
        </w:rPr>
      </w:pPr>
    </w:p>
    <w:p w:rsidR="009A1099" w:rsidRPr="009A1099" w:rsidRDefault="009A1099" w:rsidP="009A1099">
      <w:pPr>
        <w:rPr>
          <w:szCs w:val="28"/>
        </w:rPr>
      </w:pPr>
    </w:p>
    <w:p w:rsidR="009A1099" w:rsidRPr="009A1099" w:rsidRDefault="009A1099" w:rsidP="009A1099">
      <w:pPr>
        <w:rPr>
          <w:szCs w:val="28"/>
        </w:rPr>
      </w:pPr>
    </w:p>
    <w:p w:rsidR="009A1099" w:rsidRPr="009A1099" w:rsidRDefault="009A1099" w:rsidP="009A1099">
      <w:pPr>
        <w:rPr>
          <w:szCs w:val="28"/>
        </w:rPr>
      </w:pPr>
    </w:p>
    <w:p w:rsidR="009A1099" w:rsidRPr="009A1099" w:rsidRDefault="009A1099" w:rsidP="009A1099">
      <w:pPr>
        <w:rPr>
          <w:sz w:val="22"/>
        </w:rPr>
      </w:pPr>
    </w:p>
    <w:p w:rsidR="00541706" w:rsidRPr="009A1099" w:rsidRDefault="00541706">
      <w:pPr>
        <w:rPr>
          <w:sz w:val="22"/>
        </w:rPr>
      </w:pPr>
    </w:p>
    <w:p w:rsidR="00541706" w:rsidRPr="009A1099" w:rsidRDefault="00541706">
      <w:pPr>
        <w:rPr>
          <w:sz w:val="22"/>
        </w:rPr>
      </w:pPr>
    </w:p>
    <w:p w:rsidR="00541706" w:rsidRPr="009A1099" w:rsidRDefault="00541706">
      <w:pPr>
        <w:rPr>
          <w:sz w:val="22"/>
        </w:rPr>
      </w:pPr>
    </w:p>
    <w:p w:rsidR="00541706" w:rsidRPr="009A1099" w:rsidRDefault="00541706">
      <w:pPr>
        <w:rPr>
          <w:sz w:val="22"/>
        </w:rPr>
      </w:pPr>
    </w:p>
    <w:p w:rsidR="00541706" w:rsidRPr="009A1099" w:rsidRDefault="00541706">
      <w:pPr>
        <w:rPr>
          <w:sz w:val="22"/>
        </w:rPr>
      </w:pPr>
    </w:p>
    <w:p w:rsidR="00541706" w:rsidRPr="009A1099" w:rsidRDefault="00541706">
      <w:pPr>
        <w:rPr>
          <w:sz w:val="22"/>
        </w:rPr>
      </w:pPr>
    </w:p>
    <w:p w:rsidR="009A1099" w:rsidRDefault="009A1099" w:rsidP="009A1099">
      <w:r>
        <w:t xml:space="preserve">                                      СОВЕТ    ДЕПУТАТОВ   БЕРГУЛЬСКОГО   СЕЛЬСОВЕТА  </w:t>
      </w:r>
    </w:p>
    <w:p w:rsidR="009A1099" w:rsidRDefault="009A1099" w:rsidP="009A1099">
      <w:r>
        <w:t xml:space="preserve">                                                                    СЕВЕРНОГО  РАЙОНА </w:t>
      </w:r>
    </w:p>
    <w:p w:rsidR="009A1099" w:rsidRDefault="009A1099" w:rsidP="009A1099">
      <w:r>
        <w:t xml:space="preserve">                                                           НОВОСИБИРСКОЙ      ОБЛАСТИ</w:t>
      </w:r>
    </w:p>
    <w:p w:rsidR="009A1099" w:rsidRDefault="009A1099" w:rsidP="009A1099">
      <w:r>
        <w:t xml:space="preserve">                                                                        Пятого   созыва</w:t>
      </w:r>
    </w:p>
    <w:p w:rsidR="009A1099" w:rsidRDefault="009A1099" w:rsidP="009A1099"/>
    <w:p w:rsidR="009A1099" w:rsidRDefault="009A1099" w:rsidP="009A1099">
      <w:r>
        <w:t xml:space="preserve">                                                                          </w:t>
      </w:r>
      <w:proofErr w:type="gramStart"/>
      <w:r>
        <w:t>Р</w:t>
      </w:r>
      <w:proofErr w:type="gramEnd"/>
      <w:r>
        <w:t xml:space="preserve"> Е Ш Е Н И Е </w:t>
      </w:r>
    </w:p>
    <w:p w:rsidR="009A1099" w:rsidRDefault="009A1099" w:rsidP="009A1099">
      <w:r>
        <w:t xml:space="preserve">                                                                      Двадцатой сессии</w:t>
      </w:r>
    </w:p>
    <w:p w:rsidR="009A1099" w:rsidRDefault="009A1099" w:rsidP="009A1099"/>
    <w:p w:rsidR="009A1099" w:rsidRDefault="009A1099" w:rsidP="009A1099">
      <w:r>
        <w:t xml:space="preserve">          </w:t>
      </w:r>
    </w:p>
    <w:p w:rsidR="009A1099" w:rsidRDefault="009A1099" w:rsidP="009A1099">
      <w:r>
        <w:t xml:space="preserve">                  15.06.2017                                        с. Бергуль                                    № 3</w:t>
      </w:r>
    </w:p>
    <w:p w:rsidR="009A1099" w:rsidRDefault="009A1099" w:rsidP="009A1099">
      <w:r>
        <w:t xml:space="preserve">           </w:t>
      </w:r>
    </w:p>
    <w:p w:rsidR="009A1099" w:rsidRDefault="009A1099" w:rsidP="009A1099">
      <w:r>
        <w:t xml:space="preserve">           О  внесении  изменений  и  дополнений   в  решение  14-ой  сессии  Бергульского Совет депутатов    пятого   созыва   от  19.12.2016 г № 2 « О местном  бюджете   Бергульского  сельсовета  Северного  района  Новосибирской    области  на  2017 год</w:t>
      </w:r>
    </w:p>
    <w:p w:rsidR="009A1099" w:rsidRDefault="009A1099" w:rsidP="009A1099">
      <w:r>
        <w:t xml:space="preserve">                                                и на  плановый   период  2018- 2019 годов»</w:t>
      </w:r>
    </w:p>
    <w:p w:rsidR="009A1099" w:rsidRDefault="009A1099" w:rsidP="009A1099"/>
    <w:p w:rsidR="009A1099" w:rsidRDefault="009A1099" w:rsidP="009A1099">
      <w:r>
        <w:t xml:space="preserve">                 В связи с изменением в доходной части местного бюджета и ведомственной </w:t>
      </w:r>
    </w:p>
    <w:p w:rsidR="009A1099" w:rsidRDefault="009A1099" w:rsidP="009A1099">
      <w:r>
        <w:t xml:space="preserve">           структуры расходов местного бюджета Совет депутатов Бергульского сельсовета </w:t>
      </w:r>
    </w:p>
    <w:p w:rsidR="009A1099" w:rsidRDefault="009A1099" w:rsidP="009A1099">
      <w:r>
        <w:t xml:space="preserve">           Северного района  Новосибирской   области </w:t>
      </w:r>
    </w:p>
    <w:p w:rsidR="009A1099" w:rsidRDefault="009A1099" w:rsidP="009A1099">
      <w:r>
        <w:t xml:space="preserve">            РЕШИЛ:</w:t>
      </w:r>
    </w:p>
    <w:p w:rsidR="009A1099" w:rsidRDefault="009A1099" w:rsidP="009A1099">
      <w:r>
        <w:t xml:space="preserve">           1. Внести   в  решение  14-ой  сессии  Совета   депутатов   Бергульского  сельсовета  </w:t>
      </w:r>
    </w:p>
    <w:p w:rsidR="009A1099" w:rsidRDefault="009A1099" w:rsidP="009A1099">
      <w:r>
        <w:t xml:space="preserve">           Северного   района   Новосибирской   области   пятого  созыва   от   19.12.2016г № 2                « О местном   бюджете  Бергульского  сельсовета  на  2017 год и плановый период 2018-</w:t>
      </w:r>
    </w:p>
    <w:p w:rsidR="009A1099" w:rsidRDefault="009A1099" w:rsidP="009A1099">
      <w:r>
        <w:t xml:space="preserve">           2019 годов». </w:t>
      </w:r>
    </w:p>
    <w:p w:rsidR="009A1099" w:rsidRDefault="009A1099" w:rsidP="009A1099">
      <w:r>
        <w:t xml:space="preserve">                1.1. утвердить в приложении 3 « Доходы местного бюджета на 2017 год» </w:t>
      </w:r>
      <w:proofErr w:type="gramStart"/>
      <w:r>
        <w:t>в</w:t>
      </w:r>
      <w:proofErr w:type="gramEnd"/>
      <w:r>
        <w:t xml:space="preserve"> </w:t>
      </w:r>
    </w:p>
    <w:p w:rsidR="009A1099" w:rsidRDefault="009A1099" w:rsidP="009A1099">
      <w:r>
        <w:t xml:space="preserve">                прилагаемой  редакции;</w:t>
      </w:r>
    </w:p>
    <w:p w:rsidR="009A1099" w:rsidRDefault="009A1099" w:rsidP="009A1099">
      <w:r>
        <w:t xml:space="preserve">                1.2. утвердить в приложении 4 « Распределение бюджетных ассигнований </w:t>
      </w:r>
      <w:proofErr w:type="gramStart"/>
      <w:r>
        <w:t>по</w:t>
      </w:r>
      <w:proofErr w:type="gramEnd"/>
      <w:r>
        <w:t xml:space="preserve"> </w:t>
      </w:r>
    </w:p>
    <w:p w:rsidR="009A1099" w:rsidRDefault="009A1099" w:rsidP="009A1099">
      <w:r>
        <w:t xml:space="preserve">             разделам,  подразделам, целевым  статьям </w:t>
      </w:r>
      <w:proofErr w:type="gramStart"/>
      <w:r>
        <w:t xml:space="preserve">( </w:t>
      </w:r>
      <w:proofErr w:type="gramEnd"/>
      <w:r>
        <w:t xml:space="preserve">муниципальным  программам и </w:t>
      </w:r>
    </w:p>
    <w:p w:rsidR="009A1099" w:rsidRDefault="009A1099" w:rsidP="009A1099">
      <w:r>
        <w:t xml:space="preserve">             </w:t>
      </w:r>
      <w:proofErr w:type="spellStart"/>
      <w:r>
        <w:t>непрограммным</w:t>
      </w:r>
      <w:proofErr w:type="spellEnd"/>
      <w:r>
        <w:t xml:space="preserve">   направлениям деятельности), группам </w:t>
      </w:r>
      <w:proofErr w:type="gramStart"/>
      <w:r>
        <w:t xml:space="preserve">( </w:t>
      </w:r>
      <w:proofErr w:type="gramEnd"/>
      <w:r>
        <w:t>группам и подгруппам) видов расходов   классификации расходов бюджетов на 2017 год»  в прилагаемой редакции;</w:t>
      </w:r>
    </w:p>
    <w:p w:rsidR="009A1099" w:rsidRDefault="009A1099" w:rsidP="009A1099">
      <w:r>
        <w:t xml:space="preserve">               1.3.утвердить  в  приложении 5 « Ведомственная  структура  расходов  местного  </w:t>
      </w:r>
    </w:p>
    <w:p w:rsidR="009A1099" w:rsidRDefault="009A1099" w:rsidP="009A1099">
      <w:r>
        <w:t xml:space="preserve">              бюджета  на 2017 год» в  прилагаемой  редакции;</w:t>
      </w:r>
    </w:p>
    <w:p w:rsidR="009A1099" w:rsidRDefault="009A1099" w:rsidP="009A1099">
      <w:r>
        <w:t xml:space="preserve">               1.4. твердить  в  приложении 10 « Источники  внутреннего  финансирования  дефицита местного  бюджета на 2017 год  в  прилагаемой редакции.</w:t>
      </w:r>
    </w:p>
    <w:p w:rsidR="009A1099" w:rsidRDefault="009A1099" w:rsidP="009A1099">
      <w:r>
        <w:t xml:space="preserve">              2. Решение  опубликовать  в газете  « Вестник  Бергульского  сельсовета».</w:t>
      </w:r>
    </w:p>
    <w:p w:rsidR="009A1099" w:rsidRDefault="009A1099" w:rsidP="009A1099">
      <w:r>
        <w:t xml:space="preserve">              3. </w:t>
      </w:r>
      <w:proofErr w:type="gramStart"/>
      <w:r>
        <w:t>Контроль  за</w:t>
      </w:r>
      <w:proofErr w:type="gramEnd"/>
      <w:r>
        <w:t xml:space="preserve">  исполнением  возложить  на  комиссию   по   бюджету, налогам  и  </w:t>
      </w:r>
    </w:p>
    <w:p w:rsidR="009A1099" w:rsidRDefault="009A1099" w:rsidP="009A1099">
      <w:r>
        <w:t xml:space="preserve">             собственности.</w:t>
      </w:r>
    </w:p>
    <w:p w:rsidR="009A1099" w:rsidRDefault="009A1099" w:rsidP="009A1099">
      <w:r>
        <w:t xml:space="preserve">             </w:t>
      </w:r>
    </w:p>
    <w:p w:rsidR="009A1099" w:rsidRDefault="009A1099" w:rsidP="009A1099"/>
    <w:p w:rsidR="009A1099" w:rsidRDefault="009A1099" w:rsidP="009A1099">
      <w:r>
        <w:t xml:space="preserve">              Глава  Бергульского сельсовета                                                       И.А.Трофимов</w:t>
      </w:r>
    </w:p>
    <w:p w:rsidR="00541706" w:rsidRDefault="00541706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Pr="00B73B85" w:rsidRDefault="009A1099" w:rsidP="009A109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73B8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B73B85">
        <w:rPr>
          <w:sz w:val="20"/>
          <w:szCs w:val="20"/>
        </w:rPr>
        <w:t xml:space="preserve"> </w:t>
      </w:r>
      <w:r>
        <w:rPr>
          <w:sz w:val="20"/>
          <w:szCs w:val="20"/>
        </w:rPr>
        <w:t>к решению 20 –ой сессии</w:t>
      </w:r>
    </w:p>
    <w:p w:rsidR="009A1099" w:rsidRDefault="009A1099" w:rsidP="009A10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 Совета депутатов Бергульского</w:t>
      </w:r>
      <w:r>
        <w:rPr>
          <w:sz w:val="20"/>
          <w:szCs w:val="20"/>
        </w:rPr>
        <w:t xml:space="preserve"> сельсовета</w:t>
      </w:r>
    </w:p>
    <w:p w:rsidR="009A1099" w:rsidRDefault="009A1099" w:rsidP="009A10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области </w:t>
      </w:r>
      <w:r w:rsidRPr="008425A0">
        <w:rPr>
          <w:sz w:val="20"/>
          <w:szCs w:val="20"/>
        </w:rPr>
        <w:t>«</w:t>
      </w:r>
      <w:r>
        <w:rPr>
          <w:sz w:val="20"/>
          <w:szCs w:val="20"/>
        </w:rPr>
        <w:t>О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9A1099" w:rsidRDefault="009A1099" w:rsidP="009A10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8425A0">
        <w:rPr>
          <w:sz w:val="20"/>
          <w:szCs w:val="20"/>
        </w:rPr>
        <w:t>местном</w:t>
      </w:r>
      <w:proofErr w:type="gramEnd"/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бюджете Бергу</w:t>
      </w:r>
      <w:r w:rsidRPr="008425A0">
        <w:rPr>
          <w:sz w:val="20"/>
          <w:szCs w:val="20"/>
        </w:rPr>
        <w:t>льского сельсовета</w:t>
      </w:r>
    </w:p>
    <w:p w:rsidR="009A1099" w:rsidRDefault="009A1099" w:rsidP="009A10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Северного района Новосибирской области </w:t>
      </w:r>
      <w:proofErr w:type="gramStart"/>
      <w:r w:rsidRPr="008425A0">
        <w:rPr>
          <w:sz w:val="20"/>
          <w:szCs w:val="20"/>
        </w:rPr>
        <w:t>на</w:t>
      </w:r>
      <w:proofErr w:type="gramEnd"/>
    </w:p>
    <w:p w:rsidR="009A1099" w:rsidRDefault="009A1099" w:rsidP="009A10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42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2017 год и плановый период 2018 и 2019</w:t>
      </w:r>
    </w:p>
    <w:p w:rsidR="009A1099" w:rsidRPr="008425A0" w:rsidRDefault="009A1099" w:rsidP="009A10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8425A0">
        <w:rPr>
          <w:sz w:val="20"/>
          <w:szCs w:val="20"/>
        </w:rPr>
        <w:t>годов»</w:t>
      </w:r>
      <w:r>
        <w:rPr>
          <w:sz w:val="20"/>
          <w:szCs w:val="20"/>
        </w:rPr>
        <w:t xml:space="preserve">  от 15.06.2017  №  3</w:t>
      </w:r>
    </w:p>
    <w:p w:rsidR="009A1099" w:rsidRDefault="009A1099" w:rsidP="009A1099">
      <w:pPr>
        <w:rPr>
          <w:sz w:val="20"/>
          <w:szCs w:val="20"/>
        </w:rPr>
      </w:pPr>
    </w:p>
    <w:p w:rsidR="009A1099" w:rsidRDefault="009A1099" w:rsidP="009A1099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9A1099" w:rsidRDefault="009A1099" w:rsidP="009A1099">
      <w:pPr>
        <w:jc w:val="right"/>
      </w:pPr>
    </w:p>
    <w:p w:rsidR="009A1099" w:rsidRDefault="009A1099" w:rsidP="009A1099"/>
    <w:p w:rsidR="009A1099" w:rsidRPr="00BA09A2" w:rsidRDefault="009A1099" w:rsidP="009A1099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9A1099" w:rsidRPr="00BA09A2" w:rsidRDefault="009A1099" w:rsidP="009A1099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Таблица 1</w:t>
      </w:r>
    </w:p>
    <w:p w:rsidR="009A1099" w:rsidRPr="00BA09A2" w:rsidRDefault="009A1099" w:rsidP="009A1099">
      <w:pPr>
        <w:rPr>
          <w:b/>
        </w:rPr>
      </w:pPr>
    </w:p>
    <w:p w:rsidR="009A1099" w:rsidRPr="00BA09A2" w:rsidRDefault="009A1099" w:rsidP="009A1099">
      <w:pPr>
        <w:jc w:val="center"/>
        <w:outlineLvl w:val="0"/>
        <w:rPr>
          <w:b/>
        </w:rPr>
      </w:pPr>
      <w:r w:rsidRPr="00BA09A2">
        <w:rPr>
          <w:b/>
        </w:rPr>
        <w:t>И С  Т О Ч Н И К И</w:t>
      </w:r>
    </w:p>
    <w:p w:rsidR="009A1099" w:rsidRPr="00BA09A2" w:rsidRDefault="009A1099" w:rsidP="009A1099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9A1099" w:rsidRPr="00BA09A2" w:rsidRDefault="009A1099" w:rsidP="009A1099">
      <w:pPr>
        <w:jc w:val="center"/>
        <w:rPr>
          <w:b/>
        </w:rPr>
      </w:pPr>
      <w:r>
        <w:rPr>
          <w:b/>
        </w:rPr>
        <w:t>на 2017</w:t>
      </w:r>
      <w:r w:rsidRPr="00BA09A2">
        <w:rPr>
          <w:b/>
        </w:rPr>
        <w:t xml:space="preserve"> год</w:t>
      </w:r>
    </w:p>
    <w:p w:rsidR="009A1099" w:rsidRDefault="009A1099" w:rsidP="009A1099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9A1099" w:rsidTr="001F7569">
        <w:tc>
          <w:tcPr>
            <w:tcW w:w="2616" w:type="dxa"/>
          </w:tcPr>
          <w:p w:rsidR="009A1099" w:rsidRDefault="009A1099" w:rsidP="001F7569">
            <w:r>
              <w:t xml:space="preserve">  К О  Д</w:t>
            </w:r>
          </w:p>
        </w:tc>
        <w:tc>
          <w:tcPr>
            <w:tcW w:w="5140" w:type="dxa"/>
          </w:tcPr>
          <w:p w:rsidR="009A1099" w:rsidRDefault="009A1099" w:rsidP="001F7569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9A1099" w:rsidRDefault="009A1099" w:rsidP="001F7569">
            <w:r>
              <w:t>Сумма</w:t>
            </w:r>
          </w:p>
        </w:tc>
      </w:tr>
      <w:tr w:rsidR="009A1099" w:rsidTr="001F7569">
        <w:tc>
          <w:tcPr>
            <w:tcW w:w="2616" w:type="dxa"/>
          </w:tcPr>
          <w:p w:rsidR="009A1099" w:rsidRDefault="009A1099" w:rsidP="001F7569">
            <w:r>
              <w:t xml:space="preserve">       1</w:t>
            </w:r>
          </w:p>
        </w:tc>
        <w:tc>
          <w:tcPr>
            <w:tcW w:w="5140" w:type="dxa"/>
          </w:tcPr>
          <w:p w:rsidR="009A1099" w:rsidRDefault="009A1099" w:rsidP="001F7569">
            <w:r>
              <w:t xml:space="preserve">                        2</w:t>
            </w:r>
          </w:p>
        </w:tc>
        <w:tc>
          <w:tcPr>
            <w:tcW w:w="1815" w:type="dxa"/>
          </w:tcPr>
          <w:p w:rsidR="009A1099" w:rsidRDefault="009A1099" w:rsidP="001F7569">
            <w:r>
              <w:t xml:space="preserve">       3</w:t>
            </w:r>
          </w:p>
        </w:tc>
      </w:tr>
      <w:tr w:rsidR="009A1099" w:rsidTr="001F7569">
        <w:tc>
          <w:tcPr>
            <w:tcW w:w="2616" w:type="dxa"/>
          </w:tcPr>
          <w:p w:rsidR="009A1099" w:rsidRDefault="009A1099" w:rsidP="001F7569"/>
        </w:tc>
        <w:tc>
          <w:tcPr>
            <w:tcW w:w="5140" w:type="dxa"/>
          </w:tcPr>
          <w:p w:rsidR="009A1099" w:rsidRDefault="009A1099" w:rsidP="001F7569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9A1099" w:rsidRDefault="009A1099" w:rsidP="001F7569">
            <w:r>
              <w:t>0</w:t>
            </w:r>
          </w:p>
        </w:tc>
      </w:tr>
      <w:tr w:rsidR="009A1099" w:rsidTr="001F7569">
        <w:tc>
          <w:tcPr>
            <w:tcW w:w="2616" w:type="dxa"/>
          </w:tcPr>
          <w:p w:rsidR="009A1099" w:rsidRDefault="009A1099" w:rsidP="001F7569">
            <w:r>
              <w:t>01030000100000710</w:t>
            </w:r>
          </w:p>
        </w:tc>
        <w:tc>
          <w:tcPr>
            <w:tcW w:w="5140" w:type="dxa"/>
          </w:tcPr>
          <w:p w:rsidR="009A1099" w:rsidRDefault="009A1099" w:rsidP="001F7569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9A1099" w:rsidRDefault="009A1099" w:rsidP="001F7569">
            <w:r>
              <w:t>0</w:t>
            </w:r>
          </w:p>
        </w:tc>
      </w:tr>
      <w:tr w:rsidR="009A1099" w:rsidTr="001F7569">
        <w:tc>
          <w:tcPr>
            <w:tcW w:w="2616" w:type="dxa"/>
          </w:tcPr>
          <w:p w:rsidR="009A1099" w:rsidRDefault="009A1099" w:rsidP="001F7569">
            <w:r>
              <w:t>01030000100000810</w:t>
            </w:r>
          </w:p>
        </w:tc>
        <w:tc>
          <w:tcPr>
            <w:tcW w:w="5140" w:type="dxa"/>
          </w:tcPr>
          <w:p w:rsidR="009A1099" w:rsidRDefault="009A1099" w:rsidP="001F7569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9A1099" w:rsidRDefault="009A1099" w:rsidP="001F7569">
            <w:r>
              <w:t>0</w:t>
            </w:r>
          </w:p>
        </w:tc>
      </w:tr>
      <w:tr w:rsidR="009A1099" w:rsidTr="001F7569">
        <w:tc>
          <w:tcPr>
            <w:tcW w:w="2616" w:type="dxa"/>
          </w:tcPr>
          <w:p w:rsidR="009A1099" w:rsidRDefault="009A1099" w:rsidP="001F7569">
            <w:r>
              <w:t>01050000000000000</w:t>
            </w:r>
          </w:p>
        </w:tc>
        <w:tc>
          <w:tcPr>
            <w:tcW w:w="5140" w:type="dxa"/>
          </w:tcPr>
          <w:p w:rsidR="009A1099" w:rsidRDefault="009A1099" w:rsidP="001F7569">
            <w:r>
              <w:t xml:space="preserve">Изменение остатков средств на счетах по учету </w:t>
            </w:r>
          </w:p>
          <w:p w:rsidR="009A1099" w:rsidRDefault="009A1099" w:rsidP="001F7569">
            <w:r>
              <w:t>средств бюджета</w:t>
            </w:r>
          </w:p>
        </w:tc>
        <w:tc>
          <w:tcPr>
            <w:tcW w:w="1815" w:type="dxa"/>
          </w:tcPr>
          <w:p w:rsidR="009A1099" w:rsidRDefault="009A1099" w:rsidP="001F7569">
            <w:r>
              <w:t>0</w:t>
            </w:r>
          </w:p>
        </w:tc>
      </w:tr>
      <w:tr w:rsidR="009A1099" w:rsidTr="001F7569">
        <w:tc>
          <w:tcPr>
            <w:tcW w:w="2616" w:type="dxa"/>
          </w:tcPr>
          <w:p w:rsidR="009A1099" w:rsidRDefault="009A1099" w:rsidP="001F7569">
            <w:r>
              <w:t>01050000000000500</w:t>
            </w:r>
          </w:p>
        </w:tc>
        <w:tc>
          <w:tcPr>
            <w:tcW w:w="5140" w:type="dxa"/>
          </w:tcPr>
          <w:p w:rsidR="009A1099" w:rsidRDefault="009A1099" w:rsidP="001F7569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9A1099" w:rsidRDefault="009A1099" w:rsidP="001F7569">
            <w:r>
              <w:t>- 5525,9</w:t>
            </w:r>
          </w:p>
        </w:tc>
      </w:tr>
      <w:tr w:rsidR="009A1099" w:rsidTr="001F7569">
        <w:tc>
          <w:tcPr>
            <w:tcW w:w="2616" w:type="dxa"/>
          </w:tcPr>
          <w:p w:rsidR="009A1099" w:rsidRDefault="009A1099" w:rsidP="001F7569">
            <w:r>
              <w:t>01050201100000510</w:t>
            </w:r>
          </w:p>
        </w:tc>
        <w:tc>
          <w:tcPr>
            <w:tcW w:w="5140" w:type="dxa"/>
          </w:tcPr>
          <w:p w:rsidR="009A1099" w:rsidRDefault="009A1099" w:rsidP="001F7569">
            <w:r>
              <w:t>Увеличение прочих остатков денежных средств</w:t>
            </w:r>
          </w:p>
          <w:p w:rsidR="009A1099" w:rsidRDefault="009A1099" w:rsidP="001F7569">
            <w:r>
              <w:t>местных бюджетов</w:t>
            </w:r>
          </w:p>
        </w:tc>
        <w:tc>
          <w:tcPr>
            <w:tcW w:w="1815" w:type="dxa"/>
          </w:tcPr>
          <w:p w:rsidR="009A1099" w:rsidRDefault="009A1099" w:rsidP="001F7569">
            <w:r>
              <w:t>-5525,9</w:t>
            </w:r>
          </w:p>
        </w:tc>
      </w:tr>
      <w:tr w:rsidR="009A1099" w:rsidTr="001F7569">
        <w:tc>
          <w:tcPr>
            <w:tcW w:w="2616" w:type="dxa"/>
          </w:tcPr>
          <w:p w:rsidR="009A1099" w:rsidRDefault="009A1099" w:rsidP="001F7569">
            <w:r>
              <w:t>01050000000000600</w:t>
            </w:r>
          </w:p>
        </w:tc>
        <w:tc>
          <w:tcPr>
            <w:tcW w:w="5140" w:type="dxa"/>
          </w:tcPr>
          <w:p w:rsidR="009A1099" w:rsidRDefault="009A1099" w:rsidP="001F7569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9A1099" w:rsidRDefault="009A1099" w:rsidP="001F7569">
            <w:r>
              <w:t>6081,1</w:t>
            </w:r>
          </w:p>
        </w:tc>
      </w:tr>
      <w:tr w:rsidR="009A1099" w:rsidTr="001F7569">
        <w:tc>
          <w:tcPr>
            <w:tcW w:w="2616" w:type="dxa"/>
          </w:tcPr>
          <w:p w:rsidR="009A1099" w:rsidRDefault="009A1099" w:rsidP="001F7569">
            <w:r>
              <w:t>01050201100000610</w:t>
            </w:r>
          </w:p>
        </w:tc>
        <w:tc>
          <w:tcPr>
            <w:tcW w:w="5140" w:type="dxa"/>
          </w:tcPr>
          <w:p w:rsidR="009A1099" w:rsidRDefault="009A1099" w:rsidP="001F7569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9A1099" w:rsidRDefault="009A1099" w:rsidP="001F7569">
            <w:r>
              <w:t>6081,1</w:t>
            </w:r>
          </w:p>
          <w:p w:rsidR="009A1099" w:rsidRDefault="009A1099" w:rsidP="001F7569"/>
        </w:tc>
      </w:tr>
    </w:tbl>
    <w:p w:rsidR="009A1099" w:rsidRDefault="009A1099" w:rsidP="009A1099"/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Pr="008425A0" w:rsidRDefault="009A1099" w:rsidP="009A1099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Приложение  </w:t>
      </w:r>
      <w:r w:rsidRPr="008425A0">
        <w:rPr>
          <w:sz w:val="20"/>
          <w:szCs w:val="20"/>
        </w:rPr>
        <w:t xml:space="preserve">№ </w:t>
      </w:r>
      <w:r>
        <w:rPr>
          <w:sz w:val="20"/>
          <w:szCs w:val="20"/>
        </w:rPr>
        <w:t>3</w:t>
      </w:r>
      <w:r w:rsidRPr="008425A0">
        <w:rPr>
          <w:sz w:val="20"/>
          <w:szCs w:val="20"/>
        </w:rPr>
        <w:t xml:space="preserve"> к решению</w:t>
      </w:r>
      <w:r>
        <w:rPr>
          <w:sz w:val="20"/>
          <w:szCs w:val="20"/>
        </w:rPr>
        <w:t xml:space="preserve"> 20- ой сессии      </w:t>
      </w:r>
      <w:r w:rsidRPr="008425A0">
        <w:rPr>
          <w:sz w:val="20"/>
          <w:szCs w:val="20"/>
        </w:rPr>
        <w:t xml:space="preserve"> </w:t>
      </w:r>
    </w:p>
    <w:p w:rsidR="009A1099" w:rsidRDefault="009A1099" w:rsidP="009A1099">
      <w:pPr>
        <w:jc w:val="right"/>
        <w:rPr>
          <w:sz w:val="20"/>
          <w:szCs w:val="20"/>
        </w:rPr>
      </w:pPr>
      <w:r w:rsidRPr="008425A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425A0">
        <w:rPr>
          <w:sz w:val="20"/>
          <w:szCs w:val="20"/>
        </w:rPr>
        <w:t xml:space="preserve">      Совета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8425A0">
        <w:rPr>
          <w:sz w:val="20"/>
          <w:szCs w:val="20"/>
        </w:rPr>
        <w:t>Бергульского</w:t>
      </w:r>
      <w:r>
        <w:rPr>
          <w:sz w:val="20"/>
          <w:szCs w:val="20"/>
        </w:rPr>
        <w:t xml:space="preserve">   сельсовета</w:t>
      </w:r>
    </w:p>
    <w:p w:rsidR="009A1099" w:rsidRDefault="009A1099" w:rsidP="009A10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Северного   </w:t>
      </w:r>
      <w:r w:rsidRPr="008425A0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 </w:t>
      </w:r>
      <w:r w:rsidRPr="008425A0">
        <w:rPr>
          <w:sz w:val="20"/>
          <w:szCs w:val="20"/>
        </w:rPr>
        <w:t xml:space="preserve">Новосибирской </w:t>
      </w:r>
      <w:r>
        <w:rPr>
          <w:sz w:val="20"/>
          <w:szCs w:val="20"/>
        </w:rPr>
        <w:t xml:space="preserve"> области  «О местном бюджете Бергульского сельсовета  </w:t>
      </w:r>
    </w:p>
    <w:p w:rsidR="009A1099" w:rsidRDefault="009A1099" w:rsidP="009A10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Северного района Новосибирской области 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9A1099" w:rsidRDefault="009A1099" w:rsidP="009A1099">
      <w:pPr>
        <w:jc w:val="right"/>
        <w:rPr>
          <w:sz w:val="20"/>
          <w:szCs w:val="20"/>
        </w:rPr>
      </w:pPr>
      <w:r>
        <w:rPr>
          <w:sz w:val="20"/>
          <w:szCs w:val="20"/>
        </w:rPr>
        <w:t>2017 год и  плановый период 2018 и2019 годов»</w:t>
      </w:r>
    </w:p>
    <w:p w:rsidR="009A1099" w:rsidRDefault="009A1099" w:rsidP="009A10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15.06.2017 № 3</w:t>
      </w:r>
    </w:p>
    <w:p w:rsidR="009A1099" w:rsidRDefault="009A1099" w:rsidP="009A1099">
      <w:pPr>
        <w:jc w:val="right"/>
        <w:rPr>
          <w:sz w:val="20"/>
          <w:szCs w:val="20"/>
        </w:rPr>
      </w:pPr>
    </w:p>
    <w:p w:rsidR="009A1099" w:rsidRPr="00DD3EBF" w:rsidRDefault="009A1099" w:rsidP="009A1099">
      <w:pPr>
        <w:jc w:val="right"/>
        <w:rPr>
          <w:b/>
        </w:rPr>
      </w:pPr>
      <w:r w:rsidRPr="00DD3EBF">
        <w:rPr>
          <w:b/>
        </w:rPr>
        <w:t xml:space="preserve">                                                                                    </w:t>
      </w:r>
      <w:r>
        <w:rPr>
          <w:b/>
        </w:rPr>
        <w:t>Таблица 1</w:t>
      </w:r>
      <w:r w:rsidRPr="00DD3EBF">
        <w:rPr>
          <w:b/>
        </w:rPr>
        <w:t xml:space="preserve">    </w:t>
      </w:r>
      <w:r>
        <w:rPr>
          <w:b/>
        </w:rPr>
        <w:t xml:space="preserve">                       </w:t>
      </w:r>
    </w:p>
    <w:p w:rsidR="009A1099" w:rsidRDefault="009A1099" w:rsidP="009A1099"/>
    <w:p w:rsidR="009A1099" w:rsidRPr="002C2DE1" w:rsidRDefault="009A1099" w:rsidP="009A1099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  <w:r>
        <w:rPr>
          <w:b/>
        </w:rPr>
        <w:t xml:space="preserve"> </w:t>
      </w:r>
    </w:p>
    <w:p w:rsidR="009A1099" w:rsidRDefault="009A1099" w:rsidP="009A1099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2017</w:t>
      </w:r>
      <w:r w:rsidRPr="002C2DE1">
        <w:rPr>
          <w:b/>
        </w:rPr>
        <w:t xml:space="preserve"> год</w:t>
      </w:r>
    </w:p>
    <w:p w:rsidR="009A1099" w:rsidRDefault="009A1099" w:rsidP="009A109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01"/>
        <w:gridCol w:w="1157"/>
      </w:tblGrid>
      <w:tr w:rsidR="009A1099" w:rsidRPr="001B2512" w:rsidTr="001F7569">
        <w:tc>
          <w:tcPr>
            <w:tcW w:w="2621" w:type="dxa"/>
          </w:tcPr>
          <w:p w:rsidR="009A1099" w:rsidRPr="001B2512" w:rsidRDefault="009A1099" w:rsidP="001F7569">
            <w:pPr>
              <w:rPr>
                <w:b/>
              </w:rPr>
            </w:pPr>
            <w:r w:rsidRPr="001B2512">
              <w:rPr>
                <w:b/>
              </w:rPr>
              <w:t>К О Д</w:t>
            </w:r>
          </w:p>
        </w:tc>
        <w:tc>
          <w:tcPr>
            <w:tcW w:w="3801" w:type="dxa"/>
          </w:tcPr>
          <w:p w:rsidR="009A1099" w:rsidRPr="001B2512" w:rsidRDefault="009A1099" w:rsidP="001F7569">
            <w:pPr>
              <w:rPr>
                <w:b/>
              </w:rPr>
            </w:pPr>
            <w:r w:rsidRPr="001B2512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9A1099" w:rsidRPr="001B2512" w:rsidRDefault="009A1099" w:rsidP="001F7569">
            <w:pPr>
              <w:rPr>
                <w:b/>
              </w:rPr>
            </w:pPr>
            <w:r w:rsidRPr="001B2512">
              <w:rPr>
                <w:b/>
              </w:rPr>
              <w:t xml:space="preserve">Сумма </w:t>
            </w:r>
          </w:p>
        </w:tc>
      </w:tr>
      <w:tr w:rsidR="009A1099" w:rsidRPr="001B2512" w:rsidTr="001F7569">
        <w:tc>
          <w:tcPr>
            <w:tcW w:w="2621" w:type="dxa"/>
          </w:tcPr>
          <w:p w:rsidR="009A1099" w:rsidRPr="001B2512" w:rsidRDefault="009A1099" w:rsidP="001F7569">
            <w:pPr>
              <w:rPr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9A1099" w:rsidRPr="001B2512" w:rsidRDefault="009A1099" w:rsidP="001F7569">
            <w:pPr>
              <w:rPr>
                <w:b/>
                <w:sz w:val="28"/>
                <w:szCs w:val="28"/>
              </w:rPr>
            </w:pPr>
            <w:r w:rsidRPr="001B2512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7" w:type="dxa"/>
          </w:tcPr>
          <w:p w:rsidR="009A1099" w:rsidRPr="001B2512" w:rsidRDefault="009A1099" w:rsidP="001F75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589,6</w:t>
            </w:r>
          </w:p>
        </w:tc>
      </w:tr>
      <w:tr w:rsidR="009A1099" w:rsidRPr="001B2512" w:rsidTr="001F7569">
        <w:tc>
          <w:tcPr>
            <w:tcW w:w="2621" w:type="dxa"/>
          </w:tcPr>
          <w:p w:rsidR="009A1099" w:rsidRPr="001B2512" w:rsidRDefault="009A1099" w:rsidP="001F7569">
            <w:pPr>
              <w:rPr>
                <w:b/>
              </w:rPr>
            </w:pPr>
            <w:r w:rsidRPr="001B2512">
              <w:rPr>
                <w:b/>
              </w:rPr>
              <w:t>00010102000010000110</w:t>
            </w:r>
          </w:p>
        </w:tc>
        <w:tc>
          <w:tcPr>
            <w:tcW w:w="3801" w:type="dxa"/>
          </w:tcPr>
          <w:p w:rsidR="009A1099" w:rsidRPr="002C2DE1" w:rsidRDefault="009A1099" w:rsidP="001F7569">
            <w:r>
              <w:t>Налог на доходы физических лиц</w:t>
            </w:r>
          </w:p>
        </w:tc>
        <w:tc>
          <w:tcPr>
            <w:tcW w:w="1157" w:type="dxa"/>
          </w:tcPr>
          <w:p w:rsidR="009A1099" w:rsidRPr="001B2512" w:rsidRDefault="009A1099" w:rsidP="001F7569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9A1099" w:rsidRPr="001B2512" w:rsidTr="001F7569">
        <w:tc>
          <w:tcPr>
            <w:tcW w:w="2621" w:type="dxa"/>
          </w:tcPr>
          <w:p w:rsidR="009A1099" w:rsidRPr="001B2512" w:rsidRDefault="009A1099" w:rsidP="001F7569">
            <w:pPr>
              <w:rPr>
                <w:b/>
              </w:rPr>
            </w:pPr>
            <w:r w:rsidRPr="001B2512">
              <w:rPr>
                <w:b/>
              </w:rPr>
              <w:t>00010102021010000110</w:t>
            </w:r>
          </w:p>
        </w:tc>
        <w:tc>
          <w:tcPr>
            <w:tcW w:w="3801" w:type="dxa"/>
          </w:tcPr>
          <w:p w:rsidR="009A1099" w:rsidRPr="002C2DE1" w:rsidRDefault="009A1099" w:rsidP="001F7569">
            <w: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2271 228 Налогового кодекса Российской Федерации</w:t>
            </w:r>
          </w:p>
        </w:tc>
        <w:tc>
          <w:tcPr>
            <w:tcW w:w="1157" w:type="dxa"/>
          </w:tcPr>
          <w:p w:rsidR="009A1099" w:rsidRPr="001B2512" w:rsidRDefault="009A1099" w:rsidP="001F7569">
            <w:pPr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9A1099" w:rsidRPr="001B2512" w:rsidTr="001F7569">
        <w:tc>
          <w:tcPr>
            <w:tcW w:w="2621" w:type="dxa"/>
          </w:tcPr>
          <w:p w:rsidR="009A1099" w:rsidRPr="001B2512" w:rsidRDefault="009A1099" w:rsidP="001F7569">
            <w:pPr>
              <w:rPr>
                <w:b/>
              </w:rPr>
            </w:pPr>
            <w:r w:rsidRPr="001B2512">
              <w:rPr>
                <w:b/>
              </w:rPr>
              <w:t>00010601030100000110</w:t>
            </w:r>
          </w:p>
        </w:tc>
        <w:tc>
          <w:tcPr>
            <w:tcW w:w="3801" w:type="dxa"/>
          </w:tcPr>
          <w:p w:rsidR="009A1099" w:rsidRDefault="009A1099" w:rsidP="001F7569">
            <w: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t>налогооблажения</w:t>
            </w:r>
            <w:proofErr w:type="spellEnd"/>
            <w:r>
              <w:t>, расположенным в границах поселений</w:t>
            </w:r>
          </w:p>
        </w:tc>
        <w:tc>
          <w:tcPr>
            <w:tcW w:w="1157" w:type="dxa"/>
          </w:tcPr>
          <w:p w:rsidR="009A1099" w:rsidRPr="001B2512" w:rsidRDefault="009A1099" w:rsidP="001F7569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9A1099" w:rsidRPr="001B2512" w:rsidTr="001F7569">
        <w:tc>
          <w:tcPr>
            <w:tcW w:w="2621" w:type="dxa"/>
          </w:tcPr>
          <w:p w:rsidR="009A1099" w:rsidRPr="001B2512" w:rsidRDefault="009A1099" w:rsidP="001F7569">
            <w:pPr>
              <w:rPr>
                <w:b/>
              </w:rPr>
            </w:pPr>
            <w:r w:rsidRPr="001B2512">
              <w:rPr>
                <w:b/>
              </w:rPr>
              <w:t>000106060</w:t>
            </w:r>
            <w:r>
              <w:rPr>
                <w:b/>
              </w:rPr>
              <w:t>431</w:t>
            </w:r>
            <w:r w:rsidRPr="001B2512">
              <w:rPr>
                <w:b/>
              </w:rPr>
              <w:t>00000110</w:t>
            </w:r>
          </w:p>
        </w:tc>
        <w:tc>
          <w:tcPr>
            <w:tcW w:w="3801" w:type="dxa"/>
          </w:tcPr>
          <w:p w:rsidR="009A1099" w:rsidRPr="002C2DE1" w:rsidRDefault="009A1099" w:rsidP="001F7569">
            <w: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9A1099" w:rsidRPr="001B2512" w:rsidRDefault="009A1099" w:rsidP="001F7569">
            <w:pPr>
              <w:rPr>
                <w:b/>
              </w:rPr>
            </w:pPr>
            <w:r>
              <w:rPr>
                <w:b/>
              </w:rPr>
              <w:t>24,7</w:t>
            </w:r>
          </w:p>
        </w:tc>
      </w:tr>
      <w:tr w:rsidR="009A1099" w:rsidRPr="001B2512" w:rsidTr="001F7569">
        <w:trPr>
          <w:trHeight w:val="2205"/>
        </w:trPr>
        <w:tc>
          <w:tcPr>
            <w:tcW w:w="2621" w:type="dxa"/>
          </w:tcPr>
          <w:p w:rsidR="009A1099" w:rsidRPr="001B2512" w:rsidRDefault="009A1099" w:rsidP="001F7569">
            <w:pPr>
              <w:rPr>
                <w:b/>
              </w:rPr>
            </w:pPr>
            <w:r w:rsidRPr="001B2512">
              <w:rPr>
                <w:b/>
              </w:rPr>
              <w:t>00010804020010000110</w:t>
            </w:r>
          </w:p>
        </w:tc>
        <w:tc>
          <w:tcPr>
            <w:tcW w:w="3801" w:type="dxa"/>
          </w:tcPr>
          <w:p w:rsidR="009A1099" w:rsidRDefault="009A1099" w:rsidP="001F7569">
            <w: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7" w:type="dxa"/>
          </w:tcPr>
          <w:p w:rsidR="009A1099" w:rsidRPr="001B2512" w:rsidRDefault="009A1099" w:rsidP="001F7569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9A1099" w:rsidRPr="001B2512" w:rsidTr="001F7569">
        <w:trPr>
          <w:trHeight w:val="720"/>
        </w:trPr>
        <w:tc>
          <w:tcPr>
            <w:tcW w:w="2621" w:type="dxa"/>
          </w:tcPr>
          <w:p w:rsidR="009A1099" w:rsidRPr="001B2512" w:rsidRDefault="009A1099" w:rsidP="001F7569">
            <w:pPr>
              <w:rPr>
                <w:b/>
              </w:rPr>
            </w:pPr>
            <w:r>
              <w:rPr>
                <w:b/>
              </w:rPr>
              <w:t>10010302230010000110</w:t>
            </w:r>
          </w:p>
        </w:tc>
        <w:tc>
          <w:tcPr>
            <w:tcW w:w="3801" w:type="dxa"/>
          </w:tcPr>
          <w:p w:rsidR="009A1099" w:rsidRPr="008220E9" w:rsidRDefault="009A1099" w:rsidP="001F7569">
            <w:r w:rsidRPr="008220E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9A1099" w:rsidRDefault="009A1099" w:rsidP="001F7569">
            <w:pPr>
              <w:rPr>
                <w:b/>
              </w:rPr>
            </w:pPr>
            <w:r>
              <w:rPr>
                <w:b/>
              </w:rPr>
              <w:t>188,5</w:t>
            </w:r>
          </w:p>
        </w:tc>
      </w:tr>
    </w:tbl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  <w:sectPr w:rsidR="009A1099" w:rsidSect="007B1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099" w:rsidRDefault="009A1099">
      <w:pPr>
        <w:rPr>
          <w:sz w:val="22"/>
        </w:rPr>
      </w:pPr>
    </w:p>
    <w:p w:rsidR="009A1099" w:rsidRDefault="009A1099">
      <w:pPr>
        <w:rPr>
          <w:sz w:val="22"/>
        </w:rPr>
      </w:pPr>
    </w:p>
    <w:p w:rsidR="009A1099" w:rsidRPr="009A1099" w:rsidRDefault="009A1099">
      <w:pPr>
        <w:rPr>
          <w:sz w:val="22"/>
        </w:rPr>
      </w:pPr>
    </w:p>
    <w:tbl>
      <w:tblPr>
        <w:tblW w:w="14693" w:type="dxa"/>
        <w:tblInd w:w="93" w:type="dxa"/>
        <w:tblLook w:val="04A0"/>
      </w:tblPr>
      <w:tblGrid>
        <w:gridCol w:w="9750"/>
        <w:gridCol w:w="856"/>
        <w:gridCol w:w="1111"/>
        <w:gridCol w:w="1018"/>
        <w:gridCol w:w="1063"/>
        <w:gridCol w:w="895"/>
      </w:tblGrid>
      <w:tr w:rsidR="009A1099" w:rsidTr="009A1099">
        <w:trPr>
          <w:trHeight w:val="2205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4                                                                        к решению 20-ой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 на  2017 год и плановый период 2018 и 2019 годов"  от 15.06.2017 № 3</w:t>
            </w:r>
          </w:p>
        </w:tc>
      </w:tr>
      <w:tr w:rsidR="009A1099" w:rsidTr="009A1099">
        <w:trPr>
          <w:trHeight w:val="795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b/>
                <w:bCs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b/>
                <w:bCs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b/>
                <w:bCs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Таблица 1</w:t>
            </w:r>
          </w:p>
        </w:tc>
      </w:tr>
      <w:tr w:rsidR="009A1099" w:rsidTr="009A1099">
        <w:trPr>
          <w:trHeight w:val="1080"/>
        </w:trPr>
        <w:tc>
          <w:tcPr>
            <w:tcW w:w="14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099" w:rsidRDefault="009A10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</w:t>
            </w:r>
            <w:proofErr w:type="gramStart"/>
            <w:r>
              <w:rPr>
                <w:b/>
                <w:bCs/>
                <w:sz w:val="28"/>
                <w:szCs w:val="28"/>
              </w:rPr>
              <w:t>,г</w:t>
            </w:r>
            <w:proofErr w:type="gramEnd"/>
            <w:r>
              <w:rPr>
                <w:b/>
                <w:bCs/>
                <w:sz w:val="28"/>
                <w:szCs w:val="28"/>
              </w:rPr>
              <w:t>руппам (группам и подгруппам) видов расходов классификации расходов бюджетов на 2017 год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099" w:rsidRDefault="009A1099">
            <w:pPr>
              <w:jc w:val="right"/>
            </w:pPr>
            <w:r>
              <w:t>тыс. рублей</w:t>
            </w:r>
          </w:p>
        </w:tc>
      </w:tr>
      <w:tr w:rsidR="009A1099" w:rsidTr="009A1099">
        <w:trPr>
          <w:trHeight w:val="300"/>
        </w:trPr>
        <w:tc>
          <w:tcPr>
            <w:tcW w:w="10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099" w:rsidRDefault="009A10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A1099" w:rsidTr="009A1099">
        <w:trPr>
          <w:trHeight w:val="765"/>
        </w:trPr>
        <w:tc>
          <w:tcPr>
            <w:tcW w:w="10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1595,3</w:t>
            </w:r>
          </w:p>
        </w:tc>
      </w:tr>
      <w:tr w:rsidR="009A1099" w:rsidTr="009A1099">
        <w:trPr>
          <w:trHeight w:val="69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464,3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</w:tr>
      <w:tr w:rsidR="009A1099" w:rsidTr="009A1099">
        <w:trPr>
          <w:trHeight w:val="132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464,3</w:t>
            </w:r>
          </w:p>
        </w:tc>
      </w:tr>
      <w:tr w:rsidR="009A1099" w:rsidTr="009A1099">
        <w:trPr>
          <w:trHeight w:val="93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1098,0</w:t>
            </w:r>
          </w:p>
        </w:tc>
      </w:tr>
      <w:tr w:rsidR="009A1099" w:rsidTr="009A1099">
        <w:trPr>
          <w:trHeight w:val="1260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9A1099" w:rsidTr="009A1099">
        <w:trPr>
          <w:trHeight w:val="94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9A1099" w:rsidTr="009A1099">
        <w:trPr>
          <w:trHeight w:val="34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1097,9</w:t>
            </w:r>
          </w:p>
        </w:tc>
      </w:tr>
      <w:tr w:rsidR="009A1099" w:rsidTr="009A1099">
        <w:trPr>
          <w:trHeight w:val="42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1097,9</w:t>
            </w:r>
          </w:p>
        </w:tc>
      </w:tr>
      <w:tr w:rsidR="009A1099" w:rsidTr="009A1099">
        <w:trPr>
          <w:trHeight w:val="36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1097,9</w:t>
            </w:r>
          </w:p>
        </w:tc>
      </w:tr>
      <w:tr w:rsidR="009A1099" w:rsidTr="009A1099">
        <w:trPr>
          <w:trHeight w:val="138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610,7</w:t>
            </w:r>
          </w:p>
        </w:tc>
      </w:tr>
      <w:tr w:rsidR="009A1099" w:rsidTr="009A1099">
        <w:trPr>
          <w:trHeight w:val="585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610,7</w:t>
            </w:r>
          </w:p>
        </w:tc>
      </w:tr>
      <w:tr w:rsidR="009A1099" w:rsidTr="009A1099">
        <w:trPr>
          <w:trHeight w:val="58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440,2</w:t>
            </w:r>
          </w:p>
        </w:tc>
      </w:tr>
      <w:tr w:rsidR="009A1099" w:rsidTr="009A1099">
        <w:trPr>
          <w:trHeight w:val="58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440,2</w:t>
            </w:r>
          </w:p>
        </w:tc>
      </w:tr>
      <w:tr w:rsidR="009A1099" w:rsidTr="009A1099">
        <w:trPr>
          <w:trHeight w:val="43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</w:tr>
      <w:tr w:rsidR="009A1099" w:rsidTr="009A1099">
        <w:trPr>
          <w:trHeight w:val="585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</w:tr>
      <w:tr w:rsidR="009A1099" w:rsidTr="009A1099">
        <w:trPr>
          <w:trHeight w:val="960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9A1099" w:rsidTr="009A1099">
        <w:trPr>
          <w:trHeight w:val="58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9A1099" w:rsidTr="009A1099">
        <w:trPr>
          <w:trHeight w:val="58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9A1099" w:rsidTr="009A1099">
        <w:trPr>
          <w:trHeight w:val="9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30,0</w:t>
            </w:r>
          </w:p>
        </w:tc>
      </w:tr>
      <w:tr w:rsidR="009A1099" w:rsidTr="009A1099">
        <w:trPr>
          <w:trHeight w:val="3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</w:tr>
      <w:tr w:rsidR="009A1099" w:rsidTr="009A1099">
        <w:trPr>
          <w:trHeight w:val="9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</w:tr>
      <w:tr w:rsidR="009A1099" w:rsidTr="009A1099">
        <w:trPr>
          <w:trHeight w:val="3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</w:t>
            </w:r>
            <w:r>
              <w:rPr>
                <w:rFonts w:ascii="Calibri" w:hAnsi="Calibri" w:cs="Calibri"/>
                <w:color w:val="000000"/>
              </w:rPr>
              <w:lastRenderedPageBreak/>
              <w:t>84010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</w:tr>
      <w:tr w:rsidR="009A1099" w:rsidTr="009A1099">
        <w:trPr>
          <w:trHeight w:val="37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80,7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80,7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80,7</w:t>
            </w:r>
          </w:p>
        </w:tc>
      </w:tr>
      <w:tr w:rsidR="009A1099" w:rsidTr="009A1099">
        <w:trPr>
          <w:trHeight w:val="94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Расходы на осуществление первичного воинского учета на территориях, </w:t>
            </w:r>
            <w:proofErr w:type="spellStart"/>
            <w:r>
              <w:rPr>
                <w:rFonts w:ascii="Calibri" w:hAnsi="Calibri" w:cs="Calibri"/>
                <w:color w:val="000000"/>
              </w:rPr>
              <w:t>гду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80,7</w:t>
            </w:r>
          </w:p>
        </w:tc>
      </w:tr>
      <w:tr w:rsidR="009A1099" w:rsidTr="009A1099">
        <w:trPr>
          <w:trHeight w:val="120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79,8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79,8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9A1099" w:rsidTr="009A1099">
        <w:trPr>
          <w:trHeight w:val="72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9A1099" w:rsidTr="009A1099">
        <w:trPr>
          <w:trHeight w:val="70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718,2</w:t>
            </w:r>
          </w:p>
        </w:tc>
      </w:tr>
      <w:tr w:rsidR="009A1099" w:rsidTr="009A1099">
        <w:trPr>
          <w:trHeight w:val="27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718,2</w:t>
            </w:r>
          </w:p>
        </w:tc>
      </w:tr>
      <w:tr w:rsidR="009A1099" w:rsidTr="009A1099">
        <w:trPr>
          <w:trHeight w:val="12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718,2</w:t>
            </w:r>
          </w:p>
        </w:tc>
      </w:tr>
      <w:tr w:rsidR="009A1099" w:rsidTr="009A1099">
        <w:trPr>
          <w:trHeight w:val="139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718,2</w:t>
            </w:r>
          </w:p>
        </w:tc>
      </w:tr>
      <w:tr w:rsidR="009A1099" w:rsidTr="009A1099">
        <w:trPr>
          <w:trHeight w:val="69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718,2</w:t>
            </w:r>
          </w:p>
        </w:tc>
      </w:tr>
      <w:tr w:rsidR="009A1099" w:rsidTr="009A1099">
        <w:trPr>
          <w:trHeight w:val="69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718,2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1207,6</w:t>
            </w:r>
          </w:p>
        </w:tc>
      </w:tr>
      <w:tr w:rsidR="009A1099" w:rsidTr="009A1099">
        <w:trPr>
          <w:trHeight w:val="39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258,1</w:t>
            </w:r>
          </w:p>
        </w:tc>
      </w:tr>
      <w:tr w:rsidR="009A1099" w:rsidTr="009A1099">
        <w:trPr>
          <w:trHeight w:val="73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258,1</w:t>
            </w:r>
          </w:p>
        </w:tc>
      </w:tr>
      <w:tr w:rsidR="009A1099" w:rsidTr="009A1099">
        <w:trPr>
          <w:trHeight w:val="64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Мероприятия по благоустройству территории Бергульского сельсовета Северного района Новосибирской области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258,1</w:t>
            </w:r>
          </w:p>
        </w:tc>
      </w:tr>
      <w:tr w:rsidR="009A1099" w:rsidTr="009A1099">
        <w:trPr>
          <w:trHeight w:val="39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144,2</w:t>
            </w:r>
          </w:p>
        </w:tc>
      </w:tr>
      <w:tr w:rsidR="009A1099" w:rsidTr="009A1099">
        <w:trPr>
          <w:trHeight w:val="76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144,2</w:t>
            </w:r>
          </w:p>
        </w:tc>
      </w:tr>
      <w:tr w:rsidR="009A1099" w:rsidTr="009A1099">
        <w:trPr>
          <w:trHeight w:val="73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144,2</w:t>
            </w:r>
          </w:p>
        </w:tc>
      </w:tr>
      <w:tr w:rsidR="009A1099" w:rsidTr="009A1099">
        <w:trPr>
          <w:trHeight w:val="73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9A1099" w:rsidTr="009A1099">
        <w:trPr>
          <w:trHeight w:val="73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9A1099" w:rsidTr="009A1099">
        <w:trPr>
          <w:trHeight w:val="73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9A1099" w:rsidTr="009A1099">
        <w:trPr>
          <w:trHeight w:val="73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88,9</w:t>
            </w:r>
          </w:p>
        </w:tc>
      </w:tr>
      <w:tr w:rsidR="009A1099" w:rsidTr="009A1099">
        <w:trPr>
          <w:trHeight w:val="73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88,9</w:t>
            </w:r>
          </w:p>
        </w:tc>
      </w:tr>
      <w:tr w:rsidR="009A1099" w:rsidTr="009A1099">
        <w:trPr>
          <w:trHeight w:val="73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88,9</w:t>
            </w:r>
          </w:p>
        </w:tc>
      </w:tr>
      <w:tr w:rsidR="009A1099" w:rsidTr="009A1099">
        <w:trPr>
          <w:trHeight w:val="73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949,5</w:t>
            </w:r>
          </w:p>
        </w:tc>
      </w:tr>
      <w:tr w:rsidR="009A1099" w:rsidTr="009A1099">
        <w:trPr>
          <w:trHeight w:val="60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Учреждение жилищно-коммунального хозяйства Бергульского сельсовета Северного района Новосибирской области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949,5</w:t>
            </w:r>
          </w:p>
        </w:tc>
      </w:tr>
      <w:tr w:rsidR="009A1099" w:rsidTr="009A1099">
        <w:trPr>
          <w:trHeight w:val="9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949,5</w:t>
            </w:r>
          </w:p>
        </w:tc>
      </w:tr>
      <w:tr w:rsidR="009A1099" w:rsidTr="009A1099">
        <w:trPr>
          <w:trHeight w:val="1365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628,5</w:t>
            </w:r>
          </w:p>
        </w:tc>
      </w:tr>
      <w:tr w:rsidR="009A1099" w:rsidTr="009A1099">
        <w:trPr>
          <w:trHeight w:val="585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628,5</w:t>
            </w:r>
          </w:p>
        </w:tc>
      </w:tr>
      <w:tr w:rsidR="009A1099" w:rsidTr="009A1099">
        <w:trPr>
          <w:trHeight w:val="57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290,0</w:t>
            </w:r>
          </w:p>
        </w:tc>
      </w:tr>
      <w:tr w:rsidR="009A1099" w:rsidTr="009A1099">
        <w:trPr>
          <w:trHeight w:val="57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290,0</w:t>
            </w:r>
          </w:p>
        </w:tc>
      </w:tr>
      <w:tr w:rsidR="009A1099" w:rsidTr="009A1099">
        <w:trPr>
          <w:trHeight w:val="72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</w:tr>
      <w:tr w:rsidR="009A1099" w:rsidTr="009A1099">
        <w:trPr>
          <w:trHeight w:val="735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05 4 00 00180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</w:tr>
      <w:tr w:rsidR="009A1099" w:rsidTr="009A1099">
        <w:trPr>
          <w:trHeight w:val="375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2339,7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2331,8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2331,8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2331,8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797,0</w:t>
            </w:r>
          </w:p>
        </w:tc>
      </w:tr>
      <w:tr w:rsidR="009A1099" w:rsidTr="009A1099">
        <w:trPr>
          <w:trHeight w:val="120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781,0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выплату заработной платы работникам культуры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1384,8</w:t>
            </w:r>
          </w:p>
        </w:tc>
      </w:tr>
      <w:tr w:rsidR="009A1099" w:rsidTr="009A1099">
        <w:trPr>
          <w:trHeight w:val="120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1384,8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1384,8</w:t>
            </w:r>
          </w:p>
        </w:tc>
      </w:tr>
      <w:tr w:rsidR="009A1099" w:rsidTr="009A1099">
        <w:trPr>
          <w:trHeight w:val="94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150,0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150,0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капитальный ремонт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7,9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08 1 00 70670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131,6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131,6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131,6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</w:tr>
      <w:tr w:rsidR="009A1099" w:rsidTr="009A1099">
        <w:trPr>
          <w:trHeight w:val="46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099" w:rsidRDefault="009A10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</w:tr>
      <w:tr w:rsidR="009A1099" w:rsidTr="009A1099">
        <w:trPr>
          <w:trHeight w:val="40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10 1 00 02020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9A1099" w:rsidTr="009A1099">
        <w:trPr>
          <w:trHeight w:val="36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5,0</w:t>
            </w:r>
          </w:p>
        </w:tc>
      </w:tr>
      <w:tr w:rsidR="009A1099" w:rsidTr="009A1099">
        <w:trPr>
          <w:trHeight w:val="79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5,0</w:t>
            </w:r>
          </w:p>
        </w:tc>
      </w:tr>
      <w:tr w:rsidR="009A1099" w:rsidTr="009A1099">
        <w:trPr>
          <w:trHeight w:val="66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9A1099" w:rsidTr="009A1099">
        <w:trPr>
          <w:trHeight w:val="63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9A1099" w:rsidTr="009A1099">
        <w:trPr>
          <w:trHeight w:val="600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11 0 00 05120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9A1099" w:rsidTr="009A1099">
        <w:trPr>
          <w:trHeight w:val="315"/>
        </w:trPr>
        <w:tc>
          <w:tcPr>
            <w:tcW w:w="10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6081,1</w:t>
            </w:r>
          </w:p>
        </w:tc>
      </w:tr>
      <w:tr w:rsidR="009A1099" w:rsidTr="009A1099">
        <w:trPr>
          <w:trHeight w:val="30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099" w:rsidTr="009A1099">
        <w:trPr>
          <w:trHeight w:val="30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099" w:rsidTr="009A1099">
        <w:trPr>
          <w:trHeight w:val="300"/>
        </w:trPr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A1099" w:rsidRDefault="009A1099" w:rsidP="009A1099">
      <w:pPr>
        <w:rPr>
          <w:sz w:val="28"/>
          <w:szCs w:val="28"/>
        </w:rPr>
        <w:sectPr w:rsidR="009A1099" w:rsidSect="009A10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2180" w:type="dxa"/>
        <w:tblInd w:w="93" w:type="dxa"/>
        <w:tblLook w:val="04A0"/>
      </w:tblPr>
      <w:tblGrid>
        <w:gridCol w:w="10417"/>
        <w:gridCol w:w="736"/>
        <w:gridCol w:w="793"/>
        <w:gridCol w:w="1076"/>
        <w:gridCol w:w="739"/>
        <w:gridCol w:w="932"/>
      </w:tblGrid>
      <w:tr w:rsidR="009A1099" w:rsidTr="001F7569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099" w:rsidTr="001F7569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387" w:type="dxa"/>
              <w:tblLook w:val="04A0"/>
            </w:tblPr>
            <w:tblGrid>
              <w:gridCol w:w="4626"/>
              <w:gridCol w:w="1140"/>
              <w:gridCol w:w="736"/>
              <w:gridCol w:w="876"/>
              <w:gridCol w:w="1050"/>
              <w:gridCol w:w="841"/>
              <w:gridCol w:w="932"/>
            </w:tblGrid>
            <w:tr w:rsidR="009A1099" w:rsidRPr="009A1099" w:rsidTr="001F7569">
              <w:trPr>
                <w:trHeight w:val="2205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Приложение 5                                                                        к решению 20- ой 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2017 год и плановый период 2018 и 2019 годов" от 15.06.2017 № 3</w:t>
                  </w:r>
                </w:p>
              </w:tc>
            </w:tr>
            <w:tr w:rsidR="009A1099" w:rsidRPr="009A1099" w:rsidTr="001F7569">
              <w:trPr>
                <w:trHeight w:val="39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b/>
                      <w:bCs/>
                    </w:rPr>
                  </w:pPr>
                  <w:r w:rsidRPr="009A1099">
                    <w:rPr>
                      <w:b/>
                      <w:bCs/>
                    </w:rPr>
                    <w:t>Таблица 1</w:t>
                  </w:r>
                </w:p>
              </w:tc>
            </w:tr>
            <w:tr w:rsidR="009A1099" w:rsidRPr="009A1099" w:rsidTr="001F7569">
              <w:trPr>
                <w:trHeight w:val="810"/>
              </w:trPr>
              <w:tc>
                <w:tcPr>
                  <w:tcW w:w="1338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A1099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местного бюджета на 2017 год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1099" w:rsidRPr="009A1099" w:rsidRDefault="009A1099" w:rsidP="001F7569">
                  <w:pPr>
                    <w:jc w:val="right"/>
                  </w:pPr>
                  <w:r w:rsidRPr="009A1099">
                    <w:t>тыс. рублей</w:t>
                  </w:r>
                </w:p>
              </w:tc>
            </w:tr>
            <w:tr w:rsidR="009A1099" w:rsidRPr="009A1099" w:rsidTr="001F7569">
              <w:trPr>
                <w:trHeight w:val="300"/>
              </w:trPr>
              <w:tc>
                <w:tcPr>
                  <w:tcW w:w="6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42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Код ведомственной классификации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9A1099" w:rsidRPr="009A1099" w:rsidTr="001F7569">
              <w:trPr>
                <w:trHeight w:val="1605"/>
              </w:trPr>
              <w:tc>
                <w:tcPr>
                  <w:tcW w:w="65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вид расходов</w:t>
                  </w: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A1099" w:rsidRPr="009A1099" w:rsidTr="001F7569">
              <w:trPr>
                <w:trHeight w:val="84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администрация  Бергульского  сельсовета  Северного  района  Новосибирской  области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6081,1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1595,3</w:t>
                  </w:r>
                </w:p>
              </w:tc>
            </w:tr>
            <w:tr w:rsidR="009A1099" w:rsidRPr="009A1099" w:rsidTr="001F7569">
              <w:trPr>
                <w:trHeight w:val="69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464,3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9A1099">
                    <w:rPr>
                      <w:rFonts w:ascii="Calibri" w:hAnsi="Calibri" w:cs="Calibri"/>
                      <w:color w:val="000000"/>
                    </w:rPr>
                    <w:t>Непрограммная</w:t>
                  </w:r>
                  <w:proofErr w:type="spellEnd"/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 часть местного бюджета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99 0 00 </w:t>
                  </w: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464,3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Расходы на содержание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464,3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99 0 00 03110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464,3</w:t>
                  </w:r>
                </w:p>
              </w:tc>
            </w:tr>
            <w:tr w:rsidR="009A1099" w:rsidRPr="009A1099" w:rsidTr="001F7569">
              <w:trPr>
                <w:trHeight w:val="132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99 0 00 03110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464,3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99 0 00 03110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464,3</w:t>
                  </w:r>
                </w:p>
              </w:tc>
            </w:tr>
            <w:tr w:rsidR="009A1099" w:rsidRPr="009A1099" w:rsidTr="001F7569">
              <w:trPr>
                <w:trHeight w:val="108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1098,0</w:t>
                  </w:r>
                </w:p>
              </w:tc>
            </w:tr>
            <w:tr w:rsidR="009A1099" w:rsidRPr="009A1099" w:rsidTr="001F7569">
              <w:trPr>
                <w:trHeight w:val="1260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05 0 00 70190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0,1</w:t>
                  </w:r>
                </w:p>
              </w:tc>
            </w:tr>
            <w:tr w:rsidR="009A1099" w:rsidRPr="009A1099" w:rsidTr="001F7569">
              <w:trPr>
                <w:trHeight w:val="94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05 0 00 70190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0,1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05 0 00 70190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0,1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05 0 00 70190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0,1</w:t>
                  </w:r>
                </w:p>
              </w:tc>
            </w:tr>
            <w:tr w:rsidR="009A1099" w:rsidRPr="009A1099" w:rsidTr="001F7569">
              <w:trPr>
                <w:trHeight w:val="34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Не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9A1099">
                    <w:rPr>
                      <w:rFonts w:ascii="Calibri" w:hAnsi="Calibri" w:cs="Calibri"/>
                      <w:color w:val="000000"/>
                    </w:rPr>
                    <w:t>программная часть местного бюджета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1097,9</w:t>
                  </w:r>
                </w:p>
              </w:tc>
            </w:tr>
            <w:tr w:rsidR="009A1099" w:rsidRPr="009A1099" w:rsidTr="001F7569">
              <w:trPr>
                <w:trHeight w:val="42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Расходы на содержание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1097,9</w:t>
                  </w:r>
                </w:p>
              </w:tc>
            </w:tr>
            <w:tr w:rsidR="009A1099" w:rsidRPr="009A1099" w:rsidTr="001F7569">
              <w:trPr>
                <w:trHeight w:val="36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Центральный аппарат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99 0 00 03120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1097,9</w:t>
                  </w:r>
                </w:p>
              </w:tc>
            </w:tr>
            <w:tr w:rsidR="009A1099" w:rsidRPr="009A1099" w:rsidTr="001F7569">
              <w:trPr>
                <w:trHeight w:val="138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99 0 00 03120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610,7</w:t>
                  </w:r>
                </w:p>
              </w:tc>
            </w:tr>
            <w:tr w:rsidR="009A1099" w:rsidRPr="009A1099" w:rsidTr="001F7569">
              <w:trPr>
                <w:trHeight w:val="585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99 0 00 03120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610,7</w:t>
                  </w:r>
                </w:p>
              </w:tc>
            </w:tr>
            <w:tr w:rsidR="009A1099" w:rsidRPr="009A1099" w:rsidTr="001F7569">
              <w:trPr>
                <w:trHeight w:val="58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99 0 00 03120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440,2</w:t>
                  </w:r>
                </w:p>
              </w:tc>
            </w:tr>
            <w:tr w:rsidR="009A1099" w:rsidRPr="009A1099" w:rsidTr="001F7569">
              <w:trPr>
                <w:trHeight w:val="58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99 0 00 03120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440,2</w:t>
                  </w:r>
                </w:p>
              </w:tc>
            </w:tr>
            <w:tr w:rsidR="009A1099" w:rsidRPr="009A1099" w:rsidTr="001F7569">
              <w:trPr>
                <w:trHeight w:val="43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99 0 00 03120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42,0</w:t>
                  </w:r>
                </w:p>
              </w:tc>
            </w:tr>
            <w:tr w:rsidR="009A1099" w:rsidRPr="009A1099" w:rsidTr="001F7569">
              <w:trPr>
                <w:trHeight w:val="585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99 0 00 03120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42,0</w:t>
                  </w:r>
                </w:p>
              </w:tc>
            </w:tr>
            <w:tr w:rsidR="009A1099" w:rsidRPr="009A1099" w:rsidTr="001F7569">
              <w:trPr>
                <w:trHeight w:val="960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9A1099">
                    <w:rPr>
                      <w:rFonts w:ascii="Calibri" w:hAnsi="Calibri" w:cs="Calibri"/>
                      <w:color w:val="000000"/>
                    </w:rPr>
                    <w:t>Средства</w:t>
                  </w:r>
                  <w:proofErr w:type="gramEnd"/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 передаваемые на осуществление части переданных полномочий поселения по исполнению местного бюджета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99 0 00 84030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5,0</w:t>
                  </w:r>
                </w:p>
              </w:tc>
            </w:tr>
            <w:tr w:rsidR="009A1099" w:rsidRPr="009A1099" w:rsidTr="001F7569">
              <w:trPr>
                <w:trHeight w:val="58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99 0 00 84030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5,0</w:t>
                  </w:r>
                </w:p>
              </w:tc>
            </w:tr>
            <w:tr w:rsidR="009A1099" w:rsidRPr="009A1099" w:rsidTr="001F7569">
              <w:trPr>
                <w:trHeight w:val="58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99 0 00 84030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540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5,0</w:t>
                  </w:r>
                </w:p>
              </w:tc>
            </w:tr>
            <w:tr w:rsidR="009A1099" w:rsidRPr="009A1099" w:rsidTr="001F7569">
              <w:trPr>
                <w:trHeight w:val="9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30,0</w:t>
                  </w:r>
                </w:p>
              </w:tc>
            </w:tr>
            <w:tr w:rsidR="009A1099" w:rsidRPr="009A1099" w:rsidTr="001F7569">
              <w:trPr>
                <w:trHeight w:val="3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9A1099">
                    <w:rPr>
                      <w:rFonts w:ascii="Calibri" w:hAnsi="Calibri" w:cs="Calibri"/>
                      <w:color w:val="000000"/>
                    </w:rPr>
                    <w:t>Непрограммная</w:t>
                  </w:r>
                  <w:proofErr w:type="spellEnd"/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 часть местного бюджета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30,0</w:t>
                  </w:r>
                </w:p>
              </w:tc>
            </w:tr>
            <w:tr w:rsidR="009A1099" w:rsidRPr="009A1099" w:rsidTr="001F7569">
              <w:trPr>
                <w:trHeight w:val="9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9A1099">
                    <w:rPr>
                      <w:rFonts w:ascii="Calibri" w:hAnsi="Calibri" w:cs="Calibri"/>
                      <w:color w:val="000000"/>
                    </w:rPr>
                    <w:t>Средства</w:t>
                  </w:r>
                  <w:proofErr w:type="gramEnd"/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99 0 00 84010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30,0</w:t>
                  </w:r>
                </w:p>
              </w:tc>
            </w:tr>
            <w:tr w:rsidR="009A1099" w:rsidRPr="009A1099" w:rsidTr="001F7569">
              <w:trPr>
                <w:trHeight w:val="3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99 0 00 84010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30,0</w:t>
                  </w:r>
                </w:p>
              </w:tc>
            </w:tr>
            <w:tr w:rsidR="009A1099" w:rsidRPr="009A1099" w:rsidTr="001F7569">
              <w:trPr>
                <w:trHeight w:val="37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99 0 00 84010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540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30,0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3,0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9A1099">
                    <w:rPr>
                      <w:rFonts w:ascii="Calibri" w:hAnsi="Calibri" w:cs="Calibri"/>
                      <w:color w:val="000000"/>
                    </w:rPr>
                    <w:t>Непрограммная</w:t>
                  </w:r>
                  <w:proofErr w:type="spellEnd"/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 часть местного бюджета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99 0 00 20550 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99 0 00 20550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99 0 00 20550 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870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80,7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80,7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9A1099">
                    <w:rPr>
                      <w:rFonts w:ascii="Calibri" w:hAnsi="Calibri" w:cs="Calibri"/>
                      <w:color w:val="000000"/>
                    </w:rPr>
                    <w:t>Непрограммная</w:t>
                  </w:r>
                  <w:proofErr w:type="spellEnd"/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 часть местного бюджета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99 0 00 </w:t>
                  </w: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80,7</w:t>
                  </w:r>
                </w:p>
              </w:tc>
            </w:tr>
            <w:tr w:rsidR="009A1099" w:rsidRPr="009A1099" w:rsidTr="001F7569">
              <w:trPr>
                <w:trHeight w:val="94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 xml:space="preserve">Расходы на осуществление первичного воинского учета на территориях, </w:t>
                  </w:r>
                  <w:proofErr w:type="spellStart"/>
                  <w:r w:rsidRPr="009A1099">
                    <w:rPr>
                      <w:rFonts w:ascii="Calibri" w:hAnsi="Calibri" w:cs="Calibri"/>
                      <w:color w:val="000000"/>
                    </w:rPr>
                    <w:t>гду</w:t>
                  </w:r>
                  <w:proofErr w:type="spellEnd"/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99 0 00 51180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80,7</w:t>
                  </w:r>
                </w:p>
              </w:tc>
            </w:tr>
            <w:tr w:rsidR="009A1099" w:rsidRPr="009A1099" w:rsidTr="001F7569">
              <w:trPr>
                <w:trHeight w:val="120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99 0 00 51180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79,8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99 0 00 51180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79,8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99 0 00 51180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0,9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99 0 00 51180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0,9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3,0</w:t>
                  </w:r>
                </w:p>
              </w:tc>
            </w:tr>
            <w:tr w:rsidR="009A1099" w:rsidRPr="009A1099" w:rsidTr="001F7569">
              <w:trPr>
                <w:trHeight w:val="72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9A1099">
                    <w:rPr>
                      <w:rFonts w:ascii="Calibri" w:hAnsi="Calibri" w:cs="Calibri"/>
                      <w:color w:val="000000"/>
                    </w:rPr>
                    <w:t>Непрограммная</w:t>
                  </w:r>
                  <w:proofErr w:type="spellEnd"/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 часть местного бюджета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3,0</w:t>
                  </w:r>
                </w:p>
              </w:tc>
            </w:tr>
            <w:tr w:rsidR="009A1099" w:rsidRPr="009A1099" w:rsidTr="001F7569">
              <w:trPr>
                <w:trHeight w:val="70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99 0 00 18010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3,0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99 0 00 18010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3,0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99 0 00 18010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718,2</w:t>
                  </w:r>
                </w:p>
              </w:tc>
            </w:tr>
            <w:tr w:rsidR="009A1099" w:rsidRPr="009A1099" w:rsidTr="001F7569">
              <w:trPr>
                <w:trHeight w:val="27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718,2</w:t>
                  </w:r>
                </w:p>
              </w:tc>
            </w:tr>
            <w:tr w:rsidR="009A1099" w:rsidRPr="009A1099" w:rsidTr="001F7569">
              <w:trPr>
                <w:trHeight w:val="12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61 0 00 00000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718,2</w:t>
                  </w:r>
                </w:p>
              </w:tc>
            </w:tr>
            <w:tr w:rsidR="009A1099" w:rsidRPr="009A1099" w:rsidTr="001F7569">
              <w:trPr>
                <w:trHeight w:val="139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61 0 00 70770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718,2</w:t>
                  </w:r>
                </w:p>
              </w:tc>
            </w:tr>
            <w:tr w:rsidR="009A1099" w:rsidRPr="009A1099" w:rsidTr="001F7569">
              <w:trPr>
                <w:trHeight w:val="69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61 0 00 70770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718,2</w:t>
                  </w:r>
                </w:p>
              </w:tc>
            </w:tr>
            <w:tr w:rsidR="009A1099" w:rsidRPr="009A1099" w:rsidTr="001F7569">
              <w:trPr>
                <w:trHeight w:val="69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61 0 00 70770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718,2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1207,6</w:t>
                  </w:r>
                </w:p>
              </w:tc>
            </w:tr>
            <w:tr w:rsidR="009A1099" w:rsidRPr="009A1099" w:rsidTr="001F7569">
              <w:trPr>
                <w:trHeight w:val="39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258,1</w:t>
                  </w:r>
                </w:p>
              </w:tc>
            </w:tr>
            <w:tr w:rsidR="009A1099" w:rsidRPr="009A1099" w:rsidTr="001F7569">
              <w:trPr>
                <w:trHeight w:val="73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Обеспечение населения качественным жильем и жилищно-коммунальными услугами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05 3 00 00000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258,1</w:t>
                  </w:r>
                </w:p>
              </w:tc>
            </w:tr>
            <w:tr w:rsidR="009A1099" w:rsidRPr="009A1099" w:rsidTr="001F7569">
              <w:trPr>
                <w:trHeight w:val="108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Мероприятия по благоустройству территории Бергульского сельсовета Северного района Новосибирской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05 3 00 06000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258,1</w:t>
                  </w:r>
                </w:p>
              </w:tc>
            </w:tr>
            <w:tr w:rsidR="009A1099" w:rsidRPr="009A1099" w:rsidTr="001F7569">
              <w:trPr>
                <w:trHeight w:val="39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05 3 00 06010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144,2</w:t>
                  </w:r>
                </w:p>
              </w:tc>
            </w:tr>
            <w:tr w:rsidR="009A1099" w:rsidRPr="009A1099" w:rsidTr="001F7569">
              <w:trPr>
                <w:trHeight w:val="73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05 3 00 06010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144,2</w:t>
                  </w:r>
                </w:p>
              </w:tc>
            </w:tr>
            <w:tr w:rsidR="009A1099" w:rsidRPr="009A1099" w:rsidTr="001F7569">
              <w:trPr>
                <w:trHeight w:val="73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05 3 00 06010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144,2</w:t>
                  </w:r>
                </w:p>
              </w:tc>
            </w:tr>
            <w:tr w:rsidR="009A1099" w:rsidRPr="009A1099" w:rsidTr="001F7569">
              <w:trPr>
                <w:trHeight w:val="73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05 3 00 06040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25,0</w:t>
                  </w:r>
                </w:p>
              </w:tc>
            </w:tr>
            <w:tr w:rsidR="009A1099" w:rsidRPr="009A1099" w:rsidTr="001F7569">
              <w:trPr>
                <w:trHeight w:val="73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05 3 00 06040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25,0</w:t>
                  </w:r>
                </w:p>
              </w:tc>
            </w:tr>
            <w:tr w:rsidR="009A1099" w:rsidRPr="009A1099" w:rsidTr="001F7569">
              <w:trPr>
                <w:trHeight w:val="73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05 3 00 06040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25,0</w:t>
                  </w:r>
                </w:p>
              </w:tc>
            </w:tr>
            <w:tr w:rsidR="009A1099" w:rsidRPr="009A1099" w:rsidTr="001F7569">
              <w:trPr>
                <w:trHeight w:val="73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05 3 00 06060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88,9</w:t>
                  </w:r>
                </w:p>
              </w:tc>
            </w:tr>
            <w:tr w:rsidR="009A1099" w:rsidRPr="009A1099" w:rsidTr="001F7569">
              <w:trPr>
                <w:trHeight w:val="73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05 3 00 06060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88,9</w:t>
                  </w:r>
                </w:p>
              </w:tc>
            </w:tr>
            <w:tr w:rsidR="009A1099" w:rsidRPr="009A1099" w:rsidTr="001F7569">
              <w:trPr>
                <w:trHeight w:val="73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05 3 00 06060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88,9</w:t>
                  </w:r>
                </w:p>
              </w:tc>
            </w:tr>
            <w:tr w:rsidR="009A1099" w:rsidRPr="009A1099" w:rsidTr="001F7569">
              <w:trPr>
                <w:trHeight w:val="60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949,5</w:t>
                  </w:r>
                </w:p>
              </w:tc>
            </w:tr>
            <w:tr w:rsidR="009A1099" w:rsidRPr="009A1099" w:rsidTr="001F7569">
              <w:trPr>
                <w:trHeight w:val="9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Учреждение жилищно-коммунального хозяйства Бергульского сельсовета Северного района Новосибирской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949,5</w:t>
                  </w:r>
                </w:p>
              </w:tc>
            </w:tr>
            <w:tr w:rsidR="009A1099" w:rsidRPr="009A1099" w:rsidTr="001F7569">
              <w:trPr>
                <w:trHeight w:val="60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Обеспечение деятельности учреждений жилищно-коммунального хозяйства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05 4 00 00000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949,5</w:t>
                  </w:r>
                </w:p>
              </w:tc>
            </w:tr>
            <w:tr w:rsidR="009A1099" w:rsidRPr="009A1099" w:rsidTr="001F7569">
              <w:trPr>
                <w:trHeight w:val="135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05 4 00 00180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628,5</w:t>
                  </w:r>
                </w:p>
              </w:tc>
            </w:tr>
            <w:tr w:rsidR="009A1099" w:rsidRPr="009A1099" w:rsidTr="001F7569">
              <w:trPr>
                <w:trHeight w:val="465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05 4 00 00180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628,5</w:t>
                  </w:r>
                </w:p>
              </w:tc>
            </w:tr>
            <w:tr w:rsidR="009A1099" w:rsidRPr="009A1099" w:rsidTr="001F7569">
              <w:trPr>
                <w:trHeight w:val="57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05 4 00 00180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290,0</w:t>
                  </w:r>
                </w:p>
              </w:tc>
            </w:tr>
            <w:tr w:rsidR="009A1099" w:rsidRPr="009A1099" w:rsidTr="001F7569">
              <w:trPr>
                <w:trHeight w:val="55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05 4 00 00180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290,0</w:t>
                  </w:r>
                </w:p>
              </w:tc>
            </w:tr>
            <w:tr w:rsidR="009A1099" w:rsidRPr="009A1099" w:rsidTr="001F7569">
              <w:trPr>
                <w:trHeight w:val="73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Иные бюджетные ассигнования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05 4 00 00180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31,0</w:t>
                  </w:r>
                </w:p>
              </w:tc>
            </w:tr>
            <w:tr w:rsidR="009A1099" w:rsidRPr="009A1099" w:rsidTr="001F7569">
              <w:trPr>
                <w:trHeight w:val="375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05 4 00 00180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31,0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 xml:space="preserve">Культура, кинематография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2339,7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2331,8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Расходы в сфере культуры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2331,8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Дворцы и дома культуры, другие учреждения культуры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08 0 00 00000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2331,8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08 1 00 00720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797,0</w:t>
                  </w:r>
                </w:p>
              </w:tc>
            </w:tr>
            <w:tr w:rsidR="009A1099" w:rsidRPr="009A1099" w:rsidTr="001F7569">
              <w:trPr>
                <w:trHeight w:val="120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08 1 00 00720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8,0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Расходы на выплаты персоналу казенных </w:t>
                  </w: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lastRenderedPageBreak/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08 1 00 </w:t>
                  </w: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00720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8,0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08 1 00 00720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781,0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08 1 00 00720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781,0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Иные бюджетные ассигнования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08 1 00 00720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8,0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08 1 00 00720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8,0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Расходы на выплату заработной платы работникам культуры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08 1 00 70510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1384,8</w:t>
                  </w:r>
                </w:p>
              </w:tc>
            </w:tr>
            <w:tr w:rsidR="009A1099" w:rsidRPr="009A1099" w:rsidTr="001F7569">
              <w:trPr>
                <w:trHeight w:val="120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08 1 00 70510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1384,8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08 1 00 70510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1384,8</w:t>
                  </w:r>
                </w:p>
              </w:tc>
            </w:tr>
            <w:tr w:rsidR="009A1099" w:rsidRPr="009A1099" w:rsidTr="001F7569">
              <w:trPr>
                <w:trHeight w:val="94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Проведение ремонта учреждений культуры в рамках государственной программы Новосибирской области "Культура Новосибирской области на 2015-2020 годы"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150,0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08 1 00 70660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150,0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08 1 00 70660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150,0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капитальный ремонт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7,9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08 1 00 70670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7,9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08 1 00 70670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7,9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131,6</w:t>
                  </w:r>
                </w:p>
              </w:tc>
            </w:tr>
            <w:tr w:rsidR="009A1099" w:rsidRPr="009A1099" w:rsidTr="001F7569">
              <w:trPr>
                <w:trHeight w:val="46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131,6</w:t>
                  </w:r>
                </w:p>
              </w:tc>
            </w:tr>
            <w:tr w:rsidR="009A1099" w:rsidRPr="009A1099" w:rsidTr="001F7569">
              <w:trPr>
                <w:trHeight w:val="40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131,6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Расходы в области социальной политики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10 0 00 00000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131,6</w:t>
                  </w:r>
                </w:p>
              </w:tc>
            </w:tr>
            <w:tr w:rsidR="009A1099" w:rsidRPr="009A1099" w:rsidTr="001F7569">
              <w:trPr>
                <w:trHeight w:val="36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Пенсии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10 1 00 02020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131,6</w:t>
                  </w:r>
                </w:p>
              </w:tc>
            </w:tr>
            <w:tr w:rsidR="009A1099" w:rsidRPr="009A1099" w:rsidTr="001F7569">
              <w:trPr>
                <w:trHeight w:val="49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10 1 00 02020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099" w:rsidRPr="009A1099" w:rsidRDefault="009A1099" w:rsidP="001F7569">
                  <w:pPr>
                    <w:jc w:val="center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131,6</w:t>
                  </w:r>
                </w:p>
              </w:tc>
            </w:tr>
            <w:tr w:rsidR="009A1099" w:rsidRPr="009A1099" w:rsidTr="001F7569">
              <w:trPr>
                <w:trHeight w:val="66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10 1 00 02020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310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131,6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9A1099" w:rsidRPr="009A1099" w:rsidTr="001F7569">
              <w:trPr>
                <w:trHeight w:val="60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5,0</w:t>
                  </w:r>
                </w:p>
              </w:tc>
            </w:tr>
            <w:tr w:rsidR="009A1099" w:rsidRPr="009A1099" w:rsidTr="001F7569">
              <w:trPr>
                <w:trHeight w:val="58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Развитие физической культуры и спорта в Северном районе Новосибирской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11 0 00 00000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5,0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11 0 00 05120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5,0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11 0 00 05120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5,0</w:t>
                  </w:r>
                </w:p>
              </w:tc>
            </w:tr>
            <w:tr w:rsidR="009A1099" w:rsidRPr="009A1099" w:rsidTr="001F7569">
              <w:trPr>
                <w:trHeight w:val="630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 xml:space="preserve">Иные закупки товаров, работ и услуг для обеспечения государственных </w:t>
                  </w:r>
                  <w:r w:rsidRPr="009A1099">
                    <w:rPr>
                      <w:rFonts w:ascii="Calibri" w:hAnsi="Calibri" w:cs="Calibri"/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555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01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11 0 00 05120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</w:rPr>
                  </w:pPr>
                  <w:r w:rsidRPr="009A1099">
                    <w:rPr>
                      <w:rFonts w:ascii="Calibri" w:hAnsi="Calibri" w:cs="Calibri"/>
                    </w:rPr>
                    <w:t>5,0</w:t>
                  </w:r>
                </w:p>
              </w:tc>
            </w:tr>
            <w:tr w:rsidR="009A1099" w:rsidRPr="009A1099" w:rsidTr="001F7569">
              <w:trPr>
                <w:trHeight w:val="315"/>
              </w:trPr>
              <w:tc>
                <w:tcPr>
                  <w:tcW w:w="6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  <w:color w:val="000000"/>
                    </w:rPr>
                    <w:lastRenderedPageBreak/>
                    <w:t>Всего расходов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A109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  <w:r w:rsidRPr="009A1099">
                    <w:rPr>
                      <w:rFonts w:ascii="Calibri" w:hAnsi="Calibri" w:cs="Calibri"/>
                      <w:b/>
                      <w:bCs/>
                    </w:rPr>
                    <w:t>6081,1</w:t>
                  </w:r>
                </w:p>
              </w:tc>
            </w:tr>
            <w:tr w:rsidR="009A1099" w:rsidRPr="009A1099" w:rsidTr="001F7569">
              <w:trPr>
                <w:trHeight w:val="30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A1099" w:rsidRPr="009A1099" w:rsidTr="001F7569">
              <w:trPr>
                <w:trHeight w:val="30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A1099" w:rsidRPr="009A1099" w:rsidTr="001F7569">
              <w:trPr>
                <w:trHeight w:val="30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A1099" w:rsidRPr="009A1099" w:rsidTr="001F7569">
              <w:trPr>
                <w:trHeight w:val="30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A1099" w:rsidRPr="009A1099" w:rsidTr="001F7569">
              <w:trPr>
                <w:trHeight w:val="30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A1099" w:rsidRPr="009A1099" w:rsidTr="001F7569">
              <w:trPr>
                <w:trHeight w:val="30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A1099" w:rsidRPr="009A1099" w:rsidTr="001F7569">
              <w:trPr>
                <w:trHeight w:val="30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A1099" w:rsidRPr="009A1099" w:rsidTr="001F7569">
              <w:trPr>
                <w:trHeight w:val="300"/>
              </w:trPr>
              <w:tc>
                <w:tcPr>
                  <w:tcW w:w="6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099" w:rsidRPr="009A1099" w:rsidRDefault="009A1099" w:rsidP="001F756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099" w:rsidTr="001F7569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099" w:rsidTr="001F7569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099" w:rsidTr="001F7569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A1099" w:rsidTr="001F7569">
        <w:trPr>
          <w:trHeight w:val="30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99" w:rsidRDefault="009A1099" w:rsidP="001F75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A1099" w:rsidRPr="009A1099" w:rsidRDefault="009A1099" w:rsidP="009A1099">
      <w:pPr>
        <w:rPr>
          <w:sz w:val="22"/>
        </w:rPr>
      </w:pPr>
    </w:p>
    <w:p w:rsidR="009A1099" w:rsidRPr="00A74156" w:rsidRDefault="009A1099" w:rsidP="009A1099">
      <w:pPr>
        <w:rPr>
          <w:sz w:val="28"/>
          <w:szCs w:val="28"/>
        </w:rPr>
      </w:pPr>
    </w:p>
    <w:p w:rsidR="009A1099" w:rsidRPr="00A74156" w:rsidRDefault="009A1099" w:rsidP="009A1099">
      <w:pPr>
        <w:rPr>
          <w:sz w:val="28"/>
          <w:szCs w:val="28"/>
        </w:rPr>
      </w:pPr>
    </w:p>
    <w:sectPr w:rsidR="009A1099" w:rsidRPr="00A74156" w:rsidSect="009A10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819"/>
    <w:multiLevelType w:val="hybridMultilevel"/>
    <w:tmpl w:val="4B7418F6"/>
    <w:lvl w:ilvl="0" w:tplc="440871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706"/>
    <w:rsid w:val="00541706"/>
    <w:rsid w:val="007B1243"/>
    <w:rsid w:val="009A1099"/>
    <w:rsid w:val="00A5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70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9A109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9A1099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9A10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1099"/>
    <w:rPr>
      <w:color w:val="800080"/>
      <w:u w:val="single"/>
    </w:rPr>
  </w:style>
  <w:style w:type="paragraph" w:customStyle="1" w:styleId="xl66">
    <w:name w:val="xl66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2">
    <w:name w:val="xl72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9A1099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8">
    <w:name w:val="xl78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0">
    <w:name w:val="xl80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1">
    <w:name w:val="xl81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4">
    <w:name w:val="xl84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6">
    <w:name w:val="xl86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88">
    <w:name w:val="xl88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89">
    <w:name w:val="xl89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2">
    <w:name w:val="xl92"/>
    <w:basedOn w:val="a"/>
    <w:rsid w:val="009A1099"/>
    <w:pPr>
      <w:spacing w:before="100" w:beforeAutospacing="1" w:after="100" w:afterAutospacing="1"/>
    </w:pPr>
  </w:style>
  <w:style w:type="paragraph" w:customStyle="1" w:styleId="xl93">
    <w:name w:val="xl93"/>
    <w:basedOn w:val="a"/>
    <w:rsid w:val="009A1099"/>
    <w:pP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9A1099"/>
    <w:pP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8">
    <w:name w:val="xl98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99">
    <w:name w:val="xl99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0">
    <w:name w:val="xl100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2">
    <w:name w:val="xl102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a"/>
    <w:rsid w:val="009A1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06">
    <w:name w:val="xl106"/>
    <w:basedOn w:val="a"/>
    <w:rsid w:val="009A10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9A10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8">
    <w:name w:val="xl108"/>
    <w:basedOn w:val="a"/>
    <w:rsid w:val="009A1099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9">
    <w:name w:val="xl109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1">
    <w:name w:val="xl111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9A1099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14">
    <w:name w:val="xl114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9A109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a"/>
    <w:rsid w:val="009A1099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4">
    <w:name w:val="xl64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9A1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9A1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E82A2AD9AD9EB937A99CBBCC7EC4D431C11ED7A1F483ECB64ADA6AF5553256CCD2F15C236073B4D213Ak7DBC" TargetMode="External"/><Relationship Id="rId5" Type="http://schemas.openxmlformats.org/officeDocument/2006/relationships/hyperlink" Target="consultantplus://offline/ref=7DEE82A2AD9AD9EB937A99DDBFABB24448174CE177134469943BF6FBF8k5D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6518</Words>
  <Characters>37157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2017-06-21T07:27:00Z</dcterms:created>
  <dcterms:modified xsi:type="dcterms:W3CDTF">2017-06-21T08:10:00Z</dcterms:modified>
</cp:coreProperties>
</file>