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ED6" w:rsidRDefault="007B6ED6" w:rsidP="007B6ED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БЕРГУЛЬСКОГО СЕЛЬСОВЕТА</w:t>
      </w:r>
    </w:p>
    <w:p w:rsidR="007B6ED6" w:rsidRDefault="007B6ED6" w:rsidP="007B6ED6">
      <w:pPr>
        <w:jc w:val="center"/>
        <w:rPr>
          <w:sz w:val="28"/>
          <w:szCs w:val="28"/>
        </w:rPr>
      </w:pPr>
      <w:r>
        <w:rPr>
          <w:sz w:val="28"/>
          <w:szCs w:val="28"/>
        </w:rPr>
        <w:t>СЕВЕРНОГО РАЙОНА НОВОСИБИРСКОЙ ОБЛАСТИ</w:t>
      </w:r>
    </w:p>
    <w:p w:rsidR="007B6ED6" w:rsidRDefault="007B6ED6" w:rsidP="007B6ED6">
      <w:pPr>
        <w:jc w:val="center"/>
      </w:pPr>
    </w:p>
    <w:p w:rsidR="007B6ED6" w:rsidRDefault="008238AF" w:rsidP="008238A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7B6ED6">
        <w:rPr>
          <w:sz w:val="28"/>
          <w:szCs w:val="28"/>
        </w:rPr>
        <w:t>РЕШЕНИЕ</w:t>
      </w:r>
    </w:p>
    <w:p w:rsidR="007B6ED6" w:rsidRDefault="007B6ED6" w:rsidP="007B6E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35-ой сессии </w:t>
      </w:r>
    </w:p>
    <w:p w:rsidR="007B6ED6" w:rsidRDefault="008238AF" w:rsidP="007B6E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6ED6">
        <w:rPr>
          <w:sz w:val="28"/>
          <w:szCs w:val="28"/>
        </w:rPr>
        <w:t>пятого созыва</w:t>
      </w:r>
    </w:p>
    <w:p w:rsidR="007B6ED6" w:rsidRDefault="007B6ED6" w:rsidP="007B6ED6">
      <w:pPr>
        <w:jc w:val="center"/>
        <w:rPr>
          <w:sz w:val="28"/>
          <w:szCs w:val="28"/>
        </w:rPr>
      </w:pPr>
    </w:p>
    <w:p w:rsidR="007B6ED6" w:rsidRDefault="007B6ED6" w:rsidP="007B6ED6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5359CB">
        <w:rPr>
          <w:sz w:val="28"/>
          <w:szCs w:val="28"/>
        </w:rPr>
        <w:t>0</w:t>
      </w:r>
      <w:r>
        <w:rPr>
          <w:sz w:val="28"/>
          <w:szCs w:val="28"/>
        </w:rPr>
        <w:t>.0</w:t>
      </w:r>
      <w:r w:rsidR="005359CB">
        <w:rPr>
          <w:sz w:val="28"/>
          <w:szCs w:val="28"/>
        </w:rPr>
        <w:t>8</w:t>
      </w:r>
      <w:r>
        <w:rPr>
          <w:sz w:val="28"/>
          <w:szCs w:val="28"/>
        </w:rPr>
        <w:t xml:space="preserve">.2018                              </w:t>
      </w:r>
      <w:r w:rsidR="008238A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с. Бергуль                                                № 5</w:t>
      </w:r>
    </w:p>
    <w:p w:rsidR="007B6ED6" w:rsidRDefault="007B6ED6" w:rsidP="007B6ED6">
      <w:pPr>
        <w:rPr>
          <w:sz w:val="28"/>
          <w:szCs w:val="28"/>
        </w:rPr>
      </w:pPr>
    </w:p>
    <w:p w:rsidR="007B6ED6" w:rsidRDefault="007B6ED6" w:rsidP="007B6ED6">
      <w:pPr>
        <w:rPr>
          <w:sz w:val="28"/>
          <w:szCs w:val="28"/>
        </w:rPr>
      </w:pPr>
    </w:p>
    <w:p w:rsidR="007B6ED6" w:rsidRDefault="007B6ED6" w:rsidP="007B6E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 внесении изменений в решение Совета депутатов Бергульского сельсовета Северного района Новосибирской области от 02.05.2017 № 3 «</w:t>
      </w:r>
      <w:r>
        <w:rPr>
          <w:color w:val="000000"/>
          <w:sz w:val="28"/>
          <w:szCs w:val="28"/>
          <w:shd w:val="clear" w:color="auto" w:fill="FFFFFF"/>
        </w:rPr>
        <w:t>Об  утверждении  порядка проведения  конкурса на замещение  вакантной должности муниципальной  службы  в Бергульском  сельсовете Северного  района  Новосибирской  области».</w:t>
      </w:r>
    </w:p>
    <w:p w:rsidR="007B6ED6" w:rsidRDefault="007B6ED6" w:rsidP="007B6ED6">
      <w:pPr>
        <w:rPr>
          <w:sz w:val="28"/>
          <w:szCs w:val="28"/>
        </w:rPr>
      </w:pPr>
    </w:p>
    <w:p w:rsidR="007B6ED6" w:rsidRDefault="007B6ED6" w:rsidP="007B6E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основании  проведенной Прокуратурой  Северного  района   оценки законности действующих  нормативных  правовых  актов  Совет  депутатов  Бергульского сельсовета  Северного  района Новосибирской области</w:t>
      </w:r>
    </w:p>
    <w:p w:rsidR="007B6ED6" w:rsidRDefault="007B6ED6" w:rsidP="007B6E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РЕШИЛ:</w:t>
      </w:r>
    </w:p>
    <w:p w:rsidR="007B6ED6" w:rsidRDefault="007B6ED6" w:rsidP="007B6E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изменения в решение Совета депутатов Бергульского сельсовета Северного района Новосибирской области от 02.05.2017 № 3 ««</w:t>
      </w:r>
      <w:r>
        <w:rPr>
          <w:color w:val="000000"/>
          <w:sz w:val="28"/>
          <w:szCs w:val="28"/>
          <w:shd w:val="clear" w:color="auto" w:fill="FFFFFF"/>
        </w:rPr>
        <w:t>Об  утверждении  порядка проведения  конкурса на замещение  вакантной должности муниципальной  службы  в Бергульском  сельсовете Северного  района  Новосибирской  области».</w:t>
      </w:r>
    </w:p>
    <w:p w:rsidR="004A06E3" w:rsidRDefault="007B6ED6" w:rsidP="004A06E3">
      <w:pPr>
        <w:pStyle w:val="a3"/>
        <w:spacing w:before="0" w:beforeAutospacing="0" w:after="0" w:afterAutospacing="0"/>
        <w:ind w:firstLine="0"/>
        <w:rPr>
          <w:szCs w:val="28"/>
        </w:rPr>
      </w:pPr>
      <w:r>
        <w:rPr>
          <w:szCs w:val="28"/>
        </w:rPr>
        <w:t xml:space="preserve">    </w:t>
      </w:r>
      <w:r w:rsidR="00F53C32">
        <w:rPr>
          <w:szCs w:val="28"/>
        </w:rPr>
        <w:t xml:space="preserve"> </w:t>
      </w:r>
      <w:r>
        <w:rPr>
          <w:szCs w:val="28"/>
        </w:rPr>
        <w:t xml:space="preserve"> 1. Пункт 3.2. изложить  в следующей  редакции:</w:t>
      </w:r>
    </w:p>
    <w:p w:rsidR="00F53C32" w:rsidRDefault="004A06E3" w:rsidP="00F53C32">
      <w:pPr>
        <w:pStyle w:val="a3"/>
        <w:spacing w:before="0" w:beforeAutospacing="0" w:after="0" w:afterAutospacing="0"/>
        <w:ind w:firstLine="0"/>
        <w:rPr>
          <w:szCs w:val="28"/>
        </w:rPr>
      </w:pPr>
      <w:r>
        <w:rPr>
          <w:b/>
          <w:szCs w:val="28"/>
        </w:rPr>
        <w:t xml:space="preserve"> </w:t>
      </w:r>
      <w:r w:rsidR="00F53C32">
        <w:rPr>
          <w:b/>
          <w:szCs w:val="28"/>
        </w:rPr>
        <w:t>«</w:t>
      </w:r>
      <w:r w:rsidRPr="00F53C32">
        <w:rPr>
          <w:szCs w:val="28"/>
        </w:rPr>
        <w:t>Информационное сообщение о проведении конкурса должно быть  обязательно  официально  опубликовано  в периодическом  печатном  издании</w:t>
      </w:r>
      <w:r w:rsidR="00F53C32">
        <w:rPr>
          <w:szCs w:val="28"/>
        </w:rPr>
        <w:t>,</w:t>
      </w:r>
      <w:r w:rsidRPr="00F53C32">
        <w:rPr>
          <w:szCs w:val="28"/>
        </w:rPr>
        <w:t xml:space="preserve"> </w:t>
      </w:r>
      <w:r w:rsidR="00F53C32" w:rsidRPr="00F53C32">
        <w:rPr>
          <w:szCs w:val="28"/>
        </w:rPr>
        <w:t>или официально  обнародовано</w:t>
      </w:r>
      <w:r w:rsidR="00F53C32">
        <w:rPr>
          <w:szCs w:val="28"/>
        </w:rPr>
        <w:t>,</w:t>
      </w:r>
      <w:r w:rsidR="00F53C32" w:rsidRPr="00F53C32">
        <w:rPr>
          <w:szCs w:val="28"/>
        </w:rPr>
        <w:t xml:space="preserve">  в соответствии с Уставом Бергульского  сельсовета  Северного  района  Новосибирской  области, а также обязательное  опубликование  условий  конкурса, сведений  о дате, времени  и месте  его  проведения, а также проекта  трудового  договора не позднее чем  за 20 дней до дня  проведения  конкурса</w:t>
      </w:r>
      <w:r w:rsidR="00F53C32">
        <w:rPr>
          <w:szCs w:val="28"/>
        </w:rPr>
        <w:t>»</w:t>
      </w:r>
      <w:r w:rsidR="00F53C32" w:rsidRPr="00F53C32">
        <w:rPr>
          <w:szCs w:val="28"/>
        </w:rPr>
        <w:t xml:space="preserve">. </w:t>
      </w:r>
    </w:p>
    <w:p w:rsidR="00F53C32" w:rsidRDefault="00F53C32" w:rsidP="00F53C32">
      <w:pPr>
        <w:pStyle w:val="a3"/>
        <w:spacing w:before="0" w:beforeAutospacing="0" w:after="0" w:afterAutospacing="0"/>
        <w:ind w:firstLine="0"/>
        <w:rPr>
          <w:szCs w:val="28"/>
        </w:rPr>
      </w:pPr>
      <w:r>
        <w:rPr>
          <w:szCs w:val="28"/>
        </w:rPr>
        <w:t xml:space="preserve">      </w:t>
      </w:r>
      <w:r w:rsidR="00A76119">
        <w:rPr>
          <w:szCs w:val="28"/>
        </w:rPr>
        <w:t>2.</w:t>
      </w:r>
      <w:r>
        <w:rPr>
          <w:szCs w:val="28"/>
        </w:rPr>
        <w:t xml:space="preserve"> В подпункте 4 пункта 3.3 порядка слово «гражданской»  заменить словом «муниципальной».</w:t>
      </w:r>
    </w:p>
    <w:p w:rsidR="007B6ED6" w:rsidRDefault="00F53C32" w:rsidP="00A76119">
      <w:pPr>
        <w:pStyle w:val="a3"/>
        <w:spacing w:before="0" w:beforeAutospacing="0" w:after="0" w:afterAutospacing="0"/>
        <w:ind w:firstLine="0"/>
        <w:rPr>
          <w:color w:val="auto"/>
          <w:szCs w:val="28"/>
        </w:rPr>
      </w:pPr>
      <w:r>
        <w:rPr>
          <w:szCs w:val="28"/>
        </w:rPr>
        <w:t xml:space="preserve"> </w:t>
      </w:r>
      <w:r w:rsidRPr="00F53C32">
        <w:rPr>
          <w:szCs w:val="28"/>
        </w:rPr>
        <w:t xml:space="preserve"> </w:t>
      </w:r>
      <w:r w:rsidR="007B6ED6">
        <w:rPr>
          <w:szCs w:val="28"/>
        </w:rPr>
        <w:t xml:space="preserve">     </w:t>
      </w:r>
      <w:r w:rsidR="00A76119">
        <w:rPr>
          <w:szCs w:val="28"/>
        </w:rPr>
        <w:t>3</w:t>
      </w:r>
      <w:r w:rsidR="007B6ED6">
        <w:rPr>
          <w:szCs w:val="28"/>
        </w:rPr>
        <w:t>. Разместить настоящее решение на официальном сайте администрации  Северного  района  в разделе « Поселение» Бергульский  сельсовет  и опубликовать в периодическом печатном издании  «Вестник Бергульского сельсовета».</w:t>
      </w:r>
    </w:p>
    <w:p w:rsidR="007B6ED6" w:rsidRDefault="007B6ED6" w:rsidP="007B6ED6">
      <w:pPr>
        <w:jc w:val="both"/>
        <w:rPr>
          <w:sz w:val="28"/>
          <w:szCs w:val="28"/>
        </w:rPr>
      </w:pPr>
    </w:p>
    <w:p w:rsidR="007B6ED6" w:rsidRDefault="007B6ED6" w:rsidP="007B6ED6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Глава  Бергульского сельсовета             Председатель Совета депутатов</w:t>
      </w:r>
    </w:p>
    <w:p w:rsidR="007B6ED6" w:rsidRDefault="007B6ED6" w:rsidP="007B6ED6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Северного района                                    Бергульского сельсовета</w:t>
      </w:r>
    </w:p>
    <w:p w:rsidR="007B6ED6" w:rsidRDefault="007B6ED6" w:rsidP="007B6ED6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Новосибирской области                          Северного района </w:t>
      </w:r>
    </w:p>
    <w:p w:rsidR="007B6ED6" w:rsidRDefault="007B6ED6" w:rsidP="007B6ED6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Новосибирской области</w:t>
      </w:r>
    </w:p>
    <w:p w:rsidR="007B6ED6" w:rsidRDefault="007B6ED6" w:rsidP="007B6ED6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 И.А.Трофимов                      _________ Р.А.Хохлова</w:t>
      </w:r>
    </w:p>
    <w:p w:rsidR="007B6ED6" w:rsidRDefault="007B6ED6" w:rsidP="007B6ED6">
      <w:r>
        <w:rPr>
          <w:b/>
          <w:sz w:val="28"/>
          <w:szCs w:val="28"/>
        </w:rPr>
        <w:lastRenderedPageBreak/>
        <w:br w:type="page"/>
      </w:r>
    </w:p>
    <w:p w:rsidR="007B6ED6" w:rsidRDefault="007B6ED6" w:rsidP="007B6ED6"/>
    <w:p w:rsidR="00F97577" w:rsidRDefault="00F97577"/>
    <w:sectPr w:rsidR="00F97577" w:rsidSect="00F97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6ED6"/>
    <w:rsid w:val="00035E4F"/>
    <w:rsid w:val="004A06E3"/>
    <w:rsid w:val="005359CB"/>
    <w:rsid w:val="007B6ED6"/>
    <w:rsid w:val="008238AF"/>
    <w:rsid w:val="00A76119"/>
    <w:rsid w:val="00C66208"/>
    <w:rsid w:val="00F53C32"/>
    <w:rsid w:val="00F97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ED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7B6ED6"/>
    <w:pPr>
      <w:spacing w:before="100" w:beforeAutospacing="1" w:after="100" w:afterAutospacing="1"/>
      <w:ind w:firstLine="720"/>
      <w:jc w:val="both"/>
    </w:pPr>
    <w:rPr>
      <w:rFonts w:eastAsia="Times New Roman"/>
      <w:color w:val="000000"/>
      <w:sz w:val="28"/>
      <w:szCs w:val="1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B6ED6"/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customStyle="1" w:styleId="ConsPlusNormal">
    <w:name w:val="ConsPlusNormal"/>
    <w:rsid w:val="007B6E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2018-08-24T03:50:00Z</dcterms:created>
  <dcterms:modified xsi:type="dcterms:W3CDTF">2018-08-30T03:38:00Z</dcterms:modified>
</cp:coreProperties>
</file>