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1" w:rsidRDefault="000555C1" w:rsidP="000555C1">
      <w:pPr>
        <w:ind w:firstLine="0"/>
        <w:rPr>
          <w:lang w:val="ru-RU"/>
        </w:rPr>
      </w:pPr>
    </w:p>
    <w:p w:rsidR="000555C1" w:rsidRDefault="000555C1" w:rsidP="000555C1">
      <w:pPr>
        <w:ind w:firstLine="0"/>
        <w:jc w:val="center"/>
        <w:rPr>
          <w:sz w:val="28"/>
          <w:szCs w:val="32"/>
          <w:lang w:val="ru-RU" w:eastAsia="ru-RU" w:bidi="ar-SA"/>
        </w:rPr>
      </w:pPr>
      <w:r>
        <w:rPr>
          <w:sz w:val="28"/>
          <w:szCs w:val="32"/>
          <w:lang w:val="ru-RU" w:eastAsia="ru-RU" w:bidi="ar-SA"/>
        </w:rPr>
        <w:t xml:space="preserve">АДМИНИСТРАЦИЯ </w:t>
      </w:r>
    </w:p>
    <w:p w:rsidR="000555C1" w:rsidRDefault="000555C1" w:rsidP="000555C1">
      <w:pPr>
        <w:ind w:firstLine="0"/>
        <w:jc w:val="center"/>
        <w:rPr>
          <w:sz w:val="28"/>
          <w:szCs w:val="32"/>
          <w:lang w:val="ru-RU" w:eastAsia="ru-RU" w:bidi="ar-SA"/>
        </w:rPr>
      </w:pPr>
      <w:r>
        <w:rPr>
          <w:sz w:val="28"/>
          <w:szCs w:val="32"/>
          <w:lang w:val="ru-RU" w:eastAsia="ru-RU" w:bidi="ar-SA"/>
        </w:rPr>
        <w:t>НОВОТРОИЦКОГО СЕЛЬСОВЕТА</w:t>
      </w:r>
    </w:p>
    <w:p w:rsidR="000555C1" w:rsidRDefault="000555C1" w:rsidP="000555C1">
      <w:pPr>
        <w:ind w:firstLine="0"/>
        <w:jc w:val="center"/>
        <w:rPr>
          <w:sz w:val="28"/>
          <w:szCs w:val="32"/>
          <w:lang w:val="ru-RU" w:eastAsia="ru-RU" w:bidi="ar-SA"/>
        </w:rPr>
      </w:pPr>
      <w:r>
        <w:rPr>
          <w:sz w:val="28"/>
          <w:szCs w:val="32"/>
          <w:lang w:val="ru-RU" w:eastAsia="ru-RU" w:bidi="ar-SA"/>
        </w:rPr>
        <w:t xml:space="preserve"> СЕВЕРНОГО РАЙОНА</w:t>
      </w:r>
    </w:p>
    <w:p w:rsidR="000555C1" w:rsidRDefault="000555C1" w:rsidP="000555C1">
      <w:pPr>
        <w:ind w:firstLine="0"/>
        <w:jc w:val="center"/>
        <w:rPr>
          <w:sz w:val="32"/>
          <w:szCs w:val="32"/>
          <w:lang w:val="ru-RU" w:eastAsia="ru-RU" w:bidi="ar-SA"/>
        </w:rPr>
      </w:pPr>
      <w:r>
        <w:rPr>
          <w:sz w:val="28"/>
          <w:szCs w:val="32"/>
          <w:lang w:val="ru-RU" w:eastAsia="ru-RU" w:bidi="ar-SA"/>
        </w:rPr>
        <w:t>НОВОСИБИРСКОЙ  ОБЛАСТИ</w:t>
      </w:r>
    </w:p>
    <w:p w:rsidR="000555C1" w:rsidRDefault="000555C1" w:rsidP="000555C1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0555C1" w:rsidRDefault="000555C1" w:rsidP="000555C1">
      <w:pPr>
        <w:ind w:firstLine="0"/>
        <w:jc w:val="center"/>
        <w:rPr>
          <w:b/>
          <w:sz w:val="28"/>
          <w:szCs w:val="32"/>
          <w:lang w:val="ru-RU" w:eastAsia="ru-RU" w:bidi="ar-SA"/>
        </w:rPr>
      </w:pPr>
      <w:r>
        <w:rPr>
          <w:b/>
          <w:sz w:val="28"/>
          <w:szCs w:val="32"/>
          <w:lang w:val="ru-RU" w:eastAsia="ru-RU" w:bidi="ar-SA"/>
        </w:rPr>
        <w:t>ПОСТАНОВЛЕНИЕ</w:t>
      </w:r>
    </w:p>
    <w:p w:rsidR="000555C1" w:rsidRDefault="000555C1" w:rsidP="000555C1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0555C1" w:rsidRDefault="000555C1" w:rsidP="000555C1">
      <w:pPr>
        <w:ind w:firstLine="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25.08.2015                             с. Новотроицк                                                № 114</w:t>
      </w:r>
      <w:r>
        <w:rPr>
          <w:color w:val="FF0000"/>
          <w:sz w:val="28"/>
          <w:szCs w:val="28"/>
          <w:lang w:val="ru-RU" w:eastAsia="ru-RU" w:bidi="ar-SA"/>
        </w:rPr>
        <w:t xml:space="preserve">  </w:t>
      </w:r>
    </w:p>
    <w:p w:rsidR="000555C1" w:rsidRDefault="000555C1" w:rsidP="000555C1">
      <w:pPr>
        <w:ind w:firstLine="0"/>
        <w:jc w:val="both"/>
        <w:rPr>
          <w:sz w:val="28"/>
          <w:szCs w:val="28"/>
          <w:lang w:val="ru-RU" w:eastAsia="ru-RU" w:bidi="ar-SA"/>
        </w:rPr>
      </w:pPr>
    </w:p>
    <w:p w:rsidR="000555C1" w:rsidRDefault="000555C1" w:rsidP="000555C1">
      <w:pPr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</w:t>
      </w:r>
    </w:p>
    <w:p w:rsidR="000555C1" w:rsidRDefault="000555C1" w:rsidP="000555C1">
      <w:pPr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Новотроицкого сельсовета Северного района Новосибирской области                  от 13.07.2015  № 101</w:t>
      </w:r>
    </w:p>
    <w:p w:rsidR="000555C1" w:rsidRDefault="000555C1" w:rsidP="000555C1">
      <w:pPr>
        <w:ind w:firstLine="0"/>
        <w:jc w:val="center"/>
        <w:rPr>
          <w:b/>
          <w:sz w:val="28"/>
          <w:szCs w:val="28"/>
          <w:lang w:val="ru-RU"/>
        </w:rPr>
      </w:pPr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Руководствуясь 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 области от 07.12.2006 № 58-ОЗ «О выборах депутатов представительных органов муниципальных образований в Новосибирской области», администрация Новотроицкого сельсовета Северного района Новосибирской области</w:t>
      </w:r>
      <w:r>
        <w:rPr>
          <w:sz w:val="28"/>
          <w:szCs w:val="28"/>
          <w:lang w:val="ru-RU"/>
        </w:rPr>
        <w:tab/>
      </w:r>
    </w:p>
    <w:p w:rsidR="000555C1" w:rsidRDefault="000555C1" w:rsidP="000555C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0555C1" w:rsidRDefault="000555C1" w:rsidP="000555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постановление администрации Новотроицкого сельсовета Северного района Новосибирской области  от 13.07.2015  № 101 «</w:t>
      </w:r>
      <w:r>
        <w:rPr>
          <w:sz w:val="28"/>
          <w:lang w:val="ru-RU"/>
        </w:rPr>
        <w:t>О выделении специальных мест для размещения печатных агитационных материалов</w:t>
      </w:r>
      <w:r>
        <w:rPr>
          <w:sz w:val="28"/>
          <w:szCs w:val="28"/>
          <w:lang w:val="ru-RU"/>
        </w:rPr>
        <w:t>», следующие изменения:</w:t>
      </w:r>
    </w:p>
    <w:p w:rsidR="000555C1" w:rsidRDefault="000555C1" w:rsidP="000555C1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1.  изложить в следующей редакции: по избирательному участку</w:t>
      </w:r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№ 907:</w:t>
      </w:r>
    </w:p>
    <w:p w:rsidR="000555C1" w:rsidRDefault="000555C1" w:rsidP="000555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Стенд для информации общей площадью 2,97 кв.м.  центр села, с. Новотроицк Северного района, Новосибирской области, по ул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кольная;</w:t>
      </w:r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Стенд на административном здании (гостиница) общей площадью 1,44 кв.м.  по улице Советская д. 2а, 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 xml:space="preserve">овотроицк Северного района Новосибирской области, </w:t>
      </w:r>
    </w:p>
    <w:p w:rsidR="000555C1" w:rsidRDefault="000555C1" w:rsidP="000555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Выделить равную площадь для размещения печатных агитационных материалов зарегистрированным кандидатам, избирательным объединением по адресу: с. Новотроицк Северного района, Новосибирской области, по ул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кольная, центр села,  стенд для информации, по улице Советская д. 2а, с. Новотроицк Северного района Новосибирской области, стенд на административном здании (гостиница).</w:t>
      </w:r>
    </w:p>
    <w:p w:rsidR="000555C1" w:rsidRDefault="000555C1" w:rsidP="000555C1">
      <w:pPr>
        <w:ind w:left="7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3.Опубликовать данное постановление в </w:t>
      </w:r>
      <w:proofErr w:type="gramStart"/>
      <w:r>
        <w:rPr>
          <w:sz w:val="28"/>
          <w:szCs w:val="28"/>
          <w:lang w:val="ru-RU"/>
        </w:rPr>
        <w:t>периодическом</w:t>
      </w:r>
      <w:proofErr w:type="gramEnd"/>
      <w:r>
        <w:rPr>
          <w:sz w:val="28"/>
          <w:szCs w:val="28"/>
          <w:lang w:val="ru-RU"/>
        </w:rPr>
        <w:t xml:space="preserve"> печатном</w:t>
      </w:r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издании</w:t>
      </w:r>
      <w:proofErr w:type="gramEnd"/>
      <w:r>
        <w:rPr>
          <w:sz w:val="28"/>
          <w:szCs w:val="28"/>
          <w:lang w:val="ru-RU"/>
        </w:rPr>
        <w:t xml:space="preserve"> «Вестник Новотроицкого сельсовета».</w:t>
      </w:r>
    </w:p>
    <w:p w:rsidR="000555C1" w:rsidRDefault="000555C1" w:rsidP="000555C1">
      <w:pPr>
        <w:ind w:left="708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4.Контроль за исполнением данного постановления возложить </w:t>
      </w:r>
      <w:proofErr w:type="gramStart"/>
      <w:r>
        <w:rPr>
          <w:sz w:val="28"/>
          <w:szCs w:val="28"/>
          <w:lang w:val="ru-RU"/>
        </w:rPr>
        <w:t>на</w:t>
      </w:r>
      <w:proofErr w:type="gramEnd"/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специалиста администрации 1 разряда Семёнову Т.В.</w:t>
      </w:r>
    </w:p>
    <w:p w:rsidR="000555C1" w:rsidRDefault="000555C1" w:rsidP="000555C1">
      <w:pPr>
        <w:ind w:firstLine="0"/>
        <w:jc w:val="both"/>
        <w:rPr>
          <w:sz w:val="28"/>
          <w:szCs w:val="28"/>
          <w:lang w:val="ru-RU"/>
        </w:rPr>
      </w:pPr>
    </w:p>
    <w:p w:rsidR="000555C1" w:rsidRDefault="000555C1" w:rsidP="000555C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И.О.Главы  Новотроицкого сельсовета</w:t>
      </w:r>
    </w:p>
    <w:p w:rsidR="00B13883" w:rsidRPr="000555C1" w:rsidRDefault="000555C1" w:rsidP="000555C1">
      <w:pPr>
        <w:ind w:firstLine="0"/>
        <w:rPr>
          <w:lang w:val="ru-RU"/>
        </w:rPr>
      </w:pPr>
      <w:r>
        <w:rPr>
          <w:sz w:val="28"/>
          <w:szCs w:val="28"/>
          <w:lang w:val="ru-RU"/>
        </w:rPr>
        <w:t xml:space="preserve">Северного района  Новосибирской области                         </w:t>
      </w:r>
      <w:proofErr w:type="spellStart"/>
      <w:r>
        <w:rPr>
          <w:sz w:val="28"/>
          <w:szCs w:val="28"/>
          <w:lang w:val="ru-RU"/>
        </w:rPr>
        <w:t>А.Д.Кочережко</w:t>
      </w:r>
      <w:proofErr w:type="spellEnd"/>
      <w:r>
        <w:rPr>
          <w:sz w:val="28"/>
          <w:szCs w:val="28"/>
          <w:lang w:val="ru-RU"/>
        </w:rPr>
        <w:t xml:space="preserve">       </w:t>
      </w:r>
    </w:p>
    <w:sectPr w:rsidR="00B13883" w:rsidRPr="000555C1" w:rsidSect="00B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3C"/>
    <w:rsid w:val="000555C1"/>
    <w:rsid w:val="00105E3C"/>
    <w:rsid w:val="00707CE1"/>
    <w:rsid w:val="007E1BEC"/>
    <w:rsid w:val="00B13883"/>
    <w:rsid w:val="00B9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C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2015-08-26T04:26:00Z</cp:lastPrinted>
  <dcterms:created xsi:type="dcterms:W3CDTF">2015-08-26T04:26:00Z</dcterms:created>
  <dcterms:modified xsi:type="dcterms:W3CDTF">2015-08-28T04:38:00Z</dcterms:modified>
</cp:coreProperties>
</file>