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584" w:rsidRDefault="003F2584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3F2584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C43150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12FD8">
        <w:rPr>
          <w:rFonts w:ascii="Times New Roman" w:hAnsi="Times New Roman" w:cs="Times New Roman"/>
          <w:sz w:val="28"/>
          <w:szCs w:val="28"/>
        </w:rPr>
        <w:t>.06</w:t>
      </w:r>
      <w:r w:rsidR="0029291C" w:rsidRPr="003F2584">
        <w:rPr>
          <w:rFonts w:ascii="Times New Roman" w:hAnsi="Times New Roman" w:cs="Times New Roman"/>
          <w:sz w:val="28"/>
          <w:szCs w:val="28"/>
        </w:rPr>
        <w:t>.2014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Start"/>
      <w:r w:rsidR="00662B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2B87">
        <w:rPr>
          <w:rFonts w:ascii="Times New Roman" w:hAnsi="Times New Roman" w:cs="Times New Roman"/>
          <w:sz w:val="28"/>
          <w:szCs w:val="28"/>
        </w:rPr>
        <w:t xml:space="preserve">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0B0325">
        <w:rPr>
          <w:rFonts w:ascii="Times New Roman" w:hAnsi="Times New Roman" w:cs="Times New Roman"/>
          <w:sz w:val="28"/>
          <w:szCs w:val="28"/>
        </w:rPr>
        <w:t xml:space="preserve">                           № 80</w:t>
      </w:r>
    </w:p>
    <w:p w:rsidR="00662B87" w:rsidRDefault="00662B87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C43150">
        <w:rPr>
          <w:rFonts w:ascii="Times New Roman" w:hAnsi="Times New Roman" w:cs="Times New Roman"/>
          <w:sz w:val="28"/>
          <w:szCs w:val="28"/>
        </w:rPr>
        <w:t>04.06.2012 № 41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Default="00662B87" w:rsidP="00412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15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C4315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C43150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357A1C" w:rsidRPr="00C43150">
        <w:rPr>
          <w:rFonts w:ascii="Times New Roman" w:hAnsi="Times New Roman" w:cs="Times New Roman"/>
          <w:sz w:val="28"/>
          <w:szCs w:val="28"/>
        </w:rPr>
        <w:t>от 04.06.2012 №</w:t>
      </w:r>
      <w:r w:rsidR="00961FBA" w:rsidRPr="00C43150">
        <w:rPr>
          <w:rFonts w:ascii="Times New Roman" w:hAnsi="Times New Roman" w:cs="Times New Roman"/>
          <w:sz w:val="28"/>
          <w:szCs w:val="28"/>
        </w:rPr>
        <w:t xml:space="preserve"> </w:t>
      </w:r>
      <w:r w:rsidR="00C43150" w:rsidRPr="00C43150">
        <w:rPr>
          <w:rFonts w:ascii="Times New Roman" w:hAnsi="Times New Roman" w:cs="Times New Roman"/>
          <w:sz w:val="28"/>
          <w:szCs w:val="28"/>
        </w:rPr>
        <w:t>41</w:t>
      </w:r>
      <w:r w:rsidR="00357A1C" w:rsidRPr="00C43150">
        <w:rPr>
          <w:rFonts w:ascii="Times New Roman" w:hAnsi="Times New Roman" w:cs="Times New Roman"/>
          <w:sz w:val="28"/>
          <w:szCs w:val="28"/>
        </w:rPr>
        <w:t xml:space="preserve"> «</w:t>
      </w:r>
      <w:r w:rsidR="00C43150" w:rsidRPr="00C431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предназначенных для сдачи в аренду</w:t>
      </w:r>
      <w:r w:rsidR="00961FBA" w:rsidRPr="00412FD8">
        <w:rPr>
          <w:rFonts w:ascii="Times New Roman" w:hAnsi="Times New Roman" w:cs="Times New Roman"/>
          <w:sz w:val="28"/>
          <w:szCs w:val="28"/>
        </w:rPr>
        <w:t>»</w:t>
      </w:r>
      <w:r w:rsidRPr="00412FD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22660" w:rsidRPr="00C43150" w:rsidRDefault="00412FD8" w:rsidP="00C43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150">
        <w:rPr>
          <w:rFonts w:ascii="Times New Roman" w:hAnsi="Times New Roman" w:cs="Times New Roman"/>
          <w:sz w:val="28"/>
          <w:szCs w:val="28"/>
        </w:rPr>
        <w:t>1.1</w:t>
      </w:r>
      <w:r w:rsidR="00D22660" w:rsidRPr="00C43150">
        <w:rPr>
          <w:rFonts w:ascii="Times New Roman" w:hAnsi="Times New Roman" w:cs="Times New Roman"/>
          <w:sz w:val="28"/>
          <w:szCs w:val="28"/>
        </w:rPr>
        <w:t xml:space="preserve"> Пункт 2.9 Раздела 2 «Стандарт предоставления муниципальной услуги» административного регламента, изложить в следующей редакции:</w:t>
      </w:r>
    </w:p>
    <w:p w:rsidR="00D22660" w:rsidRPr="00C43150" w:rsidRDefault="00D22660" w:rsidP="00C43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150">
        <w:rPr>
          <w:rFonts w:ascii="Times New Roman" w:hAnsi="Times New Roman" w:cs="Times New Roman"/>
          <w:sz w:val="28"/>
          <w:szCs w:val="28"/>
        </w:rPr>
        <w:t>«Основаниями для отказа в предоставлении муниципальной услуги являются:</w:t>
      </w:r>
    </w:p>
    <w:p w:rsidR="00C43150" w:rsidRPr="00C43150" w:rsidRDefault="00C43150" w:rsidP="00C43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3150">
        <w:rPr>
          <w:rFonts w:ascii="Times New Roman" w:hAnsi="Times New Roman" w:cs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C43150" w:rsidRPr="00C43150" w:rsidRDefault="00C43150" w:rsidP="00C43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3150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C43150" w:rsidRPr="00C43150" w:rsidRDefault="00C43150" w:rsidP="00C43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3150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150">
        <w:rPr>
          <w:rFonts w:ascii="Times New Roman" w:hAnsi="Times New Roman" w:cs="Times New Roman"/>
          <w:sz w:val="28"/>
          <w:szCs w:val="28"/>
        </w:rPr>
        <w:t>.</w:t>
      </w:r>
    </w:p>
    <w:p w:rsidR="002C4126" w:rsidRPr="003A4183" w:rsidRDefault="00C43150" w:rsidP="002C4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2C4126" w:rsidRPr="002C4126">
        <w:rPr>
          <w:rFonts w:ascii="Times New Roman" w:hAnsi="Times New Roman" w:cs="Times New Roman"/>
          <w:sz w:val="28"/>
          <w:szCs w:val="28"/>
        </w:rPr>
        <w:t xml:space="preserve"> </w:t>
      </w:r>
      <w:r w:rsidR="002C4126" w:rsidRPr="003A41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4126" w:rsidRPr="003A4183">
        <w:rPr>
          <w:rFonts w:ascii="Times New Roman" w:hAnsi="Times New Roman" w:cs="Times New Roman"/>
          <w:sz w:val="28"/>
          <w:szCs w:val="28"/>
        </w:rPr>
        <w:t xml:space="preserve"> пункте 4.4 Раздела 4. «Порядок и формы </w:t>
      </w:r>
      <w:proofErr w:type="gramStart"/>
      <w:r w:rsidR="002C4126" w:rsidRPr="003A41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4126" w:rsidRPr="003A4183">
        <w:rPr>
          <w:rFonts w:ascii="Times New Roman" w:hAnsi="Times New Roman" w:cs="Times New Roman"/>
          <w:sz w:val="28"/>
          <w:szCs w:val="28"/>
        </w:rPr>
        <w:t xml:space="preserve"> совершением действий по предоставлению  муниципальной  услуги»</w:t>
      </w:r>
      <w:r w:rsidR="002C4126">
        <w:rPr>
          <w:rFonts w:ascii="Times New Roman" w:hAnsi="Times New Roman" w:cs="Times New Roman"/>
          <w:sz w:val="28"/>
          <w:szCs w:val="28"/>
        </w:rPr>
        <w:t xml:space="preserve"> </w:t>
      </w:r>
      <w:r w:rsidR="002C4126" w:rsidRPr="003A418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C4126">
        <w:rPr>
          <w:rFonts w:ascii="Times New Roman" w:hAnsi="Times New Roman" w:cs="Times New Roman"/>
          <w:sz w:val="28"/>
          <w:szCs w:val="28"/>
        </w:rPr>
        <w:t>,</w:t>
      </w:r>
      <w:r w:rsidR="002C4126" w:rsidRPr="003A4183">
        <w:rPr>
          <w:rFonts w:ascii="Times New Roman" w:hAnsi="Times New Roman" w:cs="Times New Roman"/>
          <w:sz w:val="28"/>
          <w:szCs w:val="28"/>
        </w:rPr>
        <w:t xml:space="preserve"> </w:t>
      </w:r>
      <w:r w:rsidR="002C4126">
        <w:rPr>
          <w:rFonts w:ascii="Times New Roman" w:hAnsi="Times New Roman" w:cs="Times New Roman"/>
          <w:sz w:val="28"/>
          <w:szCs w:val="28"/>
        </w:rPr>
        <w:t>цифру «24»</w:t>
      </w:r>
      <w:r w:rsidR="002C4126" w:rsidRPr="003A4183">
        <w:rPr>
          <w:rFonts w:ascii="Times New Roman" w:hAnsi="Times New Roman" w:cs="Times New Roman"/>
          <w:sz w:val="28"/>
          <w:szCs w:val="28"/>
        </w:rPr>
        <w:t xml:space="preserve"> </w:t>
      </w:r>
      <w:r w:rsidR="002C4126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2C4126" w:rsidRPr="003A4183">
        <w:rPr>
          <w:rFonts w:ascii="Times New Roman" w:hAnsi="Times New Roman" w:cs="Times New Roman"/>
          <w:sz w:val="28"/>
          <w:szCs w:val="28"/>
        </w:rPr>
        <w:t xml:space="preserve"> </w:t>
      </w:r>
      <w:r w:rsidR="002C4126">
        <w:rPr>
          <w:rFonts w:ascii="Times New Roman" w:hAnsi="Times New Roman" w:cs="Times New Roman"/>
          <w:sz w:val="28"/>
          <w:szCs w:val="28"/>
        </w:rPr>
        <w:t>«</w:t>
      </w:r>
      <w:r w:rsidR="002C4126" w:rsidRPr="003A4183">
        <w:rPr>
          <w:rFonts w:ascii="Times New Roman" w:hAnsi="Times New Roman" w:cs="Times New Roman"/>
          <w:sz w:val="28"/>
          <w:szCs w:val="28"/>
        </w:rPr>
        <w:t>25</w:t>
      </w:r>
      <w:r w:rsidR="002C4126">
        <w:rPr>
          <w:rFonts w:ascii="Times New Roman" w:hAnsi="Times New Roman" w:cs="Times New Roman"/>
          <w:sz w:val="28"/>
          <w:szCs w:val="28"/>
        </w:rPr>
        <w:t>»</w:t>
      </w:r>
      <w:r w:rsidR="002C4126" w:rsidRPr="003A4183">
        <w:rPr>
          <w:rFonts w:ascii="Times New Roman" w:hAnsi="Times New Roman" w:cs="Times New Roman"/>
          <w:sz w:val="28"/>
          <w:szCs w:val="28"/>
        </w:rPr>
        <w:t>.</w:t>
      </w:r>
    </w:p>
    <w:p w:rsidR="002C4126" w:rsidRPr="003A4183" w:rsidRDefault="001A5342" w:rsidP="002C4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C4126" w:rsidRPr="003A4183">
        <w:rPr>
          <w:rFonts w:ascii="Times New Roman" w:hAnsi="Times New Roman" w:cs="Times New Roman"/>
          <w:sz w:val="28"/>
          <w:szCs w:val="28"/>
        </w:rPr>
        <w:t xml:space="preserve"> </w:t>
      </w:r>
      <w:r w:rsidR="002C4126">
        <w:rPr>
          <w:rFonts w:ascii="Times New Roman" w:hAnsi="Times New Roman" w:cs="Times New Roman"/>
          <w:sz w:val="28"/>
          <w:szCs w:val="28"/>
        </w:rPr>
        <w:t xml:space="preserve">Пункт 5.6 </w:t>
      </w:r>
      <w:r w:rsidR="002C4126" w:rsidRPr="003A4183">
        <w:rPr>
          <w:rFonts w:ascii="Times New Roman" w:hAnsi="Times New Roman" w:cs="Times New Roman"/>
          <w:sz w:val="28"/>
          <w:szCs w:val="28"/>
        </w:rPr>
        <w:t>Раздела 5 «Порядок обжалования действий (бездействия) должностных лиц,</w:t>
      </w:r>
      <w:r w:rsidR="002C4126">
        <w:rPr>
          <w:rFonts w:ascii="Times New Roman" w:hAnsi="Times New Roman" w:cs="Times New Roman"/>
          <w:sz w:val="28"/>
          <w:szCs w:val="28"/>
        </w:rPr>
        <w:t xml:space="preserve"> </w:t>
      </w:r>
      <w:r w:rsidR="002C4126" w:rsidRPr="003A4183">
        <w:rPr>
          <w:rFonts w:ascii="Times New Roman" w:hAnsi="Times New Roman" w:cs="Times New Roman"/>
          <w:sz w:val="28"/>
          <w:szCs w:val="28"/>
        </w:rPr>
        <w:t>а также принимаемых ими решений при предоставлении  муниципальной услуги</w:t>
      </w:r>
      <w:r w:rsidR="002C4126">
        <w:rPr>
          <w:rFonts w:ascii="Times New Roman" w:hAnsi="Times New Roman" w:cs="Times New Roman"/>
          <w:sz w:val="28"/>
          <w:szCs w:val="28"/>
        </w:rPr>
        <w:t xml:space="preserve">», </w:t>
      </w:r>
      <w:r w:rsidR="002C4126" w:rsidRPr="003A4183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2C4126" w:rsidRDefault="002C4126" w:rsidP="002C4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«Заявитель вправе подать жалобу на действие (бездействие) и решения, осуществляемые (принятые) должностными лицами администрации Новотроицкого сельсовета Северного района Новосибирской области на имя Главы Новотроицкого сельсовета Северного района Новосибирской области».</w:t>
      </w:r>
    </w:p>
    <w:p w:rsidR="002C4126" w:rsidRDefault="002C4126" w:rsidP="002C4126">
      <w:pPr>
        <w:pStyle w:val="1"/>
        <w:jc w:val="both"/>
      </w:pPr>
      <w:r>
        <w:rPr>
          <w:szCs w:val="28"/>
        </w:rPr>
        <w:lastRenderedPageBreak/>
        <w:t xml:space="preserve">       </w:t>
      </w:r>
      <w:r>
        <w:t xml:space="preserve"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2C4126" w:rsidRDefault="002C4126" w:rsidP="002C4126">
      <w:pPr>
        <w:pStyle w:val="1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2C4126" w:rsidRDefault="002C4126" w:rsidP="002C4126">
      <w:pPr>
        <w:pStyle w:val="1"/>
        <w:ind w:firstLine="567"/>
        <w:jc w:val="both"/>
      </w:pPr>
    </w:p>
    <w:p w:rsidR="00DA7217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2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В.А. Семёнов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6E7E3545"/>
    <w:multiLevelType w:val="multilevel"/>
    <w:tmpl w:val="947CC9F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53179"/>
    <w:rsid w:val="00056AE5"/>
    <w:rsid w:val="0009048E"/>
    <w:rsid w:val="000B0325"/>
    <w:rsid w:val="000B3BC7"/>
    <w:rsid w:val="000E6197"/>
    <w:rsid w:val="00102D11"/>
    <w:rsid w:val="001A31B1"/>
    <w:rsid w:val="001A5342"/>
    <w:rsid w:val="001B1AAE"/>
    <w:rsid w:val="001E32A0"/>
    <w:rsid w:val="00201823"/>
    <w:rsid w:val="00291A23"/>
    <w:rsid w:val="0029291C"/>
    <w:rsid w:val="002C4126"/>
    <w:rsid w:val="00323C23"/>
    <w:rsid w:val="00357A1C"/>
    <w:rsid w:val="003A4183"/>
    <w:rsid w:val="003F2584"/>
    <w:rsid w:val="00412FD8"/>
    <w:rsid w:val="004A2D94"/>
    <w:rsid w:val="004A488E"/>
    <w:rsid w:val="005F5E89"/>
    <w:rsid w:val="00662B87"/>
    <w:rsid w:val="00770AAD"/>
    <w:rsid w:val="0082114F"/>
    <w:rsid w:val="00827936"/>
    <w:rsid w:val="00837A17"/>
    <w:rsid w:val="00875347"/>
    <w:rsid w:val="00887B21"/>
    <w:rsid w:val="00944CBB"/>
    <w:rsid w:val="00961FBA"/>
    <w:rsid w:val="00987F25"/>
    <w:rsid w:val="009D0E41"/>
    <w:rsid w:val="00A623C5"/>
    <w:rsid w:val="00B1337B"/>
    <w:rsid w:val="00B3161D"/>
    <w:rsid w:val="00B41A2B"/>
    <w:rsid w:val="00BB04B1"/>
    <w:rsid w:val="00BF12BC"/>
    <w:rsid w:val="00BF240E"/>
    <w:rsid w:val="00C26188"/>
    <w:rsid w:val="00C43150"/>
    <w:rsid w:val="00CC3FCC"/>
    <w:rsid w:val="00D22660"/>
    <w:rsid w:val="00D9797B"/>
    <w:rsid w:val="00DA5CE4"/>
    <w:rsid w:val="00DA7217"/>
    <w:rsid w:val="00E00F5A"/>
    <w:rsid w:val="00E75BB3"/>
    <w:rsid w:val="00ED7FF9"/>
    <w:rsid w:val="00E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harChar4">
    <w:name w:val="Char Char4 Знак Знак Знак"/>
    <w:basedOn w:val="a"/>
    <w:rsid w:val="00056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0">
    <w:name w:val="Знак1 Знак Знак Знак"/>
    <w:basedOn w:val="a"/>
    <w:rsid w:val="00323C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2266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2014-06-18T05:45:00Z</cp:lastPrinted>
  <dcterms:created xsi:type="dcterms:W3CDTF">2014-03-24T02:49:00Z</dcterms:created>
  <dcterms:modified xsi:type="dcterms:W3CDTF">2014-06-18T05:50:00Z</dcterms:modified>
</cp:coreProperties>
</file>