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Пояснительная записка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к сведениям об осуществлении муниципального контроля (№ 1-контроль)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администрации </w:t>
      </w:r>
      <w:r w:rsid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Новотроицкого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сельсовета                                                                       Северного района Новосибирской области </w:t>
      </w:r>
      <w:r w:rsidR="00D936C6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за </w:t>
      </w:r>
      <w:r w:rsidR="00BD0B0A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первое </w:t>
      </w:r>
      <w:r w:rsidR="00083E51">
        <w:rPr>
          <w:rStyle w:val="a3"/>
          <w:rFonts w:ascii="Times New Roman" w:hAnsi="Times New Roman" w:cs="Times New Roman"/>
          <w:color w:val="555555"/>
          <w:sz w:val="28"/>
          <w:szCs w:val="28"/>
        </w:rPr>
        <w:t>полугодие 2016</w:t>
      </w:r>
      <w:r w:rsidR="005A135F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года.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</w:t>
      </w:r>
      <w:r w:rsidR="00846B89"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</w:t>
      </w:r>
    </w:p>
    <w:p w:rsidR="00E84181" w:rsidRDefault="00452336" w:rsidP="001A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</w:t>
      </w:r>
      <w:proofErr w:type="gramStart"/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Земельный контроль на территории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Северного  района Новосибирской области осуществляется  администрацией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в соответствии с </w:t>
      </w:r>
      <w:r w:rsidRPr="00D6586E">
        <w:rPr>
          <w:rFonts w:ascii="Times New Roman" w:hAnsi="Times New Roman" w:cs="Times New Roman"/>
          <w:sz w:val="28"/>
          <w:szCs w:val="28"/>
        </w:rPr>
        <w:t xml:space="preserve">Положением об осуществлении муниципального контроля (надзора) на территории </w:t>
      </w:r>
      <w:r w:rsidR="00567DFE">
        <w:rPr>
          <w:rFonts w:ascii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а,  утвержденным  решением Совета депутатов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 сельсовета от 20.12.2012г №7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>,</w:t>
      </w:r>
      <w:r w:rsidR="00C929E8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на основании постановления администрации Новотроицкого сельсовета Северного района Новосибирской области № 92 от 26.12.2012г, 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в соответствии с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Земельным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код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ексом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Российской Федерации от 25.10.2001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г. № 136-ФЗ, 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Федеральным законом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кодекса Российской Федерации»,  Федеральным законом от 26.12.2008 г. № 294-ФЗ </w:t>
      </w:r>
      <w:proofErr w:type="gramStart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», </w:t>
      </w:r>
      <w:r w:rsidR="00567DFE">
        <w:rPr>
          <w:rFonts w:ascii="Times New Roman" w:hAnsi="Times New Roman" w:cs="Times New Roman"/>
          <w:sz w:val="28"/>
          <w:szCs w:val="28"/>
        </w:rPr>
        <w:t>Уставом</w:t>
      </w:r>
      <w:r w:rsidR="00567DFE" w:rsidRPr="00567DFE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области, принятым решением Совета депутатов Новотроицкого сельсовета Северного района Новосибирской области от 28.10.2009 </w:t>
      </w:r>
      <w:r w:rsidR="00802EFD">
        <w:rPr>
          <w:rFonts w:ascii="Times New Roman" w:hAnsi="Times New Roman" w:cs="Times New Roman"/>
          <w:sz w:val="28"/>
          <w:szCs w:val="28"/>
        </w:rPr>
        <w:t xml:space="preserve"> </w:t>
      </w:r>
      <w:r w:rsidR="00567DFE" w:rsidRPr="00567DFE">
        <w:rPr>
          <w:rFonts w:ascii="Times New Roman" w:hAnsi="Times New Roman" w:cs="Times New Roman"/>
          <w:sz w:val="28"/>
          <w:szCs w:val="28"/>
        </w:rPr>
        <w:t>№ 1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 планом  пров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>едения плановых проверок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учитывая соглашение о взаимодействии между Управлением Федеральной службы государственной регистрации, кадастра и картографии по Новосибирской области и администрацией </w:t>
      </w:r>
      <w:r w:rsidR="00567DF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по проведению муниципального земельного </w:t>
      </w:r>
      <w:r w:rsidR="001A2592">
        <w:rPr>
          <w:rFonts w:ascii="Times New Roman" w:eastAsia="Times New Roman" w:hAnsi="Times New Roman" w:cs="Times New Roman"/>
          <w:sz w:val="28"/>
          <w:szCs w:val="28"/>
        </w:rPr>
        <w:t xml:space="preserve">контроля от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31.03.2011г. </w:t>
      </w:r>
    </w:p>
    <w:p w:rsidR="00EC4994" w:rsidRDefault="00EC4994" w:rsidP="001A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 администрацией Новотроицкого сельсовета приняты следующие регламенты осуществления муниципального контроля на территории поселения: постановление от 26.12.2012г № 89 «Об осуществлении муниципального лесного контроля», постановление от 26.12.2012г № 90 «Об осуществлении муниципального жилищного контроля», постановление от 26.12.2012г № 91 «Об осуществлении муниципального контроля за обеспечении сохранности автомобильных дорог местного значения», постановление от 17.02.2015г № 31 «Об осуществлении муниципального контроля в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и охраны особо охраняемых природных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территорий местного значения». </w:t>
      </w:r>
      <w:r w:rsidR="00420C60">
        <w:rPr>
          <w:rFonts w:ascii="Times New Roman" w:eastAsia="Times New Roman" w:hAnsi="Times New Roman" w:cs="Times New Roman"/>
          <w:sz w:val="28"/>
          <w:szCs w:val="28"/>
        </w:rPr>
        <w:t>Но муниципальный контроль проводится только по муниципальному земельному контролю.</w:t>
      </w:r>
    </w:p>
    <w:p w:rsidR="0087093E" w:rsidRDefault="00420C60" w:rsidP="0087093E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6" w:rsidRPr="00D6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336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земельному контролю, в администрации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="00452336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отсутствуют, поэтому  проведением муниципального земельного контроля занимается специалист, ответственный  за имущественные и земельные отношения (муниципальный инспектор).  </w:t>
      </w:r>
      <w:r w:rsidR="00870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связи с изменениями, внесенными в Устав Новотроицкого сельсовета    29.01.2016 г  проведение муниципального земельного контроля   - исключено из полномочий администрации. На основании данных изменений </w:t>
      </w:r>
      <w:r w:rsidR="0087093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администрацией Новотроицкого сельсовета  не  было запланировано проведение   плановой  проверки  муниципального земельного контроля на  2016 год. </w:t>
      </w:r>
    </w:p>
    <w:p w:rsidR="0087093E" w:rsidRDefault="0087093E" w:rsidP="00870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336" w:rsidRPr="00D6586E" w:rsidRDefault="00452336" w:rsidP="001A2592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                                                                                                 </w:t>
      </w:r>
      <w:r w:rsidR="00A30454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</w:t>
      </w:r>
    </w:p>
    <w:p w:rsidR="00452336" w:rsidRPr="005A135F" w:rsidRDefault="005A135F" w:rsidP="005A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</w:t>
      </w:r>
    </w:p>
    <w:p w:rsidR="00567DFE" w:rsidRPr="00B6644B" w:rsidRDefault="00083E51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DFE" w:rsidRPr="00B6644B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567DFE" w:rsidRPr="00B6644B" w:rsidRDefault="00567DFE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0B0A">
        <w:rPr>
          <w:rFonts w:ascii="Times New Roman" w:hAnsi="Times New Roman" w:cs="Times New Roman"/>
          <w:sz w:val="28"/>
          <w:szCs w:val="28"/>
        </w:rPr>
        <w:t xml:space="preserve">                А.Д. Кочережко</w:t>
      </w:r>
    </w:p>
    <w:p w:rsidR="00567DFE" w:rsidRPr="00D250E5" w:rsidRDefault="00567DFE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FE" w:rsidRPr="00D250E5" w:rsidRDefault="00567DFE" w:rsidP="00567DFE">
      <w:pPr>
        <w:jc w:val="both"/>
        <w:rPr>
          <w:sz w:val="28"/>
          <w:szCs w:val="28"/>
        </w:rPr>
      </w:pPr>
    </w:p>
    <w:p w:rsidR="00905FD0" w:rsidRPr="00D6586E" w:rsidRDefault="00905FD0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FD0" w:rsidRPr="00D6586E" w:rsidSect="000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2336"/>
    <w:rsid w:val="000135F7"/>
    <w:rsid w:val="00083E51"/>
    <w:rsid w:val="001418FB"/>
    <w:rsid w:val="00142382"/>
    <w:rsid w:val="001A2592"/>
    <w:rsid w:val="002761AB"/>
    <w:rsid w:val="00420C60"/>
    <w:rsid w:val="0042411F"/>
    <w:rsid w:val="00452336"/>
    <w:rsid w:val="00567DFE"/>
    <w:rsid w:val="005A135F"/>
    <w:rsid w:val="00663E48"/>
    <w:rsid w:val="00765A79"/>
    <w:rsid w:val="00802EFD"/>
    <w:rsid w:val="00827C59"/>
    <w:rsid w:val="008335A8"/>
    <w:rsid w:val="00846B89"/>
    <w:rsid w:val="0087093E"/>
    <w:rsid w:val="008B0059"/>
    <w:rsid w:val="00905FD0"/>
    <w:rsid w:val="00A30454"/>
    <w:rsid w:val="00A802DE"/>
    <w:rsid w:val="00AA5D53"/>
    <w:rsid w:val="00BD0B0A"/>
    <w:rsid w:val="00C929E8"/>
    <w:rsid w:val="00D6586E"/>
    <w:rsid w:val="00D936C6"/>
    <w:rsid w:val="00DD46B0"/>
    <w:rsid w:val="00E84181"/>
    <w:rsid w:val="00E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336"/>
    <w:rPr>
      <w:b/>
      <w:bCs/>
    </w:rPr>
  </w:style>
  <w:style w:type="paragraph" w:styleId="a4">
    <w:name w:val="No Spacing"/>
    <w:uiPriority w:val="1"/>
    <w:qFormat/>
    <w:rsid w:val="00567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Eias</cp:lastModifiedBy>
  <cp:revision>21</cp:revision>
  <dcterms:created xsi:type="dcterms:W3CDTF">2014-01-13T05:12:00Z</dcterms:created>
  <dcterms:modified xsi:type="dcterms:W3CDTF">2016-06-23T05:32:00Z</dcterms:modified>
</cp:coreProperties>
</file>