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780B58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EE1B68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 w:rsidR="00780B58">
              <w:rPr>
                <w:rFonts w:ascii="Times New Roman" w:hAnsi="Times New Roman"/>
                <w:b/>
                <w:sz w:val="52"/>
                <w:szCs w:val="5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780B5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91749D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29590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973E40"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DB638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185012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1749D" w:rsidRPr="00336B57" w:rsidRDefault="0091749D" w:rsidP="00336B5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B57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04.04.2016 № 36 «Об утверждении плана мониторинга </w:t>
      </w:r>
      <w:proofErr w:type="spellStart"/>
      <w:r w:rsidRPr="00336B57">
        <w:rPr>
          <w:rFonts w:ascii="Times New Roman" w:hAnsi="Times New Roman" w:cs="Times New Roman"/>
          <w:b/>
          <w:sz w:val="24"/>
          <w:szCs w:val="24"/>
        </w:rPr>
        <w:t>правоприменения</w:t>
      </w:r>
      <w:proofErr w:type="spellEnd"/>
      <w:r w:rsidRPr="00336B57">
        <w:rPr>
          <w:rFonts w:ascii="Times New Roman" w:hAnsi="Times New Roman" w:cs="Times New Roman"/>
          <w:b/>
          <w:sz w:val="24"/>
          <w:szCs w:val="24"/>
        </w:rPr>
        <w:t>»</w:t>
      </w:r>
    </w:p>
    <w:p w:rsidR="00336B57" w:rsidRPr="00336B57" w:rsidRDefault="0091749D" w:rsidP="00336B57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7">
        <w:rPr>
          <w:rFonts w:ascii="Times New Roman" w:hAnsi="Times New Roman" w:cs="Times New Roman"/>
          <w:b/>
          <w:sz w:val="24"/>
          <w:szCs w:val="24"/>
        </w:rPr>
        <w:t>Постановление администрации</w:t>
      </w:r>
      <w:r w:rsidR="00EE1B68" w:rsidRPr="00336B5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336B57">
        <w:rPr>
          <w:rFonts w:ascii="Times New Roman" w:hAnsi="Times New Roman" w:cs="Times New Roman"/>
          <w:b/>
          <w:sz w:val="24"/>
          <w:szCs w:val="24"/>
        </w:rPr>
        <w:t>04</w:t>
      </w:r>
      <w:r w:rsidR="00EE1B68" w:rsidRPr="00336B57">
        <w:rPr>
          <w:rFonts w:ascii="Times New Roman" w:hAnsi="Times New Roman" w:cs="Times New Roman"/>
          <w:b/>
          <w:sz w:val="24"/>
          <w:szCs w:val="24"/>
        </w:rPr>
        <w:t>.0</w:t>
      </w:r>
      <w:r w:rsidRPr="00336B57">
        <w:rPr>
          <w:rFonts w:ascii="Times New Roman" w:hAnsi="Times New Roman" w:cs="Times New Roman"/>
          <w:b/>
          <w:sz w:val="24"/>
          <w:szCs w:val="24"/>
        </w:rPr>
        <w:t>4</w:t>
      </w:r>
      <w:r w:rsidR="00EE1B68" w:rsidRPr="00336B57">
        <w:rPr>
          <w:rFonts w:ascii="Times New Roman" w:hAnsi="Times New Roman" w:cs="Times New Roman"/>
          <w:b/>
          <w:sz w:val="24"/>
          <w:szCs w:val="24"/>
        </w:rPr>
        <w:t xml:space="preserve">.2016 № </w:t>
      </w:r>
      <w:r w:rsidRPr="00336B57">
        <w:rPr>
          <w:rFonts w:ascii="Times New Roman" w:hAnsi="Times New Roman" w:cs="Times New Roman"/>
          <w:b/>
          <w:sz w:val="24"/>
          <w:szCs w:val="24"/>
        </w:rPr>
        <w:t>37</w:t>
      </w:r>
      <w:r w:rsidR="00EE1B68" w:rsidRPr="00336B5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336B5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муниципальной программы «По вопросам обеспечения пожарной безопасности на территории администрации Новотроицкого сельсовета Северного района новосибирской области на 2016-2020 годы»</w:t>
      </w:r>
    </w:p>
    <w:p w:rsidR="00336B57" w:rsidRPr="00336B57" w:rsidRDefault="00336B57" w:rsidP="00336B5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B57">
        <w:rPr>
          <w:rFonts w:ascii="Times New Roman" w:eastAsia="Times New Roman" w:hAnsi="Times New Roman" w:cs="Times New Roman"/>
          <w:b/>
          <w:sz w:val="24"/>
          <w:szCs w:val="24"/>
        </w:rPr>
        <w:t>Постановление администрации от 06.04.2016 № 38 «</w:t>
      </w:r>
      <w:r w:rsidRPr="00336B5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336B57">
        <w:rPr>
          <w:rFonts w:ascii="Times New Roman" w:hAnsi="Times New Roman" w:cs="Times New Roman"/>
          <w:b/>
          <w:sz w:val="24"/>
          <w:szCs w:val="24"/>
        </w:rPr>
        <w:t>перечня кодов подвидов доходов бюджета</w:t>
      </w:r>
      <w:proofErr w:type="gramEnd"/>
      <w:r w:rsidRPr="00336B57">
        <w:rPr>
          <w:rFonts w:ascii="Times New Roman" w:hAnsi="Times New Roman" w:cs="Times New Roman"/>
          <w:b/>
          <w:sz w:val="24"/>
          <w:szCs w:val="24"/>
        </w:rPr>
        <w:t xml:space="preserve"> с 2016 года»</w:t>
      </w:r>
    </w:p>
    <w:p w:rsidR="0091749D" w:rsidRPr="00336B57" w:rsidRDefault="0091749D" w:rsidP="00336B5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B57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от15.04.2016 № 40 «О внесении изменений в постановление администрации от 05.08.2013 № 35»</w:t>
      </w:r>
    </w:p>
    <w:p w:rsidR="0091749D" w:rsidRPr="00336B57" w:rsidRDefault="0091749D" w:rsidP="00336B5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B57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</w:t>
      </w:r>
      <w:r w:rsidR="00336B57" w:rsidRPr="00336B57">
        <w:rPr>
          <w:rFonts w:ascii="Times New Roman" w:hAnsi="Times New Roman" w:cs="Times New Roman"/>
          <w:b/>
          <w:sz w:val="24"/>
          <w:szCs w:val="24"/>
        </w:rPr>
        <w:t>22</w:t>
      </w:r>
      <w:r w:rsidRPr="00336B57">
        <w:rPr>
          <w:rFonts w:ascii="Times New Roman" w:hAnsi="Times New Roman" w:cs="Times New Roman"/>
          <w:b/>
          <w:sz w:val="24"/>
          <w:szCs w:val="24"/>
        </w:rPr>
        <w:t xml:space="preserve">.04.2016 № </w:t>
      </w:r>
      <w:r w:rsidR="00336B57" w:rsidRPr="00336B57">
        <w:rPr>
          <w:rFonts w:ascii="Times New Roman" w:hAnsi="Times New Roman" w:cs="Times New Roman"/>
          <w:b/>
          <w:sz w:val="24"/>
          <w:szCs w:val="24"/>
        </w:rPr>
        <w:t>41 «О внесении изменений в постановление администрации от 13.01.2015 № 9»</w:t>
      </w:r>
    </w:p>
    <w:p w:rsidR="0091749D" w:rsidRPr="00336B57" w:rsidRDefault="0091749D" w:rsidP="00336B57">
      <w:pPr>
        <w:pStyle w:val="a4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7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</w:t>
      </w:r>
      <w:r w:rsidR="00336B57" w:rsidRPr="00336B57">
        <w:rPr>
          <w:rFonts w:ascii="Times New Roman" w:hAnsi="Times New Roman" w:cs="Times New Roman"/>
          <w:b/>
          <w:sz w:val="24"/>
          <w:szCs w:val="24"/>
        </w:rPr>
        <w:t>27</w:t>
      </w:r>
      <w:r w:rsidRPr="00336B57">
        <w:rPr>
          <w:rFonts w:ascii="Times New Roman" w:hAnsi="Times New Roman" w:cs="Times New Roman"/>
          <w:b/>
          <w:sz w:val="24"/>
          <w:szCs w:val="24"/>
        </w:rPr>
        <w:t xml:space="preserve">.04.2016 № </w:t>
      </w:r>
      <w:r w:rsidR="00336B57" w:rsidRPr="00336B57">
        <w:rPr>
          <w:rFonts w:ascii="Times New Roman" w:hAnsi="Times New Roman" w:cs="Times New Roman"/>
          <w:b/>
          <w:sz w:val="24"/>
          <w:szCs w:val="24"/>
        </w:rPr>
        <w:t>43 «</w:t>
      </w:r>
      <w:r w:rsidR="00336B57" w:rsidRPr="00336B57">
        <w:rPr>
          <w:rFonts w:ascii="Times New Roman" w:eastAsia="Times New Roman" w:hAnsi="Times New Roman" w:cs="Times New Roman"/>
          <w:b/>
          <w:sz w:val="24"/>
          <w:szCs w:val="24"/>
        </w:rPr>
        <w:t>О дополнительных мерах по обеспечению пожарной безопасности в весенне-летний пожароопасный период 2016 года»</w:t>
      </w:r>
    </w:p>
    <w:p w:rsidR="00336B57" w:rsidRPr="00336B57" w:rsidRDefault="0091749D" w:rsidP="00336B5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B57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</w:t>
      </w:r>
      <w:r w:rsidR="00336B57" w:rsidRPr="00336B57">
        <w:rPr>
          <w:rFonts w:ascii="Times New Roman" w:hAnsi="Times New Roman" w:cs="Times New Roman"/>
          <w:b/>
          <w:sz w:val="24"/>
          <w:szCs w:val="24"/>
        </w:rPr>
        <w:t>27</w:t>
      </w:r>
      <w:r w:rsidRPr="00336B57">
        <w:rPr>
          <w:rFonts w:ascii="Times New Roman" w:hAnsi="Times New Roman" w:cs="Times New Roman"/>
          <w:b/>
          <w:sz w:val="24"/>
          <w:szCs w:val="24"/>
        </w:rPr>
        <w:t xml:space="preserve">.04.2016 № </w:t>
      </w:r>
      <w:r w:rsidR="00336B57" w:rsidRPr="00336B57">
        <w:rPr>
          <w:rFonts w:ascii="Times New Roman" w:hAnsi="Times New Roman" w:cs="Times New Roman"/>
          <w:b/>
          <w:sz w:val="24"/>
          <w:szCs w:val="24"/>
        </w:rPr>
        <w:t>44 «О мерах по предупреждению и борьбе с лесными  пожарами</w:t>
      </w:r>
    </w:p>
    <w:p w:rsidR="0091749D" w:rsidRPr="00336B57" w:rsidRDefault="00336B57" w:rsidP="00336B5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36B57">
        <w:rPr>
          <w:rFonts w:ascii="Times New Roman" w:hAnsi="Times New Roman" w:cs="Times New Roman"/>
          <w:b/>
          <w:sz w:val="24"/>
          <w:szCs w:val="24"/>
        </w:rPr>
        <w:t>на территории Новотроицкого сельсовета Северного района  Новосибирской области в  2016 году»</w:t>
      </w:r>
    </w:p>
    <w:p w:rsidR="0091749D" w:rsidRDefault="0091749D" w:rsidP="00336B57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B57">
        <w:rPr>
          <w:rFonts w:ascii="Times New Roman" w:hAnsi="Times New Roman" w:cs="Times New Roman"/>
          <w:b/>
          <w:sz w:val="24"/>
          <w:szCs w:val="24"/>
        </w:rPr>
        <w:t xml:space="preserve">Постановление администрации от </w:t>
      </w:r>
      <w:r w:rsidR="00336B57" w:rsidRPr="00336B57">
        <w:rPr>
          <w:rFonts w:ascii="Times New Roman" w:hAnsi="Times New Roman" w:cs="Times New Roman"/>
          <w:b/>
          <w:sz w:val="24"/>
          <w:szCs w:val="24"/>
        </w:rPr>
        <w:t>28</w:t>
      </w:r>
      <w:r w:rsidRPr="00336B57">
        <w:rPr>
          <w:rFonts w:ascii="Times New Roman" w:hAnsi="Times New Roman" w:cs="Times New Roman"/>
          <w:b/>
          <w:sz w:val="24"/>
          <w:szCs w:val="24"/>
        </w:rPr>
        <w:t xml:space="preserve">.04.2016 № </w:t>
      </w:r>
      <w:r w:rsidR="00336B57" w:rsidRPr="00336B57">
        <w:rPr>
          <w:rFonts w:ascii="Times New Roman" w:hAnsi="Times New Roman" w:cs="Times New Roman"/>
          <w:b/>
          <w:sz w:val="24"/>
          <w:szCs w:val="24"/>
        </w:rPr>
        <w:t>45 «О плане подготовки и проведения Дня победы»</w:t>
      </w:r>
    </w:p>
    <w:p w:rsidR="00BE3988" w:rsidRPr="00BE3988" w:rsidRDefault="00BE3988" w:rsidP="00BE3988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color w:val="474747"/>
          <w:sz w:val="24"/>
          <w:szCs w:val="24"/>
        </w:rPr>
      </w:pPr>
      <w:r w:rsidRPr="00BE3988">
        <w:rPr>
          <w:rFonts w:ascii="Times New Roman" w:hAnsi="Times New Roman" w:cs="Times New Roman"/>
          <w:b/>
          <w:sz w:val="24"/>
          <w:szCs w:val="24"/>
        </w:rPr>
        <w:t>Постановление Главы от 21.04.2016 № 4 «</w:t>
      </w:r>
      <w:r w:rsidRPr="00BE3988">
        <w:rPr>
          <w:rStyle w:val="af6"/>
          <w:rFonts w:ascii="Times New Roman" w:hAnsi="Times New Roman" w:cs="Times New Roman"/>
          <w:sz w:val="24"/>
          <w:szCs w:val="24"/>
        </w:rPr>
        <w:t>О создании маневренной группы в пожароопасный период на территории  Новотроицкого сельсовета Северного района Новосибирской области</w:t>
      </w:r>
      <w:r>
        <w:rPr>
          <w:rStyle w:val="af6"/>
          <w:rFonts w:ascii="Times New Roman" w:hAnsi="Times New Roman" w:cs="Times New Roman"/>
          <w:sz w:val="24"/>
          <w:szCs w:val="24"/>
        </w:rPr>
        <w:t>»</w:t>
      </w:r>
    </w:p>
    <w:p w:rsidR="00BE3988" w:rsidRPr="00BE3988" w:rsidRDefault="00BE3988" w:rsidP="00BE398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lastRenderedPageBreak/>
        <w:t>ПОСТАНОВЛЕНИЕ</w:t>
      </w: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04.04.2016                                          с</w:t>
      </w:r>
      <w:proofErr w:type="gramStart"/>
      <w:r w:rsidRPr="00780B58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>овотроицк                                           № 36</w:t>
      </w: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B58">
        <w:rPr>
          <w:rFonts w:ascii="Times New Roman" w:hAnsi="Times New Roman" w:cs="Times New Roman"/>
          <w:b/>
          <w:sz w:val="20"/>
          <w:szCs w:val="20"/>
        </w:rPr>
        <w:t xml:space="preserve">Об утверждении плана мониторинга </w:t>
      </w:r>
      <w:proofErr w:type="spellStart"/>
      <w:r w:rsidRPr="00780B58">
        <w:rPr>
          <w:rFonts w:ascii="Times New Roman" w:hAnsi="Times New Roman" w:cs="Times New Roman"/>
          <w:b/>
          <w:sz w:val="20"/>
          <w:szCs w:val="20"/>
        </w:rPr>
        <w:t>правоприменения</w:t>
      </w:r>
      <w:proofErr w:type="spellEnd"/>
    </w:p>
    <w:p w:rsidR="0091749D" w:rsidRPr="00780B58" w:rsidRDefault="0091749D" w:rsidP="0091749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1749D" w:rsidRPr="00780B58" w:rsidRDefault="0091749D" w:rsidP="0091749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0B58">
        <w:rPr>
          <w:rFonts w:ascii="Times New Roman" w:eastAsia="Calibri" w:hAnsi="Times New Roman" w:cs="Times New Roman"/>
          <w:sz w:val="20"/>
          <w:szCs w:val="20"/>
        </w:rPr>
        <w:t xml:space="preserve">В соответствии с </w:t>
      </w:r>
      <w:hyperlink r:id="rId8" w:history="1">
        <w:r w:rsidRPr="00780B58">
          <w:rPr>
            <w:rFonts w:ascii="Times New Roman" w:eastAsia="Calibri" w:hAnsi="Times New Roman" w:cs="Times New Roman"/>
            <w:color w:val="000000"/>
            <w:sz w:val="20"/>
            <w:szCs w:val="20"/>
          </w:rPr>
          <w:t>Указ</w:t>
        </w:r>
      </w:hyperlink>
      <w:r w:rsidRPr="00780B58">
        <w:rPr>
          <w:rFonts w:ascii="Times New Roman" w:hAnsi="Times New Roman" w:cs="Times New Roman"/>
          <w:sz w:val="20"/>
          <w:szCs w:val="20"/>
        </w:rPr>
        <w:t>ом</w:t>
      </w:r>
      <w:r w:rsidRPr="00780B58">
        <w:rPr>
          <w:rFonts w:ascii="Times New Roman" w:eastAsia="Calibri" w:hAnsi="Times New Roman" w:cs="Times New Roman"/>
          <w:sz w:val="20"/>
          <w:szCs w:val="20"/>
        </w:rPr>
        <w:t xml:space="preserve"> Президента Российской Федерации от 20.05.2011              № 657 "О мониторинге </w:t>
      </w:r>
      <w:proofErr w:type="spellStart"/>
      <w:r w:rsidRPr="00780B58">
        <w:rPr>
          <w:rFonts w:ascii="Times New Roman" w:eastAsia="Calibri" w:hAnsi="Times New Roman" w:cs="Times New Roman"/>
          <w:sz w:val="20"/>
          <w:szCs w:val="20"/>
        </w:rPr>
        <w:t>правоприменения</w:t>
      </w:r>
      <w:proofErr w:type="spellEnd"/>
      <w:r w:rsidRPr="00780B58">
        <w:rPr>
          <w:rFonts w:ascii="Times New Roman" w:eastAsia="Calibri" w:hAnsi="Times New Roman" w:cs="Times New Roman"/>
          <w:sz w:val="20"/>
          <w:szCs w:val="20"/>
        </w:rPr>
        <w:t xml:space="preserve"> в Российской Федерации", планом мониторинга </w:t>
      </w:r>
      <w:proofErr w:type="spellStart"/>
      <w:r w:rsidRPr="00780B58">
        <w:rPr>
          <w:rFonts w:ascii="Times New Roman" w:eastAsia="Calibri" w:hAnsi="Times New Roman" w:cs="Times New Roman"/>
          <w:sz w:val="20"/>
          <w:szCs w:val="20"/>
        </w:rPr>
        <w:t>правоприменения</w:t>
      </w:r>
      <w:proofErr w:type="spellEnd"/>
      <w:r w:rsidRPr="00780B58">
        <w:rPr>
          <w:rFonts w:ascii="Times New Roman" w:eastAsia="Calibri" w:hAnsi="Times New Roman" w:cs="Times New Roman"/>
          <w:sz w:val="20"/>
          <w:szCs w:val="20"/>
        </w:rPr>
        <w:t xml:space="preserve"> в Новосибирской области на 2016 год, утвержденным распоряжением Правительства Новосибирской области от  28.12.2015 № 560-рп «</w:t>
      </w:r>
      <w:r w:rsidRPr="00780B58">
        <w:rPr>
          <w:rFonts w:ascii="Times New Roman" w:hAnsi="Times New Roman" w:cs="Times New Roman"/>
          <w:sz w:val="20"/>
          <w:szCs w:val="20"/>
        </w:rPr>
        <w:t xml:space="preserve">Об утверждении плана мониторинга </w:t>
      </w:r>
      <w:proofErr w:type="spellStart"/>
      <w:r w:rsidRPr="00780B58">
        <w:rPr>
          <w:rFonts w:ascii="Times New Roman" w:hAnsi="Times New Roman" w:cs="Times New Roman"/>
          <w:sz w:val="20"/>
          <w:szCs w:val="20"/>
        </w:rPr>
        <w:t>правоприменения</w:t>
      </w:r>
      <w:proofErr w:type="spellEnd"/>
      <w:r w:rsidRPr="00780B58">
        <w:rPr>
          <w:rFonts w:ascii="Times New Roman" w:hAnsi="Times New Roman" w:cs="Times New Roman"/>
          <w:sz w:val="20"/>
          <w:szCs w:val="20"/>
        </w:rPr>
        <w:t xml:space="preserve"> в Новосибирской на 2016 год», администрация Новотроицкого сельсовета Северного района Новосибирской области</w:t>
      </w:r>
      <w:proofErr w:type="gramEnd"/>
    </w:p>
    <w:p w:rsidR="0091749D" w:rsidRPr="00780B58" w:rsidRDefault="0091749D" w:rsidP="0091749D">
      <w:pPr>
        <w:pStyle w:val="a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91749D" w:rsidRPr="00780B58" w:rsidRDefault="0091749D" w:rsidP="0091749D">
      <w:pPr>
        <w:pStyle w:val="a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80B58">
        <w:rPr>
          <w:rFonts w:ascii="Times New Roman" w:eastAsia="Calibri" w:hAnsi="Times New Roman" w:cs="Times New Roman"/>
          <w:sz w:val="20"/>
          <w:szCs w:val="20"/>
        </w:rPr>
        <w:t xml:space="preserve">1.Утвердить прилагаемый план мониторинга </w:t>
      </w:r>
      <w:proofErr w:type="spellStart"/>
      <w:r w:rsidRPr="00780B58">
        <w:rPr>
          <w:rFonts w:ascii="Times New Roman" w:eastAsia="Calibri" w:hAnsi="Times New Roman" w:cs="Times New Roman"/>
          <w:sz w:val="20"/>
          <w:szCs w:val="20"/>
        </w:rPr>
        <w:t>правоприменения</w:t>
      </w:r>
      <w:proofErr w:type="spellEnd"/>
      <w:r w:rsidRPr="00780B58">
        <w:rPr>
          <w:rFonts w:ascii="Times New Roman" w:eastAsia="Calibri" w:hAnsi="Times New Roman" w:cs="Times New Roman"/>
          <w:sz w:val="20"/>
          <w:szCs w:val="20"/>
        </w:rPr>
        <w:t xml:space="preserve"> на территории Новотроицкого сельсовета Северного района Новосибирской области на 2016 год.</w:t>
      </w:r>
    </w:p>
    <w:p w:rsidR="0091749D" w:rsidRPr="00780B58" w:rsidRDefault="0091749D" w:rsidP="0091749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  2. </w:t>
      </w:r>
      <w:proofErr w:type="gramStart"/>
      <w:r w:rsidRPr="00780B5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возложить на специалиста 1 разряда администрации Семёнову Т.В.</w:t>
      </w:r>
    </w:p>
    <w:p w:rsidR="0091749D" w:rsidRPr="00780B58" w:rsidRDefault="0091749D" w:rsidP="0091749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1749D" w:rsidRPr="00780B58" w:rsidRDefault="0091749D" w:rsidP="0091749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1749D" w:rsidRPr="00780B58" w:rsidRDefault="0091749D" w:rsidP="0091749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1749D" w:rsidRPr="00780B58" w:rsidRDefault="0091749D" w:rsidP="0091749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91749D" w:rsidRPr="00780B58" w:rsidSect="0091749D">
          <w:type w:val="continuous"/>
          <w:pgSz w:w="16838" w:h="11905" w:orient="landscape" w:code="9"/>
          <w:pgMar w:top="567" w:right="1134" w:bottom="1418" w:left="709" w:header="720" w:footer="720" w:gutter="0"/>
          <w:cols w:space="720"/>
          <w:noEndnote/>
          <w:docGrid w:linePitch="299"/>
        </w:sectPr>
      </w:pPr>
      <w:r w:rsidRPr="00780B58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0B58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80B58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780B58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  <w:r w:rsidRPr="00780B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91749D" w:rsidRPr="00780B58" w:rsidRDefault="0091749D" w:rsidP="0091749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</w:t>
      </w:r>
      <w:proofErr w:type="gramStart"/>
      <w:r w:rsidRPr="00780B58">
        <w:rPr>
          <w:rFonts w:ascii="Times New Roman" w:hAnsi="Times New Roman" w:cs="Times New Roman"/>
          <w:i/>
          <w:sz w:val="20"/>
          <w:szCs w:val="20"/>
        </w:rPr>
        <w:t>УТВЕРЖДЕН</w:t>
      </w:r>
      <w:proofErr w:type="gramEnd"/>
      <w:r w:rsidRPr="00780B5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780B58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                                                                                                                                                                                                                Новотроицкого сельсовета </w:t>
      </w:r>
    </w:p>
    <w:p w:rsidR="0091749D" w:rsidRPr="00780B58" w:rsidRDefault="0091749D" w:rsidP="0091749D">
      <w:pPr>
        <w:pStyle w:val="a4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Северного района Новосибирской области                                                                                                                                                                                                 от 04.04.2016г. № 36</w:t>
      </w:r>
    </w:p>
    <w:p w:rsidR="0091749D" w:rsidRPr="00780B58" w:rsidRDefault="0091749D" w:rsidP="0091749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1"/>
      <w:bookmarkStart w:id="1" w:name="Par26"/>
      <w:bookmarkEnd w:id="0"/>
      <w:bookmarkEnd w:id="1"/>
      <w:r w:rsidRPr="00780B58">
        <w:rPr>
          <w:rFonts w:ascii="Times New Roman" w:hAnsi="Times New Roman" w:cs="Times New Roman"/>
          <w:b/>
          <w:bCs/>
          <w:sz w:val="20"/>
          <w:szCs w:val="20"/>
        </w:rPr>
        <w:t>ПЛАН</w:t>
      </w: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B58">
        <w:rPr>
          <w:rFonts w:ascii="Times New Roman" w:hAnsi="Times New Roman" w:cs="Times New Roman"/>
          <w:b/>
          <w:bCs/>
          <w:sz w:val="20"/>
          <w:szCs w:val="20"/>
        </w:rPr>
        <w:t>МОНИТОРИНГА ПРАВОПРИМЕНЕНИЯ НА ТЕРРИТОРИИ НОВОТРОИЦКОГО СЕЛЬСОВЕТА  СЕВЕРНОГО РАЙОНА</w:t>
      </w:r>
    </w:p>
    <w:p w:rsidR="0091749D" w:rsidRPr="00780B58" w:rsidRDefault="0091749D" w:rsidP="0091749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B58">
        <w:rPr>
          <w:rFonts w:ascii="Times New Roman" w:hAnsi="Times New Roman" w:cs="Times New Roman"/>
          <w:b/>
          <w:bCs/>
          <w:sz w:val="20"/>
          <w:szCs w:val="20"/>
        </w:rPr>
        <w:t>НОВОСИБИРСКОЙОБЛАСТИ НА 2016 ГОД</w:t>
      </w:r>
    </w:p>
    <w:tbl>
      <w:tblPr>
        <w:tblpPr w:leftFromText="180" w:rightFromText="180" w:bottomFromText="200" w:vertAnchor="text" w:tblpY="1"/>
        <w:tblOverlap w:val="never"/>
        <w:tblW w:w="1503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9505"/>
        <w:gridCol w:w="3119"/>
        <w:gridCol w:w="1843"/>
      </w:tblGrid>
      <w:tr w:rsidR="0091749D" w:rsidRPr="00780B58" w:rsidTr="00336B57">
        <w:trPr>
          <w:trHeight w:val="1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Отрасль (</w:t>
            </w:r>
            <w:proofErr w:type="spell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подотрасль</w:t>
            </w:r>
            <w:proofErr w:type="spellEnd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мониторинга</w:t>
            </w:r>
          </w:p>
        </w:tc>
      </w:tr>
      <w:tr w:rsidR="0091749D" w:rsidRPr="00780B58" w:rsidTr="00336B57">
        <w:trPr>
          <w:trHeight w:val="1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1749D" w:rsidRPr="00780B58" w:rsidTr="00336B57">
        <w:trPr>
          <w:trHeight w:val="129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38"/>
            <w:bookmarkEnd w:id="2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I. Мониторинг </w:t>
            </w:r>
            <w:proofErr w:type="spell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правоприменения</w:t>
            </w:r>
            <w:proofErr w:type="spellEnd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, проводимый в соответствии с </w:t>
            </w:r>
            <w:hyperlink r:id="rId9" w:history="1">
              <w:r w:rsidRPr="00780B58">
                <w:rPr>
                  <w:rStyle w:val="a8"/>
                  <w:sz w:val="20"/>
                  <w:szCs w:val="20"/>
                </w:rPr>
                <w:t>планом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</w:t>
            </w:r>
            <w:proofErr w:type="spell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правоприменения</w:t>
            </w:r>
            <w:proofErr w:type="spellEnd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в Российской Федерации на 2016 год, утвержденным распоряжением Правительства Российской Федерации от 28.08.2015 N 1664-р</w:t>
            </w:r>
          </w:p>
        </w:tc>
      </w:tr>
      <w:tr w:rsidR="0091749D" w:rsidRPr="00780B58" w:rsidTr="00336B57">
        <w:trPr>
          <w:trHeight w:val="1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местного самоуправления (в части действия Федерального </w:t>
            </w:r>
            <w:hyperlink r:id="rId10" w:history="1">
              <w:r w:rsidRPr="00780B58">
                <w:rPr>
                  <w:rStyle w:val="a8"/>
                  <w:sz w:val="20"/>
                  <w:szCs w:val="20"/>
                </w:rPr>
                <w:t>закона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"Об общих принципах организации местного самоуправления в Российской Федерации", нормативных правовых актов Президента Российской Федерации, Правительства Российской Федерации, федеральных органов исполнительной власти и органов государственной власти субъектов Российской Федерации).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Новотроицкого сельсовета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91749D" w:rsidRPr="00780B58" w:rsidTr="00336B57">
        <w:trPr>
          <w:trHeight w:val="1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Закупки товаров, работ, услуг для обеспечения государственных и муниципальных нужд (в части действия Федерального </w:t>
            </w:r>
            <w:hyperlink r:id="rId11" w:history="1">
              <w:r w:rsidRPr="00780B58">
                <w:rPr>
                  <w:rStyle w:val="a8"/>
                  <w:sz w:val="20"/>
                  <w:szCs w:val="20"/>
                </w:rPr>
                <w:t>закона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администрация  Новотроицкого  сельсовета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91749D" w:rsidRPr="00780B58" w:rsidTr="00336B57">
        <w:trPr>
          <w:trHeight w:val="129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81"/>
            <w:bookmarkEnd w:id="3"/>
            <w:r w:rsidRPr="00780B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. Мониторинг </w:t>
            </w:r>
            <w:proofErr w:type="spell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правоприменения</w:t>
            </w:r>
            <w:proofErr w:type="spellEnd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, проводимый в соответствии с </w:t>
            </w:r>
            <w:hyperlink r:id="rId12" w:history="1">
              <w:r w:rsidRPr="00780B58">
                <w:rPr>
                  <w:rStyle w:val="a8"/>
                  <w:sz w:val="20"/>
                  <w:szCs w:val="20"/>
                </w:rPr>
                <w:t>планом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мониторинга </w:t>
            </w:r>
            <w:proofErr w:type="spell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правоприменения</w:t>
            </w:r>
            <w:proofErr w:type="spellEnd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в Новосибирской области на 2016 год, утвержденным распоряжением Правительства Новосибирской области  от 28 декабря 2015 г. N 560-рп</w:t>
            </w:r>
          </w:p>
        </w:tc>
      </w:tr>
      <w:tr w:rsidR="0091749D" w:rsidRPr="00780B58" w:rsidTr="00336B57">
        <w:trPr>
          <w:trHeight w:val="1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местного самоуправления (в части действия Федерального </w:t>
            </w:r>
            <w:hyperlink r:id="rId13" w:history="1">
              <w:r w:rsidRPr="00780B58">
                <w:rPr>
                  <w:rStyle w:val="a8"/>
                  <w:sz w:val="20"/>
                  <w:szCs w:val="20"/>
                </w:rPr>
                <w:t>закона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Правовое регулирование вопросов избрания глав муниципальных образований (в части действия Федерального </w:t>
            </w:r>
            <w:hyperlink r:id="rId14" w:history="1">
              <w:r w:rsidRPr="00780B58">
                <w:rPr>
                  <w:rStyle w:val="a8"/>
                  <w:sz w:val="20"/>
                  <w:szCs w:val="20"/>
                </w:rPr>
                <w:t>закона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Досрочное прекращение полномочий глав муниципальных образований (в части действия Федерального </w:t>
            </w:r>
            <w:hyperlink r:id="rId15" w:history="1">
              <w:r w:rsidRPr="00780B58">
                <w:rPr>
                  <w:rStyle w:val="a8"/>
                  <w:sz w:val="20"/>
                  <w:szCs w:val="20"/>
                </w:rPr>
                <w:t>закона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соглашений между органами местного самоуправления отдельных муниципальных образований о передаче осуществления части своих полномочий по решению вопросов местного значения (в части действия Федерального </w:t>
            </w:r>
            <w:hyperlink r:id="rId16" w:history="1">
              <w:r w:rsidRPr="00780B58">
                <w:rPr>
                  <w:rStyle w:val="a8"/>
                  <w:sz w:val="20"/>
                  <w:szCs w:val="20"/>
                </w:rPr>
                <w:t>закона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от 06.10.2003 N 131-ФЗ "Об общих принципах организации местного самоуправления в Российской Федерации").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администрация  Новотроицкого сельсовета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91749D" w:rsidRPr="00780B58" w:rsidTr="00336B57">
        <w:trPr>
          <w:trHeight w:val="8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по делам об административных правонарушениях (в том числе в пределах действия </w:t>
            </w:r>
            <w:hyperlink r:id="rId17" w:history="1">
              <w:r w:rsidRPr="00780B58">
                <w:rPr>
                  <w:rStyle w:val="a8"/>
                  <w:sz w:val="20"/>
                  <w:szCs w:val="20"/>
                </w:rPr>
                <w:t>Кодекса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об административных правонарушениях, Законов Новосибирской области от 14.02.2003 </w:t>
            </w:r>
            <w:hyperlink r:id="rId18" w:history="1">
              <w:r w:rsidRPr="00780B58">
                <w:rPr>
                  <w:rStyle w:val="a8"/>
                  <w:sz w:val="20"/>
                  <w:szCs w:val="20"/>
                </w:rPr>
                <w:t>N 99-ОЗ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«Об административных правонарушениях в Новосибирской области», от 27.04.2010 </w:t>
            </w:r>
            <w:hyperlink r:id="rId19" w:history="1">
              <w:r w:rsidRPr="00780B58">
                <w:rPr>
                  <w:rStyle w:val="a8"/>
                  <w:sz w:val="20"/>
                  <w:szCs w:val="20"/>
                </w:rPr>
                <w:t>N 485-ОЗ</w:t>
              </w:r>
            </w:hyperlink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правонарушений»).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Глава  Новотроицкого  сельсовета Северного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9D" w:rsidRPr="00780B58" w:rsidRDefault="0091749D" w:rsidP="00336B5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91749D" w:rsidRPr="00780B58" w:rsidRDefault="0091749D" w:rsidP="0091749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91749D" w:rsidRDefault="0091749D" w:rsidP="009174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1749D" w:rsidRPr="0091749D" w:rsidRDefault="0091749D" w:rsidP="009174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lastRenderedPageBreak/>
        <w:t>04.04.2016                                       с. Новотроицк                                            № 37</w:t>
      </w:r>
    </w:p>
    <w:p w:rsidR="00780B58" w:rsidRPr="00780B58" w:rsidRDefault="00780B58" w:rsidP="00780B58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0B58">
        <w:rPr>
          <w:rFonts w:ascii="Times New Roman" w:eastAsia="Times New Roman" w:hAnsi="Times New Roman" w:cs="Times New Roman"/>
          <w:b/>
          <w:sz w:val="20"/>
          <w:szCs w:val="20"/>
        </w:rPr>
        <w:t>Об утверждении муниципальной программы «По вопросам обеспечения пожарной безопасности на территории администрации Новотроицкого сельсовета Северного района новосибирской области на 2016-2020 годы»</w:t>
      </w:r>
    </w:p>
    <w:p w:rsidR="00780B58" w:rsidRPr="00780B58" w:rsidRDefault="00780B58" w:rsidP="00780B5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80B58">
        <w:rPr>
          <w:rFonts w:ascii="Times New Roman" w:eastAsia="Times New Roman" w:hAnsi="Times New Roman" w:cs="Times New Roman"/>
          <w:sz w:val="20"/>
          <w:szCs w:val="20"/>
        </w:rPr>
        <w:t>В целях повышения эффективности проведения в 2016-2020 годах комплекса мероприятий, направленных на профилактику пожаров и обеспечения,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администрации Новотроицкого сельсовета, администрация Новотроицкого сельсовета</w:t>
      </w:r>
      <w:proofErr w:type="gramEnd"/>
      <w:r w:rsidRPr="00780B58">
        <w:rPr>
          <w:rFonts w:ascii="Times New Roman" w:eastAsia="Times New Roman" w:hAnsi="Times New Roman" w:cs="Times New Roman"/>
          <w:sz w:val="20"/>
          <w:szCs w:val="20"/>
        </w:rPr>
        <w:t xml:space="preserve"> Северного района Новосибирской области</w:t>
      </w:r>
    </w:p>
    <w:p w:rsidR="00780B58" w:rsidRPr="00780B58" w:rsidRDefault="00780B58" w:rsidP="00780B5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B58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780B58" w:rsidRPr="00780B58" w:rsidRDefault="00780B58" w:rsidP="00780B5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B58">
        <w:rPr>
          <w:rFonts w:ascii="Times New Roman" w:eastAsia="Times New Roman" w:hAnsi="Times New Roman" w:cs="Times New Roman"/>
          <w:sz w:val="20"/>
          <w:szCs w:val="20"/>
        </w:rPr>
        <w:t xml:space="preserve">   1. Утвердить прилагаемую муниципальную Программу «По вопросам обеспечения пожарной безопасности на территории Новотроицкого поселения на 2016-2020 годы».</w:t>
      </w:r>
    </w:p>
    <w:p w:rsidR="00780B58" w:rsidRPr="00780B58" w:rsidRDefault="00780B58" w:rsidP="00780B5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B58">
        <w:rPr>
          <w:rFonts w:ascii="Times New Roman" w:eastAsia="Times New Roman" w:hAnsi="Times New Roman" w:cs="Times New Roman"/>
          <w:sz w:val="20"/>
          <w:szCs w:val="20"/>
        </w:rPr>
        <w:t xml:space="preserve">   2. </w:t>
      </w:r>
      <w:proofErr w:type="gramStart"/>
      <w:r w:rsidRPr="00780B58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780B58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780B58" w:rsidRPr="00780B58" w:rsidRDefault="00780B58" w:rsidP="00780B5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B58">
        <w:rPr>
          <w:rFonts w:ascii="Times New Roman" w:eastAsia="Times New Roman" w:hAnsi="Times New Roman" w:cs="Times New Roman"/>
          <w:sz w:val="20"/>
          <w:szCs w:val="20"/>
        </w:rPr>
        <w:t>Глава Новотроицкого сельсовета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80B58">
        <w:rPr>
          <w:rFonts w:ascii="Times New Roman" w:eastAsia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780B58">
        <w:rPr>
          <w:rFonts w:ascii="Times New Roman" w:eastAsia="Times New Roman" w:hAnsi="Times New Roman" w:cs="Times New Roman"/>
          <w:sz w:val="20"/>
          <w:szCs w:val="20"/>
        </w:rPr>
        <w:t xml:space="preserve">А.Д. </w:t>
      </w:r>
      <w:proofErr w:type="spellStart"/>
      <w:r w:rsidRPr="00780B58">
        <w:rPr>
          <w:rFonts w:ascii="Times New Roman" w:eastAsia="Times New Roman" w:hAnsi="Times New Roman" w:cs="Times New Roman"/>
          <w:sz w:val="20"/>
          <w:szCs w:val="20"/>
        </w:rPr>
        <w:t>Кочережко</w:t>
      </w:r>
      <w:proofErr w:type="spellEnd"/>
      <w:r w:rsidRPr="00780B5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Утверждена </w:t>
      </w:r>
    </w:p>
    <w:p w:rsidR="00780B58" w:rsidRPr="00780B58" w:rsidRDefault="00780B58" w:rsidP="00780B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780B58" w:rsidRPr="00780B58" w:rsidRDefault="00780B58" w:rsidP="00780B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Новотроицкого сельсовета Северного района Новосибирской области </w:t>
      </w:r>
    </w:p>
    <w:p w:rsidR="00780B58" w:rsidRPr="00780B58" w:rsidRDefault="00780B58" w:rsidP="00780B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от 04.04.2016  № 37</w:t>
      </w:r>
    </w:p>
    <w:p w:rsidR="00780B58" w:rsidRPr="00780B58" w:rsidRDefault="00780B58" w:rsidP="00780B5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МУНИЦИПАЛЬНАЯ ПРОГРАММА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«По вопросам обеспечения пожарной безопасности на территории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Новотроицкого сельсовета Северного района Новосибирской области на 2016-2020 годы»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с. Новотроицк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2016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B58">
        <w:rPr>
          <w:rFonts w:ascii="Times New Roman" w:hAnsi="Times New Roman" w:cs="Times New Roman"/>
          <w:b/>
          <w:sz w:val="20"/>
          <w:szCs w:val="20"/>
        </w:rPr>
        <w:t>Паспорт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B58">
        <w:rPr>
          <w:rFonts w:ascii="Times New Roman" w:hAnsi="Times New Roman" w:cs="Times New Roman"/>
          <w:b/>
          <w:sz w:val="20"/>
          <w:szCs w:val="20"/>
        </w:rPr>
        <w:t>муниципальной программы  «По вопросам обеспечения пожарной безопасности на территории Новотроицкого поселения на 2016-2020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0"/>
        <w:gridCol w:w="9734"/>
      </w:tblGrid>
      <w:tr w:rsidR="00780B58" w:rsidRPr="00780B58" w:rsidTr="00780B58">
        <w:trPr>
          <w:trHeight w:val="457"/>
        </w:trPr>
        <w:tc>
          <w:tcPr>
            <w:tcW w:w="5320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9734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«По вопросам обеспечения пожарной безопасности на территории Новотроицкого поселения на 2012-2017 годы»</w:t>
            </w:r>
          </w:p>
        </w:tc>
      </w:tr>
      <w:tr w:rsidR="00780B58" w:rsidRPr="00780B58" w:rsidTr="00780B58">
        <w:trPr>
          <w:trHeight w:val="929"/>
        </w:trPr>
        <w:tc>
          <w:tcPr>
            <w:tcW w:w="5320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9734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780B58" w:rsidRPr="00780B58" w:rsidTr="00780B58">
        <w:trPr>
          <w:trHeight w:val="457"/>
        </w:trPr>
        <w:tc>
          <w:tcPr>
            <w:tcW w:w="5320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9734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780B58" w:rsidRPr="00780B58" w:rsidTr="00780B58">
        <w:trPr>
          <w:trHeight w:val="929"/>
        </w:trPr>
        <w:tc>
          <w:tcPr>
            <w:tcW w:w="5320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9734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Новотроицкого поселения от пожаров</w:t>
            </w:r>
          </w:p>
        </w:tc>
      </w:tr>
      <w:tr w:rsidR="00780B58" w:rsidRPr="00780B58" w:rsidTr="00780B58">
        <w:trPr>
          <w:trHeight w:val="229"/>
        </w:trPr>
        <w:tc>
          <w:tcPr>
            <w:tcW w:w="5320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9734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С 01.01.2016 г по 31.12.2020 г.</w:t>
            </w:r>
          </w:p>
        </w:tc>
      </w:tr>
      <w:tr w:rsidR="00780B58" w:rsidRPr="00780B58" w:rsidTr="00780B58">
        <w:trPr>
          <w:trHeight w:val="929"/>
        </w:trPr>
        <w:tc>
          <w:tcPr>
            <w:tcW w:w="5320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основных мероприятий Программы</w:t>
            </w:r>
          </w:p>
        </w:tc>
        <w:tc>
          <w:tcPr>
            <w:tcW w:w="9734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отивопожарной защиты</w:t>
            </w:r>
          </w:p>
        </w:tc>
      </w:tr>
      <w:tr w:rsidR="00780B58" w:rsidRPr="00780B58" w:rsidTr="00780B58">
        <w:trPr>
          <w:trHeight w:val="244"/>
        </w:trPr>
        <w:tc>
          <w:tcPr>
            <w:tcW w:w="5320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Исполнитель Программы</w:t>
            </w:r>
          </w:p>
        </w:tc>
        <w:tc>
          <w:tcPr>
            <w:tcW w:w="9734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 Северного района Новосибирской области</w:t>
            </w:r>
          </w:p>
        </w:tc>
      </w:tr>
      <w:tr w:rsidR="00780B58" w:rsidRPr="00780B58" w:rsidTr="00780B58">
        <w:trPr>
          <w:trHeight w:val="686"/>
        </w:trPr>
        <w:tc>
          <w:tcPr>
            <w:tcW w:w="5320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9734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мероприятий осуществляется за счет средств бюджета Новотроицкого поселения. </w:t>
            </w: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B58" w:rsidRPr="00780B58" w:rsidTr="00780B58">
        <w:trPr>
          <w:trHeight w:val="1401"/>
        </w:trPr>
        <w:tc>
          <w:tcPr>
            <w:tcW w:w="5320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9734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- укрепление пожарной безопасности территории Новотроицкого поселения, снижение количества пожаров, гибели и </w:t>
            </w:r>
            <w:proofErr w:type="spell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травмирования</w:t>
            </w:r>
            <w:proofErr w:type="spellEnd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-  относительное сокращение материального ущерба от пожаров</w:t>
            </w:r>
          </w:p>
        </w:tc>
      </w:tr>
      <w:tr w:rsidR="00780B58" w:rsidRPr="00780B58" w:rsidTr="00780B58">
        <w:trPr>
          <w:trHeight w:val="716"/>
        </w:trPr>
        <w:tc>
          <w:tcPr>
            <w:tcW w:w="5320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</w:t>
            </w:r>
          </w:p>
        </w:tc>
        <w:tc>
          <w:tcPr>
            <w:tcW w:w="9734" w:type="dxa"/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80B58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Программы осуществляет Глава Новотроицкого сельсовета Северного района Новосибирской области.</w:t>
            </w:r>
          </w:p>
        </w:tc>
      </w:tr>
    </w:tbl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1. Общее положение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1.1. Муниципальная  программа «По вопросам обеспечения пожарной безопасности на территории Новотроицкого поселения на 2016-2020 годы» (далее - Программа) определяет направления, и механизмы реализации полномочий по обеспечению первичных мер пожарной безопасности на территории Новотроицкого поселения, усиления противопожарной защиты населения и материальных ценностей.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1.2. Программа разработана в соответствии с нормативными актами Российской Федерации и Новосибирской области, муниципальными нормативными актами: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- Федеральным </w:t>
      </w:r>
      <w:hyperlink r:id="rId20" w:history="1">
        <w:r w:rsidRPr="00780B58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780B58">
        <w:rPr>
          <w:rFonts w:ascii="Times New Roman" w:hAnsi="Times New Roman" w:cs="Times New Roman"/>
          <w:sz w:val="20"/>
          <w:szCs w:val="20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80B58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780B58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- Федеральным </w:t>
      </w:r>
      <w:hyperlink r:id="rId21" w:history="1">
        <w:r w:rsidRPr="00780B58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780B58">
        <w:rPr>
          <w:rFonts w:ascii="Times New Roman" w:hAnsi="Times New Roman" w:cs="Times New Roman"/>
          <w:sz w:val="20"/>
          <w:szCs w:val="20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780B58">
          <w:rPr>
            <w:rFonts w:ascii="Times New Roman" w:hAnsi="Times New Roman" w:cs="Times New Roman"/>
            <w:sz w:val="20"/>
            <w:szCs w:val="20"/>
          </w:rPr>
          <w:t>1994 г</w:t>
        </w:r>
      </w:smartTag>
      <w:r w:rsidRPr="00780B58">
        <w:rPr>
          <w:rFonts w:ascii="Times New Roman" w:hAnsi="Times New Roman" w:cs="Times New Roman"/>
          <w:sz w:val="20"/>
          <w:szCs w:val="20"/>
        </w:rPr>
        <w:t>. № 69-ФЗ «О пожарной безопасности»;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- Федеральным законом от 22 июля 2008г. № 123-ФЗ «Технический регламент о требованиях пожарной безопасности»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2. Содержание проблемы и обоснование необходимости ее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решения программными методами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Новотроицкого поселения,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-ведется периодическое освещение в средствах массовой информации документов по указанной тематике.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-при проведении плановых проверок жилищного фонда особое внимание уделяется ветхому жилью, жилью</w:t>
      </w:r>
      <w:r w:rsidRPr="00780B58">
        <w:rPr>
          <w:rFonts w:ascii="Times New Roman" w:hAnsi="Times New Roman" w:cs="Times New Roman"/>
          <w:bCs/>
          <w:sz w:val="20"/>
          <w:szCs w:val="20"/>
        </w:rPr>
        <w:t xml:space="preserve"> социально неадаптированных граждан.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780B58">
          <w:rPr>
            <w:rFonts w:ascii="Times New Roman" w:hAnsi="Times New Roman" w:cs="Times New Roman"/>
            <w:sz w:val="20"/>
            <w:szCs w:val="20"/>
          </w:rPr>
          <w:t>1994 г</w:t>
        </w:r>
      </w:smartTag>
      <w:r w:rsidRPr="00780B58">
        <w:rPr>
          <w:rFonts w:ascii="Times New Roman" w:hAnsi="Times New Roman" w:cs="Times New Roman"/>
          <w:sz w:val="20"/>
          <w:szCs w:val="20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lastRenderedPageBreak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3) разработку и организацию выполнения муниципальных  программ по вопросам обеспечения пожарной безопасности;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4) разработку плана привлечения сил и сре</w:t>
      </w:r>
      <w:proofErr w:type="gramStart"/>
      <w:r w:rsidRPr="00780B58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6) обеспечение беспрепятственного проезда пожарной техники к месту пожара;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7)  обеспечение связи и оповещения населения о пожаре;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Только 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780B58">
        <w:rPr>
          <w:rFonts w:ascii="Times New Roman" w:hAnsi="Times New Roman" w:cs="Times New Roman"/>
          <w:sz w:val="20"/>
          <w:szCs w:val="20"/>
        </w:rPr>
        <w:t>травмирования</w:t>
      </w:r>
      <w:proofErr w:type="spellEnd"/>
      <w:r w:rsidRPr="00780B58">
        <w:rPr>
          <w:rFonts w:ascii="Times New Roman" w:hAnsi="Times New Roman" w:cs="Times New Roman"/>
          <w:sz w:val="20"/>
          <w:szCs w:val="20"/>
        </w:rPr>
        <w:t xml:space="preserve"> людей, материальный ущерб от пожаров.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Разработка и принятие настоящей Программы позволят поэтапно решать обозначенные вопросы.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3. Основные цели и задачи реализации Программы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3.1. Основной целью Программы является усиление системы противопожарной защиты Новотроицкого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3.2. Для ее достижения необходимо решение следующих основных задач: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3.2.2. Повышение готовности добровольной пожарной охраны к тушению пожаров и ведению аварийно-спасательных работ;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3.2.3.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взаимодействия;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3.2.6.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3.3.Период действия Программы – 4 года (2016-2020 гг.).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3.4. Предусмотренные в Программе мероприятия </w:t>
      </w:r>
      <w:proofErr w:type="gramStart"/>
      <w:r w:rsidRPr="00780B58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 xml:space="preserve">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Новотроицкого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4. Ресурсное обеспечение Программы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4.1. Программа реализуется за счет средств Новотроицкого поселения.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4.2. Объем средств может ежегодно уточняться в установленном порядке.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5. Организация управления Программой и  </w:t>
      </w:r>
      <w:proofErr w:type="gramStart"/>
      <w:r w:rsidRPr="00780B5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 xml:space="preserve"> ходом ее реализации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5.1. Администрация Новотроицкого сельсовета Северного района Новосибирской области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5.2. Общий </w:t>
      </w:r>
      <w:proofErr w:type="gramStart"/>
      <w:r w:rsidRPr="00780B5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 xml:space="preserve"> реализацией Программы и контроль текущих мероприятий Программы осуществляет глава Новотроицкого сельсовета Северного района Новосибирской области.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lastRenderedPageBreak/>
        <w:t>6. Оценка эффективности последствий реализации Программы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780B58" w:rsidRPr="00780B58" w:rsidSect="00780B58">
          <w:type w:val="continuous"/>
          <w:pgSz w:w="16838" w:h="11906" w:orient="landscape"/>
          <w:pgMar w:top="567" w:right="540" w:bottom="1440" w:left="719" w:header="709" w:footer="709" w:gutter="0"/>
          <w:cols w:space="708"/>
          <w:docGrid w:linePitch="360"/>
        </w:sectPr>
      </w:pP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  <w:r w:rsidRPr="00780B58">
        <w:rPr>
          <w:rFonts w:ascii="Times New Roman" w:hAnsi="Times New Roman" w:cs="Times New Roman"/>
          <w:sz w:val="20"/>
          <w:szCs w:val="20"/>
        </w:rPr>
        <w:softHyphen/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780B58" w:rsidRPr="00780B58" w:rsidRDefault="00780B58" w:rsidP="00780B5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к муниципальной Программе «По вопросам обеспечения пожарной безопасности на территории Новотроицкого поселения на 2016-2020 годы»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ПЕРЕЧЕНЬ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мероприятий муниципальной  Программы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«По вопросам обеспечения пожарной безопасности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на территории Новотроицкого поселения на 2016-2020 годы»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1"/>
        <w:gridCol w:w="4015"/>
        <w:gridCol w:w="1833"/>
        <w:gridCol w:w="1562"/>
        <w:gridCol w:w="1875"/>
        <w:gridCol w:w="1126"/>
        <w:gridCol w:w="1111"/>
        <w:gridCol w:w="1089"/>
        <w:gridCol w:w="1138"/>
        <w:gridCol w:w="15"/>
      </w:tblGrid>
      <w:tr w:rsidR="00780B58" w:rsidRPr="00780B58" w:rsidTr="00336B57">
        <w:trPr>
          <w:trHeight w:hRule="exact" w:val="342"/>
          <w:tblHeader/>
        </w:trPr>
        <w:tc>
          <w:tcPr>
            <w:tcW w:w="8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Сроки исполнения</w:t>
            </w:r>
          </w:p>
        </w:tc>
        <w:tc>
          <w:tcPr>
            <w:tcW w:w="6342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Финансовое обеспечение</w:t>
            </w:r>
          </w:p>
        </w:tc>
      </w:tr>
      <w:tr w:rsidR="00780B58" w:rsidRPr="00780B58" w:rsidTr="00336B57">
        <w:trPr>
          <w:trHeight w:hRule="exact" w:val="342"/>
        </w:trPr>
        <w:tc>
          <w:tcPr>
            <w:tcW w:w="8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46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Объем финансирования (тыс. рублей)</w:t>
            </w:r>
          </w:p>
        </w:tc>
      </w:tr>
      <w:tr w:rsidR="00780B58" w:rsidRPr="00780B58" w:rsidTr="00336B57">
        <w:trPr>
          <w:gridAfter w:val="1"/>
          <w:wAfter w:w="15" w:type="dxa"/>
        </w:trPr>
        <w:tc>
          <w:tcPr>
            <w:tcW w:w="8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2017 год</w:t>
            </w:r>
          </w:p>
        </w:tc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2018 год</w:t>
            </w:r>
          </w:p>
        </w:tc>
        <w:tc>
          <w:tcPr>
            <w:tcW w:w="1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2019-20</w:t>
            </w:r>
          </w:p>
        </w:tc>
      </w:tr>
      <w:tr w:rsidR="00780B58" w:rsidRPr="00780B58" w:rsidTr="00336B57"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</w:tbl>
    <w:p w:rsidR="00780B58" w:rsidRPr="00780B58" w:rsidRDefault="00780B58" w:rsidP="00780B58">
      <w:pPr>
        <w:pStyle w:val="a4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80B58">
        <w:rPr>
          <w:rFonts w:ascii="Times New Roman" w:eastAsia="Arial Unicode MS" w:hAnsi="Times New Roman" w:cs="Times New Roman"/>
          <w:sz w:val="20"/>
          <w:szCs w:val="20"/>
        </w:rPr>
        <w:t>1. Повышение противопожарной защиты населенных пунктов, объектов, зданий и сооружений</w:t>
      </w:r>
    </w:p>
    <w:tbl>
      <w:tblPr>
        <w:tblW w:w="156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1"/>
        <w:gridCol w:w="4239"/>
        <w:gridCol w:w="1922"/>
        <w:gridCol w:w="1697"/>
        <w:gridCol w:w="1973"/>
        <w:gridCol w:w="1176"/>
        <w:gridCol w:w="1176"/>
        <w:gridCol w:w="1160"/>
        <w:gridCol w:w="1380"/>
      </w:tblGrid>
      <w:tr w:rsidR="00780B58" w:rsidRPr="00780B58" w:rsidTr="00780B58">
        <w:trPr>
          <w:trHeight w:val="1152"/>
        </w:trPr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1.1</w:t>
            </w:r>
          </w:p>
        </w:tc>
        <w:tc>
          <w:tcPr>
            <w:tcW w:w="4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Предупреждение пожаров, обучение населения муниципального образования правилам пожарной безопасности.</w:t>
            </w:r>
          </w:p>
        </w:tc>
        <w:tc>
          <w:tcPr>
            <w:tcW w:w="1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Администрация муниципального образования Новотроицкого сельсовета</w:t>
            </w:r>
          </w:p>
        </w:tc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2016-2020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без финансирования</w:t>
            </w: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1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_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_</w:t>
            </w:r>
          </w:p>
        </w:tc>
      </w:tr>
      <w:tr w:rsidR="00780B58" w:rsidRPr="00780B58" w:rsidTr="00780B58">
        <w:trPr>
          <w:trHeight w:val="1167"/>
        </w:trPr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Противопожарная агитация и пропаганда</w:t>
            </w:r>
          </w:p>
        </w:tc>
        <w:tc>
          <w:tcPr>
            <w:tcW w:w="1922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Администрация муниципального образования Новотроицкого сельсовета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2016-2020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без финансирования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80B58" w:rsidRPr="00780B58" w:rsidTr="00780B58">
        <w:trPr>
          <w:trHeight w:val="2092"/>
        </w:trPr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Осуществление мероприятий по обеспечению пожарной безопасности в том числе: </w:t>
            </w: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- объектов образования и детских учреждений;</w:t>
            </w: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- объектов здравоохранения;</w:t>
            </w: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- объектов культуры и социального назначения;</w:t>
            </w: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- жилого фонда.</w:t>
            </w:r>
          </w:p>
        </w:tc>
        <w:tc>
          <w:tcPr>
            <w:tcW w:w="1922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Администрация муниципального образования Новотроицкого сельсовета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2016-2020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80B58" w:rsidRPr="00780B58" w:rsidTr="00780B58">
        <w:trPr>
          <w:trHeight w:val="1152"/>
        </w:trPr>
        <w:tc>
          <w:tcPr>
            <w:tcW w:w="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Обновление информационных стендов по пожарной безопасности</w:t>
            </w:r>
          </w:p>
        </w:tc>
        <w:tc>
          <w:tcPr>
            <w:tcW w:w="1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Администрация муниципального образования Новотроицкого сельсовета</w:t>
            </w:r>
          </w:p>
        </w:tc>
        <w:tc>
          <w:tcPr>
            <w:tcW w:w="1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2016-2020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</w:rPr>
              <w:t>без финансирования</w:t>
            </w: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_</w:t>
            </w:r>
          </w:p>
        </w:tc>
      </w:tr>
      <w:tr w:rsidR="00780B58" w:rsidRPr="00780B58" w:rsidTr="00780B58">
        <w:trPr>
          <w:trHeight w:val="1167"/>
        </w:trPr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Оснащение территории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922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Администрация муниципального образования Новотроицкого сельсовета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2016-2020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20,0</w:t>
            </w:r>
          </w:p>
        </w:tc>
      </w:tr>
      <w:tr w:rsidR="00780B58" w:rsidRPr="00780B58" w:rsidTr="00780B58">
        <w:trPr>
          <w:trHeight w:val="1258"/>
        </w:trPr>
        <w:tc>
          <w:tcPr>
            <w:tcW w:w="891" w:type="dxa"/>
            <w:tcBorders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39" w:type="dxa"/>
            <w:tcBorders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Содержание источников противопожарного водоснабжения, а также </w:t>
            </w:r>
            <w:proofErr w:type="gramStart"/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обеспечении</w:t>
            </w:r>
            <w:proofErr w:type="gramEnd"/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подъездных путей к нему</w:t>
            </w: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Администрация муниципального образования Новотроицкого сельсовета</w:t>
            </w:r>
          </w:p>
        </w:tc>
        <w:tc>
          <w:tcPr>
            <w:tcW w:w="1697" w:type="dxa"/>
            <w:tcBorders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2016-2020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по факту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по факту</w:t>
            </w:r>
          </w:p>
        </w:tc>
      </w:tr>
      <w:tr w:rsidR="00780B58" w:rsidRPr="00780B58" w:rsidTr="00780B58">
        <w:trPr>
          <w:trHeight w:val="1303"/>
        </w:trPr>
        <w:tc>
          <w:tcPr>
            <w:tcW w:w="8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Выкос сухой травы на пустырях и заброшенных участках</w:t>
            </w: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Администрация муниципального образования Новотроицкого сельсовета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2016-2020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</w:rPr>
              <w:t>без финансирования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Весной и осенью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Весной и осенью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Весной и осенью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Весной и осенью </w:t>
            </w:r>
          </w:p>
        </w:tc>
      </w:tr>
      <w:tr w:rsidR="00780B58" w:rsidRPr="00780B58" w:rsidTr="00780B58">
        <w:trPr>
          <w:trHeight w:val="1137"/>
        </w:trPr>
        <w:tc>
          <w:tcPr>
            <w:tcW w:w="8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Проверка </w:t>
            </w:r>
            <w:proofErr w:type="spellStart"/>
            <w:r w:rsidRPr="00780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пожаробезопаности</w:t>
            </w:r>
            <w:proofErr w:type="spellEnd"/>
            <w:r w:rsidRPr="00780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помещений, зданий жилого сектора.  </w:t>
            </w: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Администрация муниципального образования Новотроицкого сельсовета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2016-2020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</w:rPr>
              <w:t>без финансирования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780B58" w:rsidRPr="00780B58" w:rsidTr="00780B58">
        <w:trPr>
          <w:trHeight w:val="710"/>
        </w:trPr>
        <w:tc>
          <w:tcPr>
            <w:tcW w:w="89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780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Контроль за</w:t>
            </w:r>
            <w:proofErr w:type="gramEnd"/>
            <w:r w:rsidRPr="00780B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состоянием пожарных гидрантов</w:t>
            </w: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780B58" w:rsidRPr="00780B58" w:rsidRDefault="00780B58" w:rsidP="00780B58">
            <w:pPr>
              <w:pStyle w:val="a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Администрация муниципального образования Новотроицкого сельсовета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  <w:t>2016-2020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</w:rPr>
              <w:t>без финансирования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780B58" w:rsidRPr="00780B58" w:rsidTr="00780B58">
        <w:trPr>
          <w:trHeight w:val="243"/>
        </w:trPr>
        <w:tc>
          <w:tcPr>
            <w:tcW w:w="891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4239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922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76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0B58" w:rsidRPr="00780B58" w:rsidRDefault="00780B58" w:rsidP="00780B58">
            <w:pPr>
              <w:pStyle w:val="a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eastAsia="Arial Unicode MS" w:hAnsi="Times New Roman" w:cs="Times New Roman"/>
                <w:sz w:val="20"/>
                <w:szCs w:val="20"/>
              </w:rPr>
              <w:t>20,0</w:t>
            </w:r>
          </w:p>
        </w:tc>
      </w:tr>
    </w:tbl>
    <w:p w:rsidR="00780B58" w:rsidRPr="00780B58" w:rsidRDefault="00780B58" w:rsidP="00780B5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36B57" w:rsidRDefault="00336B57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336B57" w:rsidRDefault="00336B57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336B57" w:rsidRDefault="00336B57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336B57" w:rsidRPr="00780B58" w:rsidRDefault="00336B5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lastRenderedPageBreak/>
        <w:t>АДМИНИСТРАЦИЯ</w:t>
      </w:r>
    </w:p>
    <w:p w:rsidR="00336B57" w:rsidRPr="00780B58" w:rsidRDefault="00336B5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НОВОТРОИЦКОГО  СЕЛЬСОВЕТА</w:t>
      </w:r>
    </w:p>
    <w:p w:rsidR="00336B57" w:rsidRPr="00780B58" w:rsidRDefault="00336B5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СЕВЕРНОГО  РАЙОНА</w:t>
      </w:r>
    </w:p>
    <w:p w:rsidR="00336B57" w:rsidRPr="00780B58" w:rsidRDefault="00336B5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НОВОСИБИРСКОЙ  ОБЛАСТИ</w:t>
      </w:r>
    </w:p>
    <w:p w:rsidR="00336B57" w:rsidRPr="00780B58" w:rsidRDefault="00336B5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80B58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336B57" w:rsidRPr="00780B58" w:rsidRDefault="00336B5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06.04.2016                                    с</w:t>
      </w:r>
      <w:proofErr w:type="gramStart"/>
      <w:r w:rsidRPr="00780B58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>овотроицк                                               № 38</w:t>
      </w:r>
    </w:p>
    <w:p w:rsidR="00336B57" w:rsidRPr="007B0CF9" w:rsidRDefault="00336B57" w:rsidP="00336B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CF9">
        <w:rPr>
          <w:rFonts w:ascii="Times New Roman" w:hAnsi="Times New Roman" w:cs="Times New Roman"/>
          <w:b/>
          <w:sz w:val="20"/>
          <w:szCs w:val="20"/>
        </w:rPr>
        <w:t xml:space="preserve">Об утверждении </w:t>
      </w:r>
      <w:proofErr w:type="gramStart"/>
      <w:r w:rsidRPr="007B0CF9">
        <w:rPr>
          <w:rFonts w:ascii="Times New Roman" w:hAnsi="Times New Roman" w:cs="Times New Roman"/>
          <w:b/>
          <w:sz w:val="20"/>
          <w:szCs w:val="20"/>
        </w:rPr>
        <w:t>перечня кодов подвидов доходов бюджета</w:t>
      </w:r>
      <w:proofErr w:type="gramEnd"/>
      <w:r w:rsidRPr="007B0CF9">
        <w:rPr>
          <w:rFonts w:ascii="Times New Roman" w:hAnsi="Times New Roman" w:cs="Times New Roman"/>
          <w:b/>
          <w:sz w:val="20"/>
          <w:szCs w:val="20"/>
        </w:rPr>
        <w:t xml:space="preserve"> с 2016 года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В соответствии со ст.20 Бюджетного Кодекса Российской Федерации, администрация Новотроицкого сельсовета Северного района Новосибирской области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1. Утвердить перечень кодов подвидов доходов, по виду доходов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- 1080402001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согласно приложению.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2. Постановление распространяет свое действие на правоотношения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80B58">
        <w:rPr>
          <w:rFonts w:ascii="Times New Roman" w:hAnsi="Times New Roman" w:cs="Times New Roman"/>
          <w:sz w:val="20"/>
          <w:szCs w:val="20"/>
        </w:rPr>
        <w:t>возникшие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 xml:space="preserve"> с 11 апреля 2016 года.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3. </w:t>
      </w:r>
      <w:proofErr w:type="gramStart"/>
      <w:r w:rsidRPr="00780B5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 xml:space="preserve"> исполнением постановления  оставляю за собой.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0B58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proofErr w:type="spellStart"/>
      <w:r w:rsidRPr="00780B58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336B57" w:rsidRPr="00780B58" w:rsidRDefault="00336B57" w:rsidP="00336B5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Приложение </w:t>
      </w:r>
    </w:p>
    <w:p w:rsidR="00336B57" w:rsidRPr="00780B58" w:rsidRDefault="00336B57" w:rsidP="00336B5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к постановлению</w:t>
      </w:r>
    </w:p>
    <w:p w:rsidR="00336B57" w:rsidRPr="00780B58" w:rsidRDefault="00336B57" w:rsidP="00336B5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администрации Новотроицкого сельсовета</w:t>
      </w:r>
    </w:p>
    <w:p w:rsidR="00336B57" w:rsidRPr="00780B58" w:rsidRDefault="00336B57" w:rsidP="00336B5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Северного района</w:t>
      </w:r>
    </w:p>
    <w:p w:rsidR="00336B57" w:rsidRPr="00780B58" w:rsidRDefault="00336B57" w:rsidP="00336B5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Новосибирской области</w:t>
      </w:r>
    </w:p>
    <w:p w:rsidR="00336B57" w:rsidRPr="00780B58" w:rsidRDefault="00336B57" w:rsidP="00336B5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от  06.04.2016  № 38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36B57" w:rsidRPr="007B0CF9" w:rsidRDefault="00336B57" w:rsidP="00336B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CF9">
        <w:rPr>
          <w:rFonts w:ascii="Times New Roman" w:hAnsi="Times New Roman" w:cs="Times New Roman"/>
          <w:b/>
          <w:sz w:val="20"/>
          <w:szCs w:val="20"/>
        </w:rPr>
        <w:t>Перечень кодов подвида доходов по виду доходов 1080402001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</w:t>
      </w:r>
    </w:p>
    <w:p w:rsidR="00336B57" w:rsidRPr="00780B58" w:rsidRDefault="00336B57" w:rsidP="00336B5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1"/>
        <w:gridCol w:w="10843"/>
      </w:tblGrid>
      <w:tr w:rsidR="00336B57" w:rsidRPr="00780B58" w:rsidTr="00336B57">
        <w:trPr>
          <w:trHeight w:val="261"/>
        </w:trPr>
        <w:tc>
          <w:tcPr>
            <w:tcW w:w="3581" w:type="dxa"/>
          </w:tcPr>
          <w:p w:rsidR="00336B57" w:rsidRPr="00780B58" w:rsidRDefault="00336B57" w:rsidP="00336B5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Код подвида дохода</w:t>
            </w:r>
          </w:p>
        </w:tc>
        <w:tc>
          <w:tcPr>
            <w:tcW w:w="10843" w:type="dxa"/>
          </w:tcPr>
          <w:p w:rsidR="00336B57" w:rsidRPr="00780B58" w:rsidRDefault="00336B57" w:rsidP="00336B5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336B57" w:rsidRPr="00780B58" w:rsidTr="00336B57">
        <w:trPr>
          <w:trHeight w:val="261"/>
        </w:trPr>
        <w:tc>
          <w:tcPr>
            <w:tcW w:w="3581" w:type="dxa"/>
          </w:tcPr>
          <w:p w:rsidR="00336B57" w:rsidRPr="00780B58" w:rsidRDefault="00336B57" w:rsidP="00336B5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1000 110</w:t>
            </w:r>
          </w:p>
        </w:tc>
        <w:tc>
          <w:tcPr>
            <w:tcW w:w="10843" w:type="dxa"/>
          </w:tcPr>
          <w:p w:rsidR="00336B57" w:rsidRPr="00780B58" w:rsidRDefault="00336B57" w:rsidP="00336B5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B58">
              <w:rPr>
                <w:rFonts w:ascii="Times New Roman" w:hAnsi="Times New Roman" w:cs="Times New Roman"/>
                <w:sz w:val="20"/>
                <w:szCs w:val="20"/>
              </w:rPr>
              <w:t>Текущие платежи</w:t>
            </w:r>
          </w:p>
        </w:tc>
      </w:tr>
    </w:tbl>
    <w:p w:rsidR="00336B57" w:rsidRDefault="00336B57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336B57" w:rsidRDefault="00336B57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lastRenderedPageBreak/>
        <w:t>15.04.2016                                   с. Новотроицк                                         № 40</w:t>
      </w: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B58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80B58">
        <w:rPr>
          <w:rFonts w:ascii="Times New Roman" w:hAnsi="Times New Roman" w:cs="Times New Roman"/>
          <w:b/>
          <w:sz w:val="20"/>
          <w:szCs w:val="20"/>
        </w:rPr>
        <w:t>от 05.08.2013 № 35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780B58" w:rsidRPr="00780B58" w:rsidRDefault="00780B58" w:rsidP="00780B58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05.08.2013 № 35 «Об утверждении целевой программы </w:t>
      </w:r>
      <w:r w:rsidRPr="00780B58">
        <w:rPr>
          <w:rFonts w:ascii="Times New Roman" w:eastAsia="Times New Roman" w:hAnsi="Times New Roman" w:cs="Times New Roman"/>
          <w:sz w:val="20"/>
          <w:szCs w:val="20"/>
        </w:rPr>
        <w:t xml:space="preserve">«Комплексные меры противодействия наркомании, токсикомании, алкоголизму и </w:t>
      </w:r>
      <w:proofErr w:type="spellStart"/>
      <w:r w:rsidRPr="00780B58">
        <w:rPr>
          <w:rFonts w:ascii="Times New Roman" w:eastAsia="Times New Roman" w:hAnsi="Times New Roman" w:cs="Times New Roman"/>
          <w:sz w:val="20"/>
          <w:szCs w:val="20"/>
        </w:rPr>
        <w:t>табакокурению</w:t>
      </w:r>
      <w:proofErr w:type="spellEnd"/>
      <w:r w:rsidRPr="00780B58">
        <w:rPr>
          <w:rFonts w:ascii="Times New Roman" w:eastAsia="Times New Roman" w:hAnsi="Times New Roman" w:cs="Times New Roman"/>
          <w:sz w:val="20"/>
          <w:szCs w:val="20"/>
        </w:rPr>
        <w:t xml:space="preserve"> на территории муниципального образования Новотроицкого сельсовета Северного района Новосибирской области  на 2013 – 2016 годы</w:t>
      </w:r>
      <w:r w:rsidRPr="00780B58">
        <w:rPr>
          <w:rFonts w:ascii="Times New Roman" w:hAnsi="Times New Roman" w:cs="Times New Roman"/>
          <w:sz w:val="20"/>
          <w:szCs w:val="20"/>
        </w:rPr>
        <w:t>»», следующие изменения: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1.1. В наименовании постановления и далее по тексту словосочетание  «целевой программы» заменить словосочетанием «муниципальной программы»,  в соответствующем падеже;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780B5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7B0CF9" w:rsidRPr="00780B58" w:rsidRDefault="007B0CF9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 w:rsidR="007B0CF9">
        <w:rPr>
          <w:rFonts w:ascii="Times New Roman" w:hAnsi="Times New Roman" w:cs="Times New Roman"/>
          <w:sz w:val="20"/>
          <w:szCs w:val="20"/>
        </w:rPr>
        <w:t xml:space="preserve"> </w:t>
      </w:r>
      <w:r w:rsidRPr="00780B58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</w:t>
      </w:r>
      <w:proofErr w:type="spellStart"/>
      <w:r w:rsidRPr="00780B58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B0CF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780B58" w:rsidRPr="00780B58" w:rsidRDefault="00780B58" w:rsidP="007B0CF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80B58" w:rsidRPr="00780B58" w:rsidRDefault="00780B58" w:rsidP="007B0CF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80B58" w:rsidRPr="00780B58" w:rsidRDefault="00780B58" w:rsidP="007B0CF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780B58" w:rsidRPr="00780B58" w:rsidRDefault="00780B58" w:rsidP="007B0CF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780B58" w:rsidRPr="00780B58" w:rsidRDefault="00780B58" w:rsidP="007B0CF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22.04.2016                                   с. Новотроицк                                         № 41</w:t>
      </w:r>
    </w:p>
    <w:p w:rsidR="00780B58" w:rsidRPr="00780B58" w:rsidRDefault="00780B58" w:rsidP="007B0CF9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780B58" w:rsidRPr="007B0CF9" w:rsidRDefault="00780B58" w:rsidP="007B0CF9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CF9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7B0CF9" w:rsidRPr="007B0C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CF9">
        <w:rPr>
          <w:rFonts w:ascii="Times New Roman" w:hAnsi="Times New Roman" w:cs="Times New Roman"/>
          <w:b/>
          <w:sz w:val="20"/>
          <w:szCs w:val="20"/>
        </w:rPr>
        <w:t>от 13.01.2015 № 9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1. Внести в постановление администрации Новотроицкого сельсовета Северного района Новосибирской области от 13.01.2015 № 9, следующие изменения: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 1.1. В наименовании постановления слова «Об отмене» заменить словами «О признании утратившим силу».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780B58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780B58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80B58">
        <w:rPr>
          <w:rFonts w:ascii="Times New Roman" w:hAnsi="Times New Roman" w:cs="Times New Roman"/>
          <w:sz w:val="20"/>
          <w:szCs w:val="20"/>
        </w:rPr>
        <w:t xml:space="preserve"> Главы Новотроицкого сельсовета</w:t>
      </w:r>
      <w:r w:rsidR="007B0CF9">
        <w:rPr>
          <w:rFonts w:ascii="Times New Roman" w:hAnsi="Times New Roman" w:cs="Times New Roman"/>
          <w:sz w:val="20"/>
          <w:szCs w:val="20"/>
        </w:rPr>
        <w:t xml:space="preserve"> </w:t>
      </w:r>
      <w:r w:rsidRPr="00780B58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 </w:t>
      </w:r>
      <w:proofErr w:type="spellStart"/>
      <w:r w:rsidRPr="00780B58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780B58" w:rsidRPr="00780B58" w:rsidRDefault="00780B58" w:rsidP="00780B5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>АДМИНИСТРАЦИЯ</w:t>
      </w:r>
    </w:p>
    <w:p w:rsidR="00C94327" w:rsidRPr="00336B57" w:rsidRDefault="00C94327" w:rsidP="00336B57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>НОВОТРОИЦКОГО СЕЛЬСОВЕТА</w:t>
      </w:r>
    </w:p>
    <w:p w:rsidR="00C94327" w:rsidRPr="00336B57" w:rsidRDefault="00C94327" w:rsidP="00336B57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>СЕВЕРНОГО РАЙОНА</w:t>
      </w:r>
    </w:p>
    <w:p w:rsidR="00C94327" w:rsidRPr="00336B57" w:rsidRDefault="00C94327" w:rsidP="00336B57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lastRenderedPageBreak/>
        <w:t>НОВОСИБИРСКОЙ ОБЛАСТИ</w:t>
      </w:r>
    </w:p>
    <w:p w:rsidR="00C94327" w:rsidRPr="00336B57" w:rsidRDefault="00C94327" w:rsidP="00336B5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C94327" w:rsidRPr="00336B57" w:rsidRDefault="00C94327" w:rsidP="00336B57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>27.04.2016                                      с. Новотроицк                                           № 43</w:t>
      </w:r>
    </w:p>
    <w:p w:rsidR="00C94327" w:rsidRPr="00336B57" w:rsidRDefault="00C94327" w:rsidP="00336B57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6B57">
        <w:rPr>
          <w:rFonts w:ascii="Times New Roman" w:eastAsia="Times New Roman" w:hAnsi="Times New Roman" w:cs="Times New Roman"/>
          <w:b/>
          <w:sz w:val="20"/>
          <w:szCs w:val="20"/>
        </w:rPr>
        <w:t>дополнительных мерах по обеспечению пожарной безопасности в весенне-летний пожароопасный период 2016 года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 В связи с наступлением весеннее </w:t>
      </w:r>
      <w:proofErr w:type="gramStart"/>
      <w:r w:rsidRPr="00336B57">
        <w:rPr>
          <w:rFonts w:ascii="Times New Roman" w:eastAsia="Times New Roman" w:hAnsi="Times New Roman" w:cs="Times New Roman"/>
          <w:sz w:val="20"/>
          <w:szCs w:val="20"/>
        </w:rPr>
        <w:t>-л</w:t>
      </w:r>
      <w:proofErr w:type="gramEnd"/>
      <w:r w:rsidRPr="00336B57">
        <w:rPr>
          <w:rFonts w:ascii="Times New Roman" w:eastAsia="Times New Roman" w:hAnsi="Times New Roman" w:cs="Times New Roman"/>
          <w:sz w:val="20"/>
          <w:szCs w:val="20"/>
        </w:rPr>
        <w:t>етнего пожароопасного периода и установлением сухой, жаркой погоды, руководствуясь ст. ст.19, 25, 37, Федерального Закона от 21.12.1994 № 69-ФЗ «О пожарной безопасности», в соответствии с ФЗ № 131 от 06.10.2003 «Об общих принципах организации местного самоуправления в Российской Федерации», в целях предотвращения гибели и травматизма людей, снижения рисков возникновения пожаров на территории Новотроицкого сельсовета администрация Новотроицкого сельсовета Северного района Новосибирской области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1.  Запретить повсеместно в населенных пунктах разведение костров в неустановленных местах, сжигание мусора на подведомственных территориях.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2. Домовладельцам убрать сено от строений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336B57">
          <w:rPr>
            <w:rFonts w:ascii="Times New Roman" w:eastAsia="Times New Roman" w:hAnsi="Times New Roman" w:cs="Times New Roman"/>
            <w:sz w:val="20"/>
            <w:szCs w:val="20"/>
          </w:rPr>
          <w:t>20 метров</w:t>
        </w:r>
      </w:smartTag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от хозяйственных построек, иметь на своей усадьбе необходимый набор противопожарного инвентаря.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3. Рекомендовать руководителям учреждений и организаций всех форм собственности: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    3.1. Принять исчерпывающие меры по сохранности  объектов и товароматериальных ценностей от пожара. Провести обучение работников мерам противопожарной безопасности.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    3.2. Директору МКОУ 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Новотроицкой</w:t>
      </w:r>
      <w:proofErr w:type="spellEnd"/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ОШ  (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А.А.Кочерешко</w:t>
      </w:r>
      <w:proofErr w:type="spellEnd"/>
      <w:r w:rsidRPr="00336B57">
        <w:rPr>
          <w:rFonts w:ascii="Times New Roman" w:eastAsia="Times New Roman" w:hAnsi="Times New Roman" w:cs="Times New Roman"/>
          <w:sz w:val="20"/>
          <w:szCs w:val="20"/>
        </w:rPr>
        <w:t>) провести беседы с учащимися о мерах противопожарной безопасности.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    3.3. Председателю СПК «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Новотроицкий</w:t>
      </w:r>
      <w:proofErr w:type="spellEnd"/>
      <w:r w:rsidRPr="00336B57">
        <w:rPr>
          <w:rFonts w:ascii="Times New Roman" w:eastAsia="Times New Roman" w:hAnsi="Times New Roman" w:cs="Times New Roman"/>
          <w:sz w:val="20"/>
          <w:szCs w:val="20"/>
        </w:rPr>
        <w:t>» (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О.Н.Терешонок</w:t>
      </w:r>
      <w:proofErr w:type="spellEnd"/>
      <w:r w:rsidRPr="00336B57">
        <w:rPr>
          <w:rFonts w:ascii="Times New Roman" w:eastAsia="Times New Roman" w:hAnsi="Times New Roman" w:cs="Times New Roman"/>
          <w:sz w:val="20"/>
          <w:szCs w:val="20"/>
        </w:rPr>
        <w:t>) отключить от источников электроснабжения неиспользуемые здания, помещения ферм. Произвести опашку территорий сеновалов и складов ГСМ.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4. В случае возникновения пожаров на территории Новотроицкого сельсовета привлекать к тушению технику: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- трактор ЮМЗ – 6 (тракторист 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Соплинов</w:t>
      </w:r>
      <w:proofErr w:type="spellEnd"/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В.Д.)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- трактор МТЗ – 82.1 (тракторист 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Дардонов</w:t>
      </w:r>
      <w:proofErr w:type="spellEnd"/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А.А.)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>- трактор ДТ-75Т (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Терешонок</w:t>
      </w:r>
      <w:proofErr w:type="spellEnd"/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О.Н.)(по согласованию)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- пожарную машину ГАЗ – 66 (шофер 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Дордонов</w:t>
      </w:r>
      <w:proofErr w:type="spellEnd"/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К.А.)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 5. Определить и подготовить помещения на случай возможного отселения жителей, эвакуации домашних животных и материальных ценностей (здание школы, помещения и склады СПК «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Новотроицкий</w:t>
      </w:r>
      <w:proofErr w:type="spellEnd"/>
      <w:r w:rsidRPr="00336B57">
        <w:rPr>
          <w:rFonts w:ascii="Times New Roman" w:eastAsia="Times New Roman" w:hAnsi="Times New Roman" w:cs="Times New Roman"/>
          <w:sz w:val="20"/>
          <w:szCs w:val="20"/>
        </w:rPr>
        <w:t>» (по согласованию))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  6. Торговым предприятиям (частные предприниматели 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Сердаков</w:t>
      </w:r>
      <w:proofErr w:type="spellEnd"/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С.О., Гафарова Н.П., Пережогина Д.В.) обеспечить необходимый запас продовольственных и хозяйственных товаров на период действия пожароопасного периода. 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  7. Организовать работу  по созданию защитных минерализованных полос вокруг населенных пунктов.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 8. Утвердить план мероприятий по противопожарной безопасности по администрации Новотроицкого сельсовета Северного района Новосибирской области (приложение 1)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     9.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10. </w:t>
      </w:r>
      <w:proofErr w:type="gramStart"/>
      <w:r w:rsidRPr="00336B57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Глава Новотроицкого сельсовета</w:t>
      </w:r>
      <w:r w:rsidR="00336B57" w:rsidRPr="00336B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336B57">
        <w:rPr>
          <w:rFonts w:ascii="Times New Roman" w:eastAsia="Times New Roman" w:hAnsi="Times New Roman" w:cs="Times New Roman"/>
          <w:sz w:val="20"/>
          <w:szCs w:val="20"/>
        </w:rPr>
        <w:t>А.Д.Кочережко</w:t>
      </w:r>
      <w:proofErr w:type="spellEnd"/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C94327" w:rsidRPr="00336B57" w:rsidRDefault="00C94327" w:rsidP="00336B57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</w:t>
      </w:r>
    </w:p>
    <w:p w:rsidR="00C94327" w:rsidRPr="00336B57" w:rsidRDefault="00C94327" w:rsidP="00336B57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от 27.04.2016 № 43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>ПЛАН МЕРОПРИЯТИЙ</w:t>
      </w:r>
    </w:p>
    <w:p w:rsidR="00C94327" w:rsidRPr="00336B57" w:rsidRDefault="00C94327" w:rsidP="00336B57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>ПО ПРОТИВОПОЖАРНОЙ БЕЗОПАСНОСТИ</w:t>
      </w: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336B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4"/>
        <w:gridCol w:w="4085"/>
        <w:gridCol w:w="3424"/>
      </w:tblGrid>
      <w:tr w:rsidR="00C94327" w:rsidRPr="00336B57" w:rsidTr="00336B57">
        <w:trPr>
          <w:trHeight w:val="564"/>
        </w:trPr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исполнения</w:t>
            </w:r>
          </w:p>
        </w:tc>
      </w:tr>
      <w:tr w:rsidR="00C94327" w:rsidRPr="00336B57" w:rsidTr="00336B57">
        <w:trPr>
          <w:trHeight w:val="564"/>
        </w:trPr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штаб по борьбе с пожарами на территории поселения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Новотроицкого сельсовета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до 21.04.2016</w:t>
            </w:r>
          </w:p>
        </w:tc>
      </w:tr>
      <w:tr w:rsidR="00C94327" w:rsidRPr="00336B57" w:rsidTr="00336B57">
        <w:trPr>
          <w:trHeight w:val="549"/>
        </w:trPr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Произвести учет пожарных гидрантов и содержать их в исправном состоянии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 ЖКХ</w:t>
            </w:r>
          </w:p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до 21.04.2016</w:t>
            </w:r>
          </w:p>
        </w:tc>
      </w:tr>
      <w:tr w:rsidR="00C94327" w:rsidRPr="00336B57" w:rsidTr="00336B57">
        <w:trPr>
          <w:trHeight w:val="839"/>
        </w:trPr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Руководителям учреждений и организаций иметь на объектах пожарные щиты и необходимое количество огнетушителей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до 21.04.2016</w:t>
            </w:r>
          </w:p>
        </w:tc>
      </w:tr>
      <w:tr w:rsidR="00C94327" w:rsidRPr="00336B57" w:rsidTr="00336B57">
        <w:trPr>
          <w:trHeight w:val="549"/>
        </w:trPr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сходы граждан в селах с вопросом о противопожарной безопасности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Новотроицкого сельсовета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94327" w:rsidRPr="00336B57" w:rsidTr="00336B57">
        <w:trPr>
          <w:trHeight w:val="564"/>
        </w:trPr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опашку мест организованного хранения бытовых отходов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Новотроицкого сельсовета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15.05.2016</w:t>
            </w:r>
          </w:p>
        </w:tc>
      </w:tr>
    </w:tbl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6B5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27.04.2016                                    с</w:t>
      </w:r>
      <w:proofErr w:type="gramStart"/>
      <w:r w:rsidRPr="00336B5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336B57">
        <w:rPr>
          <w:rFonts w:ascii="Times New Roman" w:hAnsi="Times New Roman" w:cs="Times New Roman"/>
          <w:sz w:val="20"/>
          <w:szCs w:val="20"/>
        </w:rPr>
        <w:t>овотроицк                                           № 44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6B57">
        <w:rPr>
          <w:rFonts w:ascii="Times New Roman" w:hAnsi="Times New Roman" w:cs="Times New Roman"/>
          <w:b/>
          <w:sz w:val="20"/>
          <w:szCs w:val="20"/>
        </w:rPr>
        <w:t>О мерах по предупреждению и борьбе с лесными  пожарами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на территории Новотроицкого сельсовета Северного района  Новосибирской области в  2016 году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proofErr w:type="gramStart"/>
      <w:r w:rsidRPr="00336B57">
        <w:rPr>
          <w:rFonts w:ascii="Times New Roman" w:hAnsi="Times New Roman" w:cs="Times New Roman"/>
          <w:sz w:val="20"/>
          <w:szCs w:val="20"/>
        </w:rPr>
        <w:t>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Новотроицкого сельсовета Северного района Новосибирской области в 2016 году и в соответствии с Лесным кодексом Российской Федерации, Указом Президента Российской Федерации от</w:t>
      </w:r>
      <w:proofErr w:type="gramEnd"/>
      <w:r w:rsidRPr="00336B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36B57">
        <w:rPr>
          <w:rFonts w:ascii="Times New Roman" w:hAnsi="Times New Roman" w:cs="Times New Roman"/>
          <w:sz w:val="20"/>
          <w:szCs w:val="20"/>
        </w:rPr>
        <w:t xml:space="preserve">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Российской Федерации, утвержденными постановлением Правительства Российской Федерации от 25.04.2012 № 390 «О противопожарном режиме» (далее – Правила противопожарного режима в Российской </w:t>
      </w:r>
      <w:r w:rsidRPr="00336B57">
        <w:rPr>
          <w:rFonts w:ascii="Times New Roman" w:hAnsi="Times New Roman" w:cs="Times New Roman"/>
          <w:sz w:val="20"/>
          <w:szCs w:val="20"/>
        </w:rPr>
        <w:lastRenderedPageBreak/>
        <w:t>Федерации),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 (далее</w:t>
      </w:r>
      <w:proofErr w:type="gramEnd"/>
      <w:r w:rsidRPr="00336B5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336B57">
        <w:rPr>
          <w:rFonts w:ascii="Times New Roman" w:hAnsi="Times New Roman" w:cs="Times New Roman"/>
          <w:sz w:val="20"/>
          <w:szCs w:val="20"/>
        </w:rPr>
        <w:t>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 от 08.07.2014 № 313 «Об утверждении правил тушения лесных пожаров» (далее – Правила тушения лесных пожаров), и на основании постановления Губернатора Новосибирской области от 23.03.2016  № 70 « О мерах по предупреждению и тушению лесных пожаров на территории Новосибирской области в 2016 году», администрация Новотроицкого сельсовета</w:t>
      </w:r>
      <w:proofErr w:type="gramEnd"/>
      <w:r w:rsidRPr="00336B57">
        <w:rPr>
          <w:rFonts w:ascii="Times New Roman" w:hAnsi="Times New Roman" w:cs="Times New Roman"/>
          <w:sz w:val="20"/>
          <w:szCs w:val="20"/>
        </w:rPr>
        <w:t xml:space="preserve"> Северного района Новосибирской области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1.Утвердить план основных </w:t>
      </w:r>
      <w:r w:rsidRPr="00336B57">
        <w:rPr>
          <w:rFonts w:ascii="Times New Roman" w:hAnsi="Times New Roman" w:cs="Times New Roman"/>
          <w:bCs/>
          <w:sz w:val="20"/>
          <w:szCs w:val="20"/>
        </w:rPr>
        <w:t>мероприятий по подготовке Новотроицкого сельсовета Северного района Новосибирской области к пожароопасному сезону 2016 года</w:t>
      </w:r>
      <w:r w:rsidRPr="00336B57">
        <w:rPr>
          <w:rFonts w:ascii="Times New Roman" w:hAnsi="Times New Roman" w:cs="Times New Roman"/>
          <w:sz w:val="20"/>
          <w:szCs w:val="20"/>
        </w:rPr>
        <w:t>.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2.Рекомендовать специалисту 2 разряда  администрации Новотроицкого сельсовета Северного района Новосибирской области </w:t>
      </w:r>
      <w:proofErr w:type="spellStart"/>
      <w:r w:rsidRPr="00336B57">
        <w:rPr>
          <w:rFonts w:ascii="Times New Roman" w:hAnsi="Times New Roman" w:cs="Times New Roman"/>
          <w:sz w:val="20"/>
          <w:szCs w:val="20"/>
        </w:rPr>
        <w:t>Г.Н.Магер</w:t>
      </w:r>
      <w:proofErr w:type="spellEnd"/>
      <w:r w:rsidRPr="00336B57">
        <w:rPr>
          <w:rFonts w:ascii="Times New Roman" w:hAnsi="Times New Roman" w:cs="Times New Roman"/>
          <w:sz w:val="20"/>
          <w:szCs w:val="20"/>
        </w:rPr>
        <w:t>: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2.1.Проверить и откорректировать планы действий по предупреждению и ликвидации последствий ЧС (лесные пожары);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2.2.Подготовить противопожарные средства и технику к использованию по предназначению;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2.3.Определить состав сил и средств, привлекаемых для выполнения противопожарных мероприятий и проведения аварийно-спасательных и других неотложных работ в населенных пунктах; 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2.4.Определить и подготовить помещения на случай возможного отселения жителей, эвакуации домашних животных и материальных ценностей;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pacing w:val="-1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2.5.</w:t>
      </w:r>
      <w:r w:rsidRPr="00336B57">
        <w:rPr>
          <w:rFonts w:ascii="Times New Roman" w:hAnsi="Times New Roman" w:cs="Times New Roman"/>
          <w:spacing w:val="-1"/>
          <w:sz w:val="20"/>
          <w:szCs w:val="20"/>
        </w:rPr>
        <w:t>Определить маршруты для возможного перегона животных и обеспечения их кормами;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2.6.Предусмотреть организацию снабжения отселенного населения продовольствием, создание условий для его временного проживания и организацию содержания эвакуированных домашних животных;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2.7.Определить перечень и порядок привлечения транспортных средств, привлекаемых, при необходимости, для проведения </w:t>
      </w:r>
      <w:proofErr w:type="spellStart"/>
      <w:r w:rsidRPr="00336B57">
        <w:rPr>
          <w:rFonts w:ascii="Times New Roman" w:hAnsi="Times New Roman" w:cs="Times New Roman"/>
          <w:sz w:val="20"/>
          <w:szCs w:val="20"/>
        </w:rPr>
        <w:t>эвакомероприятий</w:t>
      </w:r>
      <w:proofErr w:type="spellEnd"/>
      <w:r w:rsidRPr="00336B57">
        <w:rPr>
          <w:rFonts w:ascii="Times New Roman" w:hAnsi="Times New Roman" w:cs="Times New Roman"/>
          <w:sz w:val="20"/>
          <w:szCs w:val="20"/>
        </w:rPr>
        <w:t>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2.8.Предоставлять информацию об обстановке на подведомственных территориях в администрацию Северного района Новосибирской области, через оперативного дежурного ЕДДС в течение пожароопасного сезона ежедневно, к 9.00 и к 18.00, а при возникновении угрозы перехода лесного пожара на населенные пункты – немедленно;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2.9.Оказывать содействие ОП «Северное» МО МВД России «Куйбышевский», отделу лесных отношений по Северному лесничеству департамента лесного хозяйства Новосибирской области и лицам, использующих леса, в выявлении и пресечении нарушений правил пожарной безопасности на территориях, прилегающих к лесному фонду;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2.10.Обеспечить создание минерализованных полос вокруг населенных пунктов, попадающих в зону лесных пожаров в осенний период;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2.11.Своевременно принимать решения о вводе и об окончании действия особого противопожарного режима в границах муниципального образования при</w:t>
      </w:r>
      <w:r w:rsidRPr="00336B5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36B57">
        <w:rPr>
          <w:rFonts w:ascii="Times New Roman" w:hAnsi="Times New Roman" w:cs="Times New Roman"/>
          <w:sz w:val="20"/>
          <w:szCs w:val="20"/>
        </w:rPr>
        <w:t>наступлении высокого и чрезвычайного классов пожарной опасности в лесах в зависимости от условий погоды;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2.12.Обеспечить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граждан;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2.13.Информировать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на период устойчивой сухой, жаркой и ветреной погоды, а</w:t>
      </w:r>
      <w:r w:rsidRPr="00336B5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36B57">
        <w:rPr>
          <w:rFonts w:ascii="Times New Roman" w:hAnsi="Times New Roman" w:cs="Times New Roman"/>
          <w:sz w:val="20"/>
          <w:szCs w:val="20"/>
        </w:rPr>
        <w:t>также при введении особого противопожарного режима;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2.14.Организовать </w:t>
      </w:r>
      <w:proofErr w:type="gramStart"/>
      <w:r w:rsidRPr="00336B5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36B57">
        <w:rPr>
          <w:rFonts w:ascii="Times New Roman" w:hAnsi="Times New Roman" w:cs="Times New Roman"/>
          <w:sz w:val="20"/>
          <w:szCs w:val="20"/>
        </w:rPr>
        <w:t xml:space="preserve"> выполнением гражданами, землепользователями, землевладельцами и арендаторами земельных участков требований Правил противопожарного режима в Российской Федерации в части запрета сжигания стерни, пожнивных остатков и разведения костров. При</w:t>
      </w:r>
      <w:r w:rsidRPr="00336B5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36B57">
        <w:rPr>
          <w:rFonts w:ascii="Times New Roman" w:hAnsi="Times New Roman" w:cs="Times New Roman"/>
          <w:sz w:val="20"/>
          <w:szCs w:val="20"/>
        </w:rPr>
        <w:t>выявлении фактов невыполнением законодательства, направлять информацию (фото, видео и т.д.) в территориальные отделы надзорной деятельности УНД ГУ МРФ по делам ГО, ЧС и ликвидации последствий стихийных бедствий по Новосибирской области (далее</w:t>
      </w:r>
      <w:r w:rsidRPr="00336B5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36B57">
        <w:rPr>
          <w:rFonts w:ascii="Times New Roman" w:hAnsi="Times New Roman" w:cs="Times New Roman"/>
          <w:sz w:val="20"/>
          <w:szCs w:val="20"/>
        </w:rPr>
        <w:t>– территориальные отделы надзорной деятельности) или прокуратуру для</w:t>
      </w:r>
      <w:r w:rsidRPr="00336B5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336B57">
        <w:rPr>
          <w:rFonts w:ascii="Times New Roman" w:hAnsi="Times New Roman" w:cs="Times New Roman"/>
          <w:sz w:val="20"/>
          <w:szCs w:val="20"/>
        </w:rPr>
        <w:t>принятия мер, предусмотренных законодательством Российской Федерации;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2.15.Запретить выжигание травы и стерни на полях, в том числе проведение сельскохозяйственных палов;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2.16.При необходимости организовать выезды на тушение лесных пожаров при угрозе перехода на населенные пункты.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pacing w:val="-1"/>
          <w:sz w:val="20"/>
          <w:szCs w:val="20"/>
        </w:rPr>
      </w:pPr>
      <w:r w:rsidRPr="00336B57">
        <w:rPr>
          <w:rFonts w:ascii="Times New Roman" w:hAnsi="Times New Roman" w:cs="Times New Roman"/>
          <w:spacing w:val="-1"/>
          <w:sz w:val="20"/>
          <w:szCs w:val="20"/>
        </w:rPr>
        <w:t>2.17.При введении режима «ПОВЫШЕННАЯ ГОТОВНОСТЬ» или «ЧРЕЗВЫЧАЙНАЯ СИТУАЦИЯ» ограничить въезд колесного и гусеничного транспорта в лесные массивы;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lastRenderedPageBreak/>
        <w:t>2.18.До 20.04.2016 представить в комиссию по предупреждению и ликвидации чрезвычайных ситуаций и обеспечению пожарной безопасности Северного района Новосибирской области через ведущего специалиста по делам ГО и ЧС администрации Северного района Новосибирской области Юркину Е.В. информацию о готовности к пожароопасному сезону.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        3. При введении особого противопожарного режима председателю СПК «</w:t>
      </w:r>
      <w:proofErr w:type="spellStart"/>
      <w:r w:rsidRPr="00336B57">
        <w:rPr>
          <w:rFonts w:ascii="Times New Roman" w:hAnsi="Times New Roman" w:cs="Times New Roman"/>
          <w:sz w:val="20"/>
          <w:szCs w:val="20"/>
        </w:rPr>
        <w:t>Новотроицкий</w:t>
      </w:r>
      <w:proofErr w:type="spellEnd"/>
      <w:r w:rsidRPr="00336B57">
        <w:rPr>
          <w:rFonts w:ascii="Times New Roman" w:hAnsi="Times New Roman" w:cs="Times New Roman"/>
          <w:sz w:val="20"/>
          <w:szCs w:val="20"/>
        </w:rPr>
        <w:t>» (</w:t>
      </w:r>
      <w:proofErr w:type="spellStart"/>
      <w:r w:rsidRPr="00336B57">
        <w:rPr>
          <w:rFonts w:ascii="Times New Roman" w:hAnsi="Times New Roman" w:cs="Times New Roman"/>
          <w:sz w:val="20"/>
          <w:szCs w:val="20"/>
        </w:rPr>
        <w:t>О.Н.Терешонок</w:t>
      </w:r>
      <w:proofErr w:type="spellEnd"/>
      <w:r w:rsidRPr="00336B57">
        <w:rPr>
          <w:rFonts w:ascii="Times New Roman" w:hAnsi="Times New Roman" w:cs="Times New Roman"/>
          <w:sz w:val="20"/>
          <w:szCs w:val="20"/>
        </w:rPr>
        <w:t>) отключить от источников электроснабжения неиспользуемые здания, помещения ферм. Произвести опашку территорий сеновалов и складов ГСМ.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336B5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36B57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  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 w:rsidR="00336B57" w:rsidRPr="00336B57">
        <w:rPr>
          <w:rFonts w:ascii="Times New Roman" w:hAnsi="Times New Roman" w:cs="Times New Roman"/>
          <w:sz w:val="20"/>
          <w:szCs w:val="20"/>
        </w:rPr>
        <w:t xml:space="preserve"> </w:t>
      </w:r>
      <w:r w:rsidRPr="00336B57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336B57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6B5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28.04.2016                                     с</w:t>
      </w:r>
      <w:proofErr w:type="gramStart"/>
      <w:r w:rsidRPr="00336B5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336B57">
        <w:rPr>
          <w:rFonts w:ascii="Times New Roman" w:hAnsi="Times New Roman" w:cs="Times New Roman"/>
          <w:sz w:val="20"/>
          <w:szCs w:val="20"/>
        </w:rPr>
        <w:t>овотроицк                                              № 45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36B57">
        <w:rPr>
          <w:rFonts w:ascii="Times New Roman" w:hAnsi="Times New Roman" w:cs="Times New Roman"/>
          <w:b/>
          <w:sz w:val="20"/>
          <w:szCs w:val="20"/>
        </w:rPr>
        <w:t>О плане подготовки и проведения Дня победы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         В связи с празднованием 71-ой годовщины Победы в Великой Отечественной войне 1941-1945 годов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         1. Утвердить прилагаемый план подготовки и проведения празднования Дня Победы на территории Новотроицкого сельсовета Северного района Новосибирской области.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         2. Рекомендовать: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         2.1. Руководителям учреждений и организаций, расположенных на территории Новотроицкого сельсовета, принять участие в подготовке и проведению мероприятий, посвященных 71 годовщине со Дня Победы.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         2.2. Директору МКУК «</w:t>
      </w:r>
      <w:proofErr w:type="spellStart"/>
      <w:r w:rsidRPr="00336B57">
        <w:rPr>
          <w:rFonts w:ascii="Times New Roman" w:hAnsi="Times New Roman" w:cs="Times New Roman"/>
          <w:sz w:val="20"/>
          <w:szCs w:val="20"/>
        </w:rPr>
        <w:t>Новотроицкий</w:t>
      </w:r>
      <w:proofErr w:type="spellEnd"/>
      <w:r w:rsidRPr="00336B57">
        <w:rPr>
          <w:rFonts w:ascii="Times New Roman" w:hAnsi="Times New Roman" w:cs="Times New Roman"/>
          <w:sz w:val="20"/>
          <w:szCs w:val="20"/>
        </w:rPr>
        <w:t xml:space="preserve"> СДК» (</w:t>
      </w:r>
      <w:proofErr w:type="spellStart"/>
      <w:r w:rsidRPr="00336B57">
        <w:rPr>
          <w:rFonts w:ascii="Times New Roman" w:hAnsi="Times New Roman" w:cs="Times New Roman"/>
          <w:sz w:val="20"/>
          <w:szCs w:val="20"/>
        </w:rPr>
        <w:t>Т.П.Изюрова</w:t>
      </w:r>
      <w:proofErr w:type="spellEnd"/>
      <w:r w:rsidRPr="00336B57">
        <w:rPr>
          <w:rFonts w:ascii="Times New Roman" w:hAnsi="Times New Roman" w:cs="Times New Roman"/>
          <w:sz w:val="20"/>
          <w:szCs w:val="20"/>
        </w:rPr>
        <w:t>) предоставить информацию о проведенных мероприятиях, посвященных 71 годовщине  со Дня Победы до 15.05.2016 года.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         3. </w:t>
      </w:r>
      <w:proofErr w:type="gramStart"/>
      <w:r w:rsidRPr="00336B5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36B57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 xml:space="preserve"> Глава Новотроицкого сельсовета</w:t>
      </w:r>
      <w:r w:rsidR="00336B57">
        <w:rPr>
          <w:rFonts w:ascii="Times New Roman" w:hAnsi="Times New Roman" w:cs="Times New Roman"/>
          <w:sz w:val="20"/>
          <w:szCs w:val="20"/>
        </w:rPr>
        <w:t xml:space="preserve"> </w:t>
      </w:r>
      <w:r w:rsidRPr="00336B57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</w:t>
      </w:r>
      <w:proofErr w:type="spellStart"/>
      <w:r w:rsidRPr="00336B57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94327" w:rsidRPr="00336B57" w:rsidRDefault="00C94327" w:rsidP="00C94327">
      <w:pPr>
        <w:jc w:val="both"/>
        <w:rPr>
          <w:sz w:val="20"/>
          <w:szCs w:val="20"/>
        </w:rPr>
      </w:pPr>
    </w:p>
    <w:tbl>
      <w:tblPr>
        <w:tblW w:w="14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9"/>
        <w:gridCol w:w="7702"/>
      </w:tblGrid>
      <w:tr w:rsidR="00C94327" w:rsidRPr="00336B57" w:rsidTr="00336B57">
        <w:trPr>
          <w:trHeight w:val="2283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УТВЕРЖЕН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 Новотроицкого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сельсовета Северного района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от 28.04.2016 № 45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ПЛАН</w:t>
      </w:r>
    </w:p>
    <w:p w:rsidR="00C94327" w:rsidRPr="00336B57" w:rsidRDefault="00C94327" w:rsidP="00336B5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336B57">
        <w:rPr>
          <w:rFonts w:ascii="Times New Roman" w:hAnsi="Times New Roman" w:cs="Times New Roman"/>
          <w:sz w:val="20"/>
          <w:szCs w:val="20"/>
        </w:rPr>
        <w:t>подготовки и проведения Дня Победы на территории Новотроицкого сельсовета Северного района Новосибирской области</w:t>
      </w: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14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7590"/>
        <w:gridCol w:w="2222"/>
        <w:gridCol w:w="3393"/>
      </w:tblGrid>
      <w:tr w:rsidR="00C94327" w:rsidRPr="00336B57" w:rsidTr="00E02C28">
        <w:trPr>
          <w:trHeight w:val="426"/>
        </w:trPr>
        <w:tc>
          <w:tcPr>
            <w:tcW w:w="1247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0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22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393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</w:tc>
      </w:tr>
      <w:tr w:rsidR="00C94327" w:rsidRPr="00336B57" w:rsidTr="00E02C28">
        <w:trPr>
          <w:trHeight w:val="426"/>
        </w:trPr>
        <w:tc>
          <w:tcPr>
            <w:tcW w:w="1247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90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Обновление постоянно действующих стендов, уголков боевой славы в СДК, в школе для активного использования их в патриотическом воспитании</w:t>
            </w:r>
          </w:p>
        </w:tc>
        <w:tc>
          <w:tcPr>
            <w:tcW w:w="2222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до 6 мая 2016 года</w:t>
            </w:r>
          </w:p>
        </w:tc>
        <w:tc>
          <w:tcPr>
            <w:tcW w:w="3393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СДК», директор МКОУ </w:t>
            </w:r>
            <w:proofErr w:type="spell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Новотроицкой</w:t>
            </w:r>
            <w:proofErr w:type="spell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ОШ (по согласованию)</w:t>
            </w:r>
          </w:p>
        </w:tc>
      </w:tr>
      <w:tr w:rsidR="00C94327" w:rsidRPr="00336B57" w:rsidTr="00E02C28">
        <w:trPr>
          <w:trHeight w:val="426"/>
        </w:trPr>
        <w:tc>
          <w:tcPr>
            <w:tcW w:w="1247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90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Обеспечение необходимых работ по приведению в порядок обелиска воину освободителю</w:t>
            </w:r>
          </w:p>
        </w:tc>
        <w:tc>
          <w:tcPr>
            <w:tcW w:w="2222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до 6 мая 2016 года</w:t>
            </w:r>
          </w:p>
        </w:tc>
        <w:tc>
          <w:tcPr>
            <w:tcW w:w="3393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Глава Новотроицкого сельсовета, директор МКУК «</w:t>
            </w:r>
            <w:proofErr w:type="spell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СДК» </w:t>
            </w:r>
          </w:p>
        </w:tc>
      </w:tr>
      <w:tr w:rsidR="00C94327" w:rsidRPr="00336B57" w:rsidTr="00E02C28">
        <w:trPr>
          <w:trHeight w:val="426"/>
        </w:trPr>
        <w:tc>
          <w:tcPr>
            <w:tcW w:w="1247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90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Праздничное оформление площадки перед зданием СДК</w:t>
            </w:r>
          </w:p>
        </w:tc>
        <w:tc>
          <w:tcPr>
            <w:tcW w:w="2222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до 8 мая 2016 года</w:t>
            </w:r>
          </w:p>
        </w:tc>
        <w:tc>
          <w:tcPr>
            <w:tcW w:w="3393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Новотроицкий</w:t>
            </w:r>
            <w:proofErr w:type="spell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СДК» (по согласованию)</w:t>
            </w:r>
          </w:p>
        </w:tc>
      </w:tr>
      <w:tr w:rsidR="00C94327" w:rsidRPr="00336B57" w:rsidTr="00E02C28">
        <w:trPr>
          <w:trHeight w:val="426"/>
        </w:trPr>
        <w:tc>
          <w:tcPr>
            <w:tcW w:w="1247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90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Концерт в доме милосердия</w:t>
            </w:r>
          </w:p>
        </w:tc>
        <w:tc>
          <w:tcPr>
            <w:tcW w:w="2222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07.05.2016 года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11-00 часов</w:t>
            </w:r>
          </w:p>
        </w:tc>
        <w:tc>
          <w:tcPr>
            <w:tcW w:w="3393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Работники СДК</w:t>
            </w:r>
          </w:p>
        </w:tc>
      </w:tr>
      <w:tr w:rsidR="00C94327" w:rsidRPr="00336B57" w:rsidTr="00E02C28">
        <w:trPr>
          <w:trHeight w:val="426"/>
        </w:trPr>
        <w:tc>
          <w:tcPr>
            <w:tcW w:w="1247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90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«День Победы – праздник неувядающей славы»»</w:t>
            </w:r>
          </w:p>
        </w:tc>
        <w:tc>
          <w:tcPr>
            <w:tcW w:w="2222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08.05.2016 года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19-00 часов</w:t>
            </w:r>
          </w:p>
        </w:tc>
        <w:tc>
          <w:tcPr>
            <w:tcW w:w="3393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Работники СДК</w:t>
            </w:r>
          </w:p>
        </w:tc>
      </w:tr>
      <w:tr w:rsidR="00C94327" w:rsidRPr="00336B57" w:rsidTr="00E02C28">
        <w:trPr>
          <w:trHeight w:val="426"/>
        </w:trPr>
        <w:tc>
          <w:tcPr>
            <w:tcW w:w="1247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90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Почетный караул у обелиска воину освободителю, проведение «Вахты памяти»</w:t>
            </w:r>
          </w:p>
        </w:tc>
        <w:tc>
          <w:tcPr>
            <w:tcW w:w="2222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09.05.2016 года</w:t>
            </w:r>
          </w:p>
        </w:tc>
        <w:tc>
          <w:tcPr>
            <w:tcW w:w="3393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Новотроицкая</w:t>
            </w:r>
            <w:proofErr w:type="spell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ОШ</w:t>
            </w:r>
          </w:p>
        </w:tc>
      </w:tr>
      <w:tr w:rsidR="00C94327" w:rsidRPr="00336B57" w:rsidTr="00E02C28">
        <w:trPr>
          <w:trHeight w:val="426"/>
        </w:trPr>
        <w:tc>
          <w:tcPr>
            <w:tcW w:w="1247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90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Открытие «Вахты памяти» в с</w:t>
            </w:r>
            <w:proofErr w:type="gram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овотроицк: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 1. Выступление Главы Новотроицкого сельсовета </w:t>
            </w:r>
            <w:proofErr w:type="spell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А.Д.Кочережко</w:t>
            </w:r>
            <w:proofErr w:type="spellEnd"/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 2. Директора МКОУ </w:t>
            </w:r>
            <w:proofErr w:type="spell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Новотроицкой</w:t>
            </w:r>
            <w:proofErr w:type="spell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ОШ </w:t>
            </w:r>
            <w:proofErr w:type="spell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Кочерешко</w:t>
            </w:r>
            <w:proofErr w:type="spell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 3. Председателя Совета ветеранов Новотроицкого сельсовета 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Кочерешко</w:t>
            </w:r>
            <w:proofErr w:type="spellEnd"/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 4. Проведение акции «Георгиевская ленточка»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  5. Возложение венков, цветов к обелискам. 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Минута молчания 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09.05.2016 года 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11-00 часов</w:t>
            </w:r>
          </w:p>
        </w:tc>
        <w:tc>
          <w:tcPr>
            <w:tcW w:w="3393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Администрация Новотроицкого сельсовета</w:t>
            </w:r>
          </w:p>
        </w:tc>
      </w:tr>
      <w:tr w:rsidR="00C94327" w:rsidRPr="00336B57" w:rsidTr="00E02C28">
        <w:trPr>
          <w:trHeight w:val="699"/>
        </w:trPr>
        <w:tc>
          <w:tcPr>
            <w:tcW w:w="1247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7590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праздничной дискотеки</w:t>
            </w:r>
          </w:p>
        </w:tc>
        <w:tc>
          <w:tcPr>
            <w:tcW w:w="2222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 xml:space="preserve">09.05.2016 года </w:t>
            </w:r>
          </w:p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21-00 часов</w:t>
            </w:r>
          </w:p>
        </w:tc>
        <w:tc>
          <w:tcPr>
            <w:tcW w:w="3393" w:type="dxa"/>
          </w:tcPr>
          <w:p w:rsidR="00C94327" w:rsidRPr="00336B57" w:rsidRDefault="00C94327" w:rsidP="00336B5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36B57">
              <w:rPr>
                <w:rFonts w:ascii="Times New Roman" w:hAnsi="Times New Roman" w:cs="Times New Roman"/>
                <w:sz w:val="20"/>
                <w:szCs w:val="20"/>
              </w:rPr>
              <w:t>Работники СДК</w:t>
            </w:r>
          </w:p>
        </w:tc>
      </w:tr>
    </w:tbl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>ГЛАВА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>НОВОТРОИЦКОГО  СЕЛЬСОВЕТА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>СЕВЕРНОГО  РАЙОНА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>НОВОСИБИРСКОЙ  ОБЛАСТИ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E3988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E3988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>21.04.2016                                    с</w:t>
      </w:r>
      <w:proofErr w:type="gramStart"/>
      <w:r w:rsidRPr="00BE3988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BE3988">
        <w:rPr>
          <w:rFonts w:ascii="Times New Roman" w:hAnsi="Times New Roman" w:cs="Times New Roman"/>
          <w:sz w:val="20"/>
          <w:szCs w:val="20"/>
        </w:rPr>
        <w:t>овотроицк                                               № 4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color w:val="474747"/>
          <w:sz w:val="20"/>
          <w:szCs w:val="20"/>
        </w:rPr>
      </w:pPr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>О создании маневренной группы в пожароопасный период на территории  Новотроицкого сельсовета Северного района Новосибирской области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3988">
        <w:rPr>
          <w:rFonts w:ascii="Times New Roman" w:hAnsi="Times New Roman" w:cs="Times New Roman"/>
          <w:color w:val="474747"/>
          <w:sz w:val="20"/>
          <w:szCs w:val="20"/>
        </w:rPr>
        <w:t> 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BE3988">
        <w:rPr>
          <w:rFonts w:ascii="Times New Roman" w:hAnsi="Times New Roman" w:cs="Times New Roman"/>
          <w:sz w:val="20"/>
          <w:szCs w:val="20"/>
        </w:rPr>
        <w:t>В целях мониторинга обстановки, оперативного реагирования на складывающуюся обстановку, профилактические мероприятия, направленные на работу с населением по соблюдению правил пожарной безопасности, организации патрулирования, выявления несанкционированных палов, организации взаимодействия с организациями, населением для решения неотложных вопросов по обеспечению пожарной безопасности или выполнению мероприятий, связанных с ликвидацией возникших очагов пожара на территории Новотроицкого  сельсовета и угрозе перехода лесных пожаров на населенные пункты</w:t>
      </w:r>
      <w:proofErr w:type="gramEnd"/>
      <w:r w:rsidRPr="00BE3988">
        <w:rPr>
          <w:rFonts w:ascii="Times New Roman" w:hAnsi="Times New Roman" w:cs="Times New Roman"/>
          <w:sz w:val="20"/>
          <w:szCs w:val="20"/>
        </w:rPr>
        <w:t xml:space="preserve">, руководствуясь ст.6 Устава Новотроицкого сельсовета Северного района Новосибирской области 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color w:val="474747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BE3988" w:rsidRPr="00BE3988" w:rsidRDefault="00BE3988" w:rsidP="00BE3988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BE3988">
        <w:rPr>
          <w:rFonts w:ascii="Times New Roman" w:hAnsi="Times New Roman" w:cs="Times New Roman"/>
          <w:color w:val="474747"/>
          <w:sz w:val="20"/>
          <w:szCs w:val="20"/>
        </w:rPr>
        <w:t xml:space="preserve">        </w:t>
      </w:r>
      <w:r w:rsidRPr="00BE3988">
        <w:rPr>
          <w:rFonts w:ascii="Times New Roman" w:hAnsi="Times New Roman" w:cs="Times New Roman"/>
          <w:sz w:val="20"/>
          <w:szCs w:val="20"/>
        </w:rPr>
        <w:t xml:space="preserve">  1. Создать маневренную группу в пожароопасный период </w:t>
      </w:r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>на территории  Новотроицкого сельсовета Северного района Новосибирской област</w:t>
      </w:r>
      <w:proofErr w:type="gramStart"/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>и(</w:t>
      </w:r>
      <w:proofErr w:type="gramEnd"/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>согласно приложению).</w:t>
      </w:r>
    </w:p>
    <w:p w:rsidR="00BE3988" w:rsidRPr="00BE3988" w:rsidRDefault="00BE3988" w:rsidP="00BE3988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     2. Закрепить за маневренной группой автомобили: УАЗ-31514, автомобиль ГАЗ-66, МТЗ-82.1 место стоянки транспорта: с</w:t>
      </w:r>
      <w:proofErr w:type="gramStart"/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>.Н</w:t>
      </w:r>
      <w:proofErr w:type="gramEnd"/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>овотроицк, ул.Советская, №2.</w:t>
      </w:r>
    </w:p>
    <w:p w:rsidR="00BE3988" w:rsidRPr="00BE3988" w:rsidRDefault="00BE3988" w:rsidP="00BE3988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     3. Назначить руководителем маневренной группы Ковалёва В.В.</w:t>
      </w:r>
    </w:p>
    <w:p w:rsidR="00BE3988" w:rsidRPr="00BE3988" w:rsidRDefault="00BE3988" w:rsidP="00BE3988">
      <w:pPr>
        <w:pStyle w:val="a4"/>
        <w:jc w:val="both"/>
        <w:rPr>
          <w:rStyle w:val="af6"/>
          <w:rFonts w:ascii="Times New Roman" w:hAnsi="Times New Roman" w:cs="Times New Roman"/>
          <w:b w:val="0"/>
          <w:sz w:val="20"/>
          <w:szCs w:val="20"/>
        </w:rPr>
      </w:pPr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     4. </w:t>
      </w:r>
      <w:proofErr w:type="gramStart"/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>Контроль за</w:t>
      </w:r>
      <w:proofErr w:type="gramEnd"/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выполнением постановления оставляю за собой.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988">
        <w:rPr>
          <w:rStyle w:val="af6"/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Pr="00BE3988">
        <w:rPr>
          <w:rFonts w:ascii="Times New Roman" w:hAnsi="Times New Roman" w:cs="Times New Roman"/>
          <w:sz w:val="20"/>
          <w:szCs w:val="20"/>
        </w:rPr>
        <w:t>5. Постановление вступает в силу со дня подписания.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color w:val="474747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E3988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Приложение 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к постановлению главы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Новотроицкого  сельсовета 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от 21.04.2016 № 4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988">
        <w:rPr>
          <w:rFonts w:ascii="Times New Roman" w:hAnsi="Times New Roman" w:cs="Times New Roman"/>
          <w:b/>
          <w:sz w:val="20"/>
          <w:szCs w:val="20"/>
        </w:rPr>
        <w:t>Состав маневренной группы в пожароопасный период на территории Новотроицкого сельсовета Северного района Новосибирской области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 1. Ковалёв В.В.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    2. Сыпко П.Г.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      3. </w:t>
      </w:r>
      <w:proofErr w:type="spellStart"/>
      <w:r w:rsidRPr="00BE3988">
        <w:rPr>
          <w:rFonts w:ascii="Times New Roman" w:hAnsi="Times New Roman" w:cs="Times New Roman"/>
          <w:sz w:val="20"/>
          <w:szCs w:val="20"/>
        </w:rPr>
        <w:t>Дардонов</w:t>
      </w:r>
      <w:proofErr w:type="spellEnd"/>
      <w:r w:rsidRPr="00BE3988">
        <w:rPr>
          <w:rFonts w:ascii="Times New Roman" w:hAnsi="Times New Roman" w:cs="Times New Roman"/>
          <w:sz w:val="20"/>
          <w:szCs w:val="20"/>
        </w:rPr>
        <w:t xml:space="preserve"> А.А.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      4. </w:t>
      </w:r>
      <w:proofErr w:type="spellStart"/>
      <w:r w:rsidRPr="00BE3988">
        <w:rPr>
          <w:rFonts w:ascii="Times New Roman" w:hAnsi="Times New Roman" w:cs="Times New Roman"/>
          <w:sz w:val="20"/>
          <w:szCs w:val="20"/>
        </w:rPr>
        <w:t>Кочерешко</w:t>
      </w:r>
      <w:proofErr w:type="spellEnd"/>
      <w:r w:rsidRPr="00BE3988">
        <w:rPr>
          <w:rFonts w:ascii="Times New Roman" w:hAnsi="Times New Roman" w:cs="Times New Roman"/>
          <w:sz w:val="20"/>
          <w:szCs w:val="20"/>
        </w:rPr>
        <w:t xml:space="preserve"> С.И.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        5. Иванов А.Л.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>6. Гурин В.П.</w:t>
      </w:r>
    </w:p>
    <w:p w:rsidR="00BE3988" w:rsidRPr="00BE3988" w:rsidRDefault="00BE3988" w:rsidP="00BE3988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3988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BE3988">
        <w:rPr>
          <w:rFonts w:ascii="Times New Roman" w:hAnsi="Times New Roman" w:cs="Times New Roman"/>
          <w:sz w:val="20"/>
          <w:szCs w:val="20"/>
        </w:rPr>
        <w:t>Терешонок</w:t>
      </w:r>
      <w:proofErr w:type="spellEnd"/>
      <w:r w:rsidRPr="00BE3988">
        <w:rPr>
          <w:rFonts w:ascii="Times New Roman" w:hAnsi="Times New Roman" w:cs="Times New Roman"/>
          <w:sz w:val="20"/>
          <w:szCs w:val="20"/>
        </w:rPr>
        <w:t xml:space="preserve"> А.И.</w:t>
      </w:r>
    </w:p>
    <w:p w:rsidR="00BE3988" w:rsidRDefault="00BE3988" w:rsidP="00BE3988">
      <w:pPr>
        <w:jc w:val="center"/>
        <w:rPr>
          <w:b/>
          <w:sz w:val="28"/>
          <w:szCs w:val="28"/>
        </w:rPr>
      </w:pPr>
    </w:p>
    <w:p w:rsidR="00C94327" w:rsidRPr="00336B57" w:rsidRDefault="00C94327" w:rsidP="00336B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94327" w:rsidRPr="00336B57" w:rsidRDefault="00C94327" w:rsidP="00336B57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780B58" w:rsidRPr="00EE1B68" w:rsidRDefault="00780B58" w:rsidP="00EE1B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68" w:rsidRDefault="00EE1B68" w:rsidP="00EE1B6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9"/>
        <w:gridCol w:w="2860"/>
        <w:gridCol w:w="2860"/>
        <w:gridCol w:w="2860"/>
        <w:gridCol w:w="2862"/>
      </w:tblGrid>
      <w:tr w:rsidR="00E65CF4" w:rsidRPr="009608E0" w:rsidTr="00E02C28">
        <w:trPr>
          <w:trHeight w:val="2475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8" w:rsidRDefault="00780B58" w:rsidP="0029590E">
            <w:pPr>
              <w:pStyle w:val="a4"/>
              <w:rPr>
                <w:rFonts w:ascii="Times New Roman" w:hAnsi="Times New Roman"/>
              </w:rPr>
            </w:pP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Учредители:</w:t>
            </w:r>
            <w:r w:rsidRPr="00CC7AD7">
              <w:rPr>
                <w:rFonts w:ascii="Times New Roman" w:hAnsi="Times New Roman"/>
              </w:rPr>
              <w:tab/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Совет депутатов Новотроицкого сельсовета администрация Новотроицкого сельсовета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Адрес редакции: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632092 Новосибирская область Северный район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село Новотроицк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Главный редактор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C7AD7">
              <w:rPr>
                <w:rFonts w:ascii="Times New Roman" w:hAnsi="Times New Roman"/>
              </w:rPr>
              <w:t>Магер</w:t>
            </w:r>
            <w:proofErr w:type="spellEnd"/>
            <w:r w:rsidRPr="00CC7AD7"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Телефон: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47-374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 xml:space="preserve">Отпечатано в администрации Новотроицкого сельсовета 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Бесплатно</w:t>
            </w:r>
          </w:p>
        </w:tc>
      </w:tr>
    </w:tbl>
    <w:p w:rsidR="00DB6388" w:rsidRPr="00DB6388" w:rsidRDefault="00DB6388" w:rsidP="00D4624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6388" w:rsidRPr="00DB6388" w:rsidSect="00780B5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7D2" w:rsidRDefault="005A37D2" w:rsidP="004612A4">
      <w:pPr>
        <w:spacing w:after="0" w:line="240" w:lineRule="auto"/>
      </w:pPr>
      <w:r>
        <w:separator/>
      </w:r>
    </w:p>
  </w:endnote>
  <w:endnote w:type="continuationSeparator" w:id="0">
    <w:p w:rsidR="005A37D2" w:rsidRDefault="005A37D2" w:rsidP="0046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57" w:rsidRDefault="00336B5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57" w:rsidRDefault="00336B57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57" w:rsidRDefault="00336B5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7D2" w:rsidRDefault="005A37D2" w:rsidP="004612A4">
      <w:pPr>
        <w:spacing w:after="0" w:line="240" w:lineRule="auto"/>
      </w:pPr>
      <w:r>
        <w:separator/>
      </w:r>
    </w:p>
  </w:footnote>
  <w:footnote w:type="continuationSeparator" w:id="0">
    <w:p w:rsidR="005A37D2" w:rsidRDefault="005A37D2" w:rsidP="0046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57" w:rsidRDefault="00336B5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57" w:rsidRPr="003A3F73" w:rsidRDefault="00336B57" w:rsidP="00336B57">
    <w:pPr>
      <w:pStyle w:val="ab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57" w:rsidRDefault="00336B5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B6A"/>
    <w:multiLevelType w:val="hybridMultilevel"/>
    <w:tmpl w:val="CAC44ED0"/>
    <w:lvl w:ilvl="0" w:tplc="7D746D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E071DF4"/>
    <w:multiLevelType w:val="hybridMultilevel"/>
    <w:tmpl w:val="F42037DA"/>
    <w:lvl w:ilvl="0" w:tplc="8A1CC85C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4655E1F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15D04"/>
    <w:multiLevelType w:val="hybridMultilevel"/>
    <w:tmpl w:val="2D3A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F064374"/>
    <w:multiLevelType w:val="hybridMultilevel"/>
    <w:tmpl w:val="22C2F342"/>
    <w:lvl w:ilvl="0" w:tplc="02E8BFA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3402B"/>
    <w:multiLevelType w:val="hybridMultilevel"/>
    <w:tmpl w:val="0394C724"/>
    <w:lvl w:ilvl="0" w:tplc="09BA98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C81AF5"/>
    <w:multiLevelType w:val="hybridMultilevel"/>
    <w:tmpl w:val="87C8899A"/>
    <w:lvl w:ilvl="0" w:tplc="A4E43E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0F77A9D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489D"/>
    <w:multiLevelType w:val="hybridMultilevel"/>
    <w:tmpl w:val="E25A13C8"/>
    <w:lvl w:ilvl="0" w:tplc="2B6079D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3D332CF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550C0"/>
    <w:multiLevelType w:val="hybridMultilevel"/>
    <w:tmpl w:val="174C1E7E"/>
    <w:lvl w:ilvl="0" w:tplc="187C8F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44CD29B5"/>
    <w:multiLevelType w:val="hybridMultilevel"/>
    <w:tmpl w:val="067E50C8"/>
    <w:lvl w:ilvl="0" w:tplc="CF2E9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F4CB7"/>
    <w:multiLevelType w:val="hybridMultilevel"/>
    <w:tmpl w:val="B6D248F2"/>
    <w:lvl w:ilvl="0" w:tplc="4CF027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31928"/>
    <w:multiLevelType w:val="multilevel"/>
    <w:tmpl w:val="A5AEB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5E290B32"/>
    <w:multiLevelType w:val="hybridMultilevel"/>
    <w:tmpl w:val="A472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D41CB"/>
    <w:multiLevelType w:val="hybridMultilevel"/>
    <w:tmpl w:val="228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87CEC"/>
    <w:multiLevelType w:val="hybridMultilevel"/>
    <w:tmpl w:val="98821D0A"/>
    <w:lvl w:ilvl="0" w:tplc="1DE65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B0EF5"/>
    <w:multiLevelType w:val="hybridMultilevel"/>
    <w:tmpl w:val="277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5057F"/>
    <w:multiLevelType w:val="hybridMultilevel"/>
    <w:tmpl w:val="EBEC8324"/>
    <w:lvl w:ilvl="0" w:tplc="4836C444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5297B"/>
    <w:multiLevelType w:val="hybridMultilevel"/>
    <w:tmpl w:val="D76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83AEC"/>
    <w:multiLevelType w:val="hybridMultilevel"/>
    <w:tmpl w:val="26421D12"/>
    <w:lvl w:ilvl="0" w:tplc="0602C1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E5030"/>
    <w:multiLevelType w:val="hybridMultilevel"/>
    <w:tmpl w:val="D870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3"/>
  </w:num>
  <w:num w:numId="15">
    <w:abstractNumId w:val="21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6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388"/>
    <w:rsid w:val="00004261"/>
    <w:rsid w:val="0000768E"/>
    <w:rsid w:val="00076B28"/>
    <w:rsid w:val="00083257"/>
    <w:rsid w:val="00090036"/>
    <w:rsid w:val="000C13F4"/>
    <w:rsid w:val="000C2441"/>
    <w:rsid w:val="000F534E"/>
    <w:rsid w:val="000F666D"/>
    <w:rsid w:val="001217DE"/>
    <w:rsid w:val="00133828"/>
    <w:rsid w:val="00170058"/>
    <w:rsid w:val="00185012"/>
    <w:rsid w:val="001A0CB8"/>
    <w:rsid w:val="002433D8"/>
    <w:rsid w:val="00264330"/>
    <w:rsid w:val="0029590E"/>
    <w:rsid w:val="002B6E09"/>
    <w:rsid w:val="002C4020"/>
    <w:rsid w:val="002E5C14"/>
    <w:rsid w:val="002F0D1D"/>
    <w:rsid w:val="00325A0E"/>
    <w:rsid w:val="00336B57"/>
    <w:rsid w:val="00382489"/>
    <w:rsid w:val="003A6624"/>
    <w:rsid w:val="004026B3"/>
    <w:rsid w:val="00412F62"/>
    <w:rsid w:val="004612A4"/>
    <w:rsid w:val="004663F7"/>
    <w:rsid w:val="00477464"/>
    <w:rsid w:val="004C326A"/>
    <w:rsid w:val="004C3398"/>
    <w:rsid w:val="004E213A"/>
    <w:rsid w:val="00533293"/>
    <w:rsid w:val="00540E14"/>
    <w:rsid w:val="00544214"/>
    <w:rsid w:val="005A37D2"/>
    <w:rsid w:val="005D1222"/>
    <w:rsid w:val="00721C3A"/>
    <w:rsid w:val="00780B58"/>
    <w:rsid w:val="007869FB"/>
    <w:rsid w:val="00790DB5"/>
    <w:rsid w:val="007A74A8"/>
    <w:rsid w:val="007B0CF9"/>
    <w:rsid w:val="007E2D57"/>
    <w:rsid w:val="007F300C"/>
    <w:rsid w:val="00841524"/>
    <w:rsid w:val="00892932"/>
    <w:rsid w:val="009058B5"/>
    <w:rsid w:val="0091749D"/>
    <w:rsid w:val="00973E40"/>
    <w:rsid w:val="00985457"/>
    <w:rsid w:val="009A02C5"/>
    <w:rsid w:val="009F4339"/>
    <w:rsid w:val="00A20E84"/>
    <w:rsid w:val="00A403F2"/>
    <w:rsid w:val="00A82A79"/>
    <w:rsid w:val="00AC53E7"/>
    <w:rsid w:val="00AF22AC"/>
    <w:rsid w:val="00BE3988"/>
    <w:rsid w:val="00C14352"/>
    <w:rsid w:val="00C35133"/>
    <w:rsid w:val="00C5529A"/>
    <w:rsid w:val="00C863ED"/>
    <w:rsid w:val="00C94327"/>
    <w:rsid w:val="00CC0424"/>
    <w:rsid w:val="00CC7AD7"/>
    <w:rsid w:val="00D06A87"/>
    <w:rsid w:val="00D21F06"/>
    <w:rsid w:val="00D46247"/>
    <w:rsid w:val="00D5138D"/>
    <w:rsid w:val="00D5524C"/>
    <w:rsid w:val="00D80A1F"/>
    <w:rsid w:val="00DA08A7"/>
    <w:rsid w:val="00DB6388"/>
    <w:rsid w:val="00DE03AB"/>
    <w:rsid w:val="00E02C28"/>
    <w:rsid w:val="00E063A0"/>
    <w:rsid w:val="00E56C48"/>
    <w:rsid w:val="00E65CF4"/>
    <w:rsid w:val="00E8310F"/>
    <w:rsid w:val="00E84DE9"/>
    <w:rsid w:val="00EC566B"/>
    <w:rsid w:val="00EE1B68"/>
    <w:rsid w:val="00F21ADA"/>
    <w:rsid w:val="00F82E53"/>
    <w:rsid w:val="00F902A6"/>
    <w:rsid w:val="00F96A80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2">
    <w:name w:val="heading 2"/>
    <w:basedOn w:val="a"/>
    <w:next w:val="a"/>
    <w:link w:val="20"/>
    <w:semiHidden/>
    <w:unhideWhenUsed/>
    <w:qFormat/>
    <w:rsid w:val="000C13F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DB6388"/>
  </w:style>
  <w:style w:type="paragraph" w:styleId="a4">
    <w:name w:val="No Spacing"/>
    <w:aliases w:val="с интервалом,No Spacing1,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note text"/>
    <w:basedOn w:val="a"/>
    <w:link w:val="aa"/>
    <w:semiHidden/>
    <w:rsid w:val="0013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382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C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C1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C13F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nhideWhenUsed/>
    <w:rsid w:val="00F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0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">
    <w:name w:val="msonormalbullet2gifbullet3.gif"/>
    <w:basedOn w:val="a"/>
    <w:rsid w:val="005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1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01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EE1B6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1B68"/>
  </w:style>
  <w:style w:type="paragraph" w:customStyle="1" w:styleId="1">
    <w:name w:val="Без интервала1"/>
    <w:rsid w:val="00EE1B6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78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0B58"/>
  </w:style>
  <w:style w:type="paragraph" w:customStyle="1" w:styleId="af4">
    <w:name w:val="Содержимое таблицы"/>
    <w:basedOn w:val="a"/>
    <w:rsid w:val="00780B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5">
    <w:name w:val="Заголовок таблицы"/>
    <w:basedOn w:val="af4"/>
    <w:rsid w:val="00780B58"/>
    <w:pPr>
      <w:jc w:val="center"/>
    </w:pPr>
    <w:rPr>
      <w:b/>
      <w:bCs/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C943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327"/>
    <w:rPr>
      <w:sz w:val="16"/>
      <w:szCs w:val="16"/>
    </w:rPr>
  </w:style>
  <w:style w:type="character" w:styleId="af6">
    <w:name w:val="Strong"/>
    <w:basedOn w:val="a0"/>
    <w:qFormat/>
    <w:rsid w:val="00BE3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6058A0B70BEF9F1524EA41BA636D6A3CA4B929C3333144E8FF7958F5BDF16AF934C2E159D0D8F7L2YFD" TargetMode="External"/><Relationship Id="rId13" Type="http://schemas.openxmlformats.org/officeDocument/2006/relationships/hyperlink" Target="consultantplus://offline/ref=6C4DBAB6E005062E1D78659BC105BB4F69B5A5F519D5C948294B74D883FEk7I" TargetMode="External"/><Relationship Id="rId18" Type="http://schemas.openxmlformats.org/officeDocument/2006/relationships/hyperlink" Target="consultantplus://offline/ref=98755A29808FADA500C2DFDB2BE9F0F867C4F729C7186FBE2280CC03B1827A35d9gFK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08907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34FB7244FFF19A89D7718803E6BAD03123A17B1F9C6F3CECA6C58BD4E41911D8DD634F7DE65E75u9E7E" TargetMode="External"/><Relationship Id="rId17" Type="http://schemas.openxmlformats.org/officeDocument/2006/relationships/hyperlink" Target="consultantplus://offline/ref=98755A29808FADA500C2C1D63D85AEF16FC8AA22C11C67EB7EDF975EE6d8gBK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4DBAB6E005062E1D78659BC105BB4F69B5A5F519D5C948294B74D883FEk7I" TargetMode="External"/><Relationship Id="rId20" Type="http://schemas.openxmlformats.org/officeDocument/2006/relationships/hyperlink" Target="consultantplus://offline/main?base=LAW;n=113646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34FB7244FFF19A89D7718803E6BAD03123A77914936F3CECA6C58BD4uEE4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4DBAB6E005062E1D78659BC105BB4F69B5A5F519D5C948294B74D883FEk7I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845AB42A022A20FB7F3F2F36C2CE9A0B9A6C893BDEBCCE63919099B88h258D" TargetMode="External"/><Relationship Id="rId19" Type="http://schemas.openxmlformats.org/officeDocument/2006/relationships/hyperlink" Target="consultantplus://offline/ref=98755A29808FADA500C2DFDB2BE9F0F867C4F729C61C6CBA2580CC03B1827A35d9g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34FB7244FFF19A89D7718803E6BAD03123A17B1F9C6F3CECA6C58BD4E41911D8DD634F7DE65E75u9E7E" TargetMode="External"/><Relationship Id="rId14" Type="http://schemas.openxmlformats.org/officeDocument/2006/relationships/hyperlink" Target="consultantplus://offline/ref=6C4DBAB6E005062E1D78659BC105BB4F69B5A5F519D5C948294B74D883FEk7I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0981F-6CA5-48F1-BB95-859D6DB2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18</Pages>
  <Words>6339</Words>
  <Characters>36135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57</cp:revision>
  <cp:lastPrinted>2016-01-12T03:48:00Z</cp:lastPrinted>
  <dcterms:created xsi:type="dcterms:W3CDTF">2015-02-27T03:14:00Z</dcterms:created>
  <dcterms:modified xsi:type="dcterms:W3CDTF">2016-04-29T02:54:00Z</dcterms:modified>
</cp:coreProperties>
</file>