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7E6" w:rsidRDefault="00BB27E6" w:rsidP="00BB27E6">
      <w:pPr>
        <w:tabs>
          <w:tab w:val="left" w:pos="1900"/>
        </w:tabs>
        <w:ind w:firstLine="1134"/>
        <w:jc w:val="center"/>
        <w:rPr>
          <w:rFonts w:ascii="Arial" w:hAnsi="Arial" w:cs="Arial"/>
          <w:b/>
          <w:bCs/>
        </w:rPr>
      </w:pPr>
    </w:p>
    <w:p w:rsidR="00BB27E6" w:rsidRDefault="00BB27E6" w:rsidP="00BB27E6">
      <w:pPr>
        <w:pStyle w:val="af6"/>
        <w:jc w:val="center"/>
        <w:rPr>
          <w:szCs w:val="28"/>
        </w:rPr>
      </w:pPr>
      <w:r>
        <w:rPr>
          <w:szCs w:val="28"/>
        </w:rPr>
        <w:t>АДМИНИСТРАЦИЯ ОСТАНИНСКОГО СЕЛЬСОВЕТА</w:t>
      </w:r>
    </w:p>
    <w:p w:rsidR="00BB27E6" w:rsidRDefault="00BB27E6" w:rsidP="00BB27E6">
      <w:pPr>
        <w:pStyle w:val="af6"/>
        <w:jc w:val="center"/>
        <w:rPr>
          <w:szCs w:val="28"/>
        </w:rPr>
      </w:pPr>
      <w:r>
        <w:rPr>
          <w:szCs w:val="28"/>
        </w:rPr>
        <w:t>СЕВЕРНОГО РАЙОНА НОВОСИБИРСКОЙ ОБЛАСТИ</w:t>
      </w:r>
    </w:p>
    <w:p w:rsidR="00BB27E6" w:rsidRDefault="00BB27E6" w:rsidP="00BB27E6">
      <w:pPr>
        <w:pStyle w:val="af6"/>
        <w:jc w:val="both"/>
        <w:rPr>
          <w:szCs w:val="28"/>
        </w:rPr>
      </w:pPr>
    </w:p>
    <w:p w:rsidR="00BB27E6" w:rsidRDefault="00BB27E6" w:rsidP="00BB27E6">
      <w:pPr>
        <w:pStyle w:val="af6"/>
        <w:jc w:val="center"/>
        <w:rPr>
          <w:szCs w:val="28"/>
        </w:rPr>
      </w:pPr>
      <w:r>
        <w:rPr>
          <w:szCs w:val="28"/>
        </w:rPr>
        <w:t>ПОСТАНОВЛЕНИЕ</w:t>
      </w:r>
    </w:p>
    <w:p w:rsidR="00BB27E6" w:rsidRDefault="00BB27E6" w:rsidP="00BB27E6">
      <w:pPr>
        <w:pStyle w:val="af6"/>
        <w:jc w:val="both"/>
        <w:rPr>
          <w:szCs w:val="28"/>
        </w:rPr>
      </w:pPr>
    </w:p>
    <w:p w:rsidR="00BB27E6" w:rsidRDefault="00A33D34" w:rsidP="00BB27E6">
      <w:pPr>
        <w:pStyle w:val="af6"/>
        <w:tabs>
          <w:tab w:val="left" w:pos="3810"/>
          <w:tab w:val="left" w:pos="8475"/>
        </w:tabs>
        <w:jc w:val="both"/>
        <w:rPr>
          <w:szCs w:val="28"/>
        </w:rPr>
      </w:pPr>
      <w:r>
        <w:rPr>
          <w:szCs w:val="28"/>
        </w:rPr>
        <w:t>29.11</w:t>
      </w:r>
      <w:r w:rsidR="00BB27E6">
        <w:rPr>
          <w:szCs w:val="28"/>
        </w:rPr>
        <w:t>.2017</w:t>
      </w:r>
      <w:r w:rsidR="00BB27E6">
        <w:rPr>
          <w:szCs w:val="28"/>
        </w:rPr>
        <w:tab/>
        <w:t>с.Останинка</w:t>
      </w:r>
      <w:r w:rsidR="00BB27E6">
        <w:rPr>
          <w:szCs w:val="28"/>
        </w:rPr>
        <w:tab/>
        <w:t>№</w:t>
      </w:r>
      <w:r>
        <w:rPr>
          <w:szCs w:val="28"/>
        </w:rPr>
        <w:t xml:space="preserve"> 69</w:t>
      </w:r>
    </w:p>
    <w:p w:rsidR="00BB27E6" w:rsidRDefault="00BB27E6" w:rsidP="001E57A5">
      <w:pPr>
        <w:pStyle w:val="ae"/>
        <w:jc w:val="both"/>
        <w:rPr>
          <w:rStyle w:val="afb"/>
          <w:color w:val="000000"/>
          <w:szCs w:val="28"/>
        </w:rPr>
      </w:pPr>
    </w:p>
    <w:p w:rsidR="00BB27E6" w:rsidRDefault="00BB27E6" w:rsidP="001E57A5">
      <w:pPr>
        <w:pStyle w:val="ae"/>
        <w:jc w:val="both"/>
        <w:rPr>
          <w:rStyle w:val="afb"/>
          <w:color w:val="000000"/>
          <w:szCs w:val="28"/>
        </w:rPr>
      </w:pPr>
    </w:p>
    <w:p w:rsidR="001E57A5" w:rsidRPr="001E57A5" w:rsidRDefault="00BB27E6" w:rsidP="00474D8E">
      <w:pPr>
        <w:pStyle w:val="ae"/>
        <w:jc w:val="left"/>
        <w:rPr>
          <w:b w:val="0"/>
          <w:szCs w:val="28"/>
        </w:rPr>
      </w:pPr>
      <w:r>
        <w:rPr>
          <w:rStyle w:val="afb"/>
          <w:color w:val="000000"/>
          <w:szCs w:val="28"/>
        </w:rPr>
        <w:t xml:space="preserve">     </w:t>
      </w:r>
      <w:r w:rsidR="001E57A5" w:rsidRPr="001E57A5">
        <w:rPr>
          <w:rStyle w:val="afb"/>
          <w:color w:val="000000"/>
          <w:szCs w:val="28"/>
        </w:rPr>
        <w:t>«Об утверждении административного регламента</w:t>
      </w:r>
      <w:r w:rsidR="00474D8E">
        <w:rPr>
          <w:rStyle w:val="afb"/>
          <w:color w:val="000000"/>
          <w:szCs w:val="28"/>
        </w:rPr>
        <w:t xml:space="preserve"> </w:t>
      </w:r>
      <w:r w:rsidR="001E57A5" w:rsidRPr="001E57A5">
        <w:rPr>
          <w:rStyle w:val="afb"/>
          <w:color w:val="000000"/>
          <w:szCs w:val="28"/>
        </w:rPr>
        <w:t>предоставления</w:t>
      </w:r>
      <w:r w:rsidR="00474D8E">
        <w:rPr>
          <w:rStyle w:val="afb"/>
          <w:color w:val="000000"/>
          <w:szCs w:val="28"/>
        </w:rPr>
        <w:t xml:space="preserve"> </w:t>
      </w:r>
      <w:r w:rsidR="001E57A5" w:rsidRPr="001E57A5">
        <w:rPr>
          <w:rStyle w:val="afb"/>
          <w:color w:val="000000"/>
          <w:szCs w:val="28"/>
        </w:rPr>
        <w:t>муниципальной услуги «Предоставление</w:t>
      </w:r>
      <w:r w:rsidR="00474D8E">
        <w:rPr>
          <w:rStyle w:val="afb"/>
          <w:color w:val="000000"/>
          <w:szCs w:val="28"/>
        </w:rPr>
        <w:t xml:space="preserve"> </w:t>
      </w:r>
      <w:r w:rsidR="001E57A5" w:rsidRPr="001E57A5">
        <w:rPr>
          <w:rStyle w:val="afb"/>
          <w:color w:val="000000"/>
          <w:szCs w:val="28"/>
        </w:rPr>
        <w:t>участка земли для погребения умершего»</w:t>
      </w:r>
    </w:p>
    <w:p w:rsidR="00BB27E6" w:rsidRDefault="00BB27E6" w:rsidP="001E57A5">
      <w:pPr>
        <w:pStyle w:val="ae"/>
        <w:jc w:val="both"/>
        <w:rPr>
          <w:b w:val="0"/>
          <w:szCs w:val="28"/>
        </w:rPr>
      </w:pPr>
    </w:p>
    <w:p w:rsidR="001E57A5" w:rsidRPr="001E57A5" w:rsidRDefault="00BB27E6" w:rsidP="001E57A5">
      <w:pPr>
        <w:pStyle w:val="ae"/>
        <w:jc w:val="both"/>
        <w:rPr>
          <w:b w:val="0"/>
          <w:szCs w:val="28"/>
        </w:rPr>
      </w:pPr>
      <w:r>
        <w:rPr>
          <w:b w:val="0"/>
          <w:szCs w:val="28"/>
        </w:rPr>
        <w:t xml:space="preserve">     </w:t>
      </w:r>
      <w:r w:rsidR="001E57A5" w:rsidRPr="001E57A5">
        <w:rPr>
          <w:b w:val="0"/>
          <w:szCs w:val="28"/>
        </w:rPr>
        <w:t xml:space="preserve">В соответствии с законами от 27.07.2010 г. № 210-ФЗ "Об организации предоставления государственных и муниципальных услуг", от 12.01.1996 г. № 8-ФЗ "О погребении и похоронном деле", руководствуясь ст.16 Федерального закона от 06.10.2003г. № 131-ФЗ "Об общих принципах организации местного самоуправления в Российской Федерации", Уставом </w:t>
      </w:r>
      <w:r>
        <w:rPr>
          <w:b w:val="0"/>
          <w:szCs w:val="28"/>
        </w:rPr>
        <w:t>Останинского сельсовета</w:t>
      </w:r>
      <w:r w:rsidR="001E57A5" w:rsidRPr="001E57A5">
        <w:rPr>
          <w:b w:val="0"/>
          <w:szCs w:val="28"/>
        </w:rPr>
        <w:t xml:space="preserve">, администрация </w:t>
      </w:r>
      <w:r>
        <w:rPr>
          <w:b w:val="0"/>
          <w:szCs w:val="28"/>
        </w:rPr>
        <w:t>Останинского сельсовета</w:t>
      </w:r>
    </w:p>
    <w:p w:rsidR="001E57A5" w:rsidRPr="001E57A5" w:rsidRDefault="001E57A5" w:rsidP="001E57A5">
      <w:pPr>
        <w:pStyle w:val="ae"/>
        <w:jc w:val="both"/>
        <w:rPr>
          <w:b w:val="0"/>
          <w:szCs w:val="28"/>
        </w:rPr>
      </w:pPr>
      <w:r w:rsidRPr="001E57A5">
        <w:rPr>
          <w:b w:val="0"/>
          <w:szCs w:val="28"/>
        </w:rPr>
        <w:t>ПОСТАНОВЛЯЕТ:</w:t>
      </w:r>
    </w:p>
    <w:p w:rsidR="001E57A5" w:rsidRPr="001E57A5" w:rsidRDefault="001E57A5" w:rsidP="001E57A5">
      <w:pPr>
        <w:pStyle w:val="ae"/>
        <w:jc w:val="both"/>
        <w:rPr>
          <w:b w:val="0"/>
          <w:szCs w:val="28"/>
        </w:rPr>
      </w:pPr>
      <w:r w:rsidRPr="001E57A5">
        <w:rPr>
          <w:b w:val="0"/>
          <w:szCs w:val="28"/>
        </w:rPr>
        <w:t>1. Утвердить административный регламент предоставления муниципальной услуги "Предоставление участка земли для погребения умершего"</w:t>
      </w:r>
      <w:r w:rsidR="00BB27E6">
        <w:rPr>
          <w:b w:val="0"/>
          <w:szCs w:val="28"/>
        </w:rPr>
        <w:t xml:space="preserve">                                   </w:t>
      </w:r>
      <w:r w:rsidRPr="001E57A5">
        <w:rPr>
          <w:b w:val="0"/>
          <w:szCs w:val="28"/>
        </w:rPr>
        <w:t xml:space="preserve"> (Приложение</w:t>
      </w:r>
      <w:r w:rsidR="00BB27E6">
        <w:rPr>
          <w:b w:val="0"/>
          <w:szCs w:val="28"/>
        </w:rPr>
        <w:t xml:space="preserve"> №1)</w:t>
      </w:r>
      <w:r w:rsidRPr="001E57A5">
        <w:rPr>
          <w:b w:val="0"/>
          <w:szCs w:val="28"/>
        </w:rPr>
        <w:t xml:space="preserve"> </w:t>
      </w:r>
      <w:r w:rsidR="00BB27E6">
        <w:rPr>
          <w:b w:val="0"/>
          <w:szCs w:val="28"/>
        </w:rPr>
        <w:t xml:space="preserve">                                                                                                                                                                    </w:t>
      </w:r>
      <w:r w:rsidRPr="00BB27E6">
        <w:rPr>
          <w:b w:val="0"/>
        </w:rPr>
        <w:t>2.</w:t>
      </w:r>
      <w:r w:rsidR="00BB27E6" w:rsidRPr="00BB27E6">
        <w:rPr>
          <w:b w:val="0"/>
        </w:rPr>
        <w:t xml:space="preserve"> </w:t>
      </w:r>
      <w:r w:rsidRPr="00BB27E6">
        <w:rPr>
          <w:b w:val="0"/>
        </w:rPr>
        <w:t xml:space="preserve">Опубликовать данное Постановление в Вестнике </w:t>
      </w:r>
      <w:r w:rsidR="00BB27E6" w:rsidRPr="00BB27E6">
        <w:rPr>
          <w:b w:val="0"/>
        </w:rPr>
        <w:t>Останинского сельсовета</w:t>
      </w:r>
      <w:r w:rsidRPr="00BB27E6">
        <w:rPr>
          <w:b w:val="0"/>
        </w:rPr>
        <w:t>.</w:t>
      </w:r>
      <w:r w:rsidRPr="00BB27E6">
        <w:rPr>
          <w:b w:val="0"/>
        </w:rPr>
        <w:br/>
      </w:r>
      <w:r w:rsidRPr="001E57A5">
        <w:rPr>
          <w:b w:val="0"/>
          <w:szCs w:val="28"/>
        </w:rPr>
        <w:t>3. Контроль над исполнением постановления оставляю за собой.</w:t>
      </w:r>
    </w:p>
    <w:p w:rsidR="001E57A5" w:rsidRPr="001E57A5" w:rsidRDefault="001E57A5" w:rsidP="001E57A5">
      <w:pPr>
        <w:pStyle w:val="ae"/>
        <w:jc w:val="both"/>
        <w:rPr>
          <w:b w:val="0"/>
          <w:color w:val="26282F"/>
          <w:szCs w:val="28"/>
        </w:rPr>
      </w:pPr>
    </w:p>
    <w:p w:rsidR="001E57A5" w:rsidRDefault="001E57A5" w:rsidP="001E57A5">
      <w:pPr>
        <w:pStyle w:val="ae"/>
        <w:jc w:val="both"/>
        <w:rPr>
          <w:b w:val="0"/>
          <w:color w:val="26282F"/>
          <w:szCs w:val="28"/>
        </w:rPr>
      </w:pPr>
    </w:p>
    <w:p w:rsidR="00BB27E6" w:rsidRDefault="00BB27E6" w:rsidP="001E57A5">
      <w:pPr>
        <w:pStyle w:val="ae"/>
        <w:jc w:val="both"/>
        <w:rPr>
          <w:b w:val="0"/>
          <w:color w:val="26282F"/>
          <w:szCs w:val="28"/>
        </w:rPr>
      </w:pPr>
    </w:p>
    <w:p w:rsidR="00BB27E6" w:rsidRPr="001E57A5" w:rsidRDefault="00BB27E6" w:rsidP="00BB27E6">
      <w:pPr>
        <w:pStyle w:val="ae"/>
        <w:tabs>
          <w:tab w:val="left" w:pos="7515"/>
        </w:tabs>
        <w:jc w:val="both"/>
        <w:rPr>
          <w:b w:val="0"/>
          <w:color w:val="26282F"/>
          <w:szCs w:val="28"/>
        </w:rPr>
      </w:pPr>
      <w:r>
        <w:rPr>
          <w:b w:val="0"/>
          <w:color w:val="26282F"/>
          <w:szCs w:val="28"/>
        </w:rPr>
        <w:t>Глава Останинского сельсовета</w:t>
      </w:r>
      <w:r>
        <w:rPr>
          <w:b w:val="0"/>
          <w:color w:val="26282F"/>
          <w:szCs w:val="28"/>
        </w:rPr>
        <w:tab/>
        <w:t>А.В.Капориков</w:t>
      </w:r>
    </w:p>
    <w:p w:rsidR="001E57A5" w:rsidRPr="001E57A5" w:rsidRDefault="001E57A5" w:rsidP="001E57A5">
      <w:pPr>
        <w:pStyle w:val="ae"/>
        <w:jc w:val="both"/>
        <w:rPr>
          <w:b w:val="0"/>
          <w:color w:val="26282F"/>
          <w:szCs w:val="28"/>
        </w:rPr>
      </w:pPr>
    </w:p>
    <w:p w:rsidR="001E57A5" w:rsidRPr="001E57A5" w:rsidRDefault="001E57A5" w:rsidP="001E57A5">
      <w:pPr>
        <w:pStyle w:val="ae"/>
        <w:jc w:val="both"/>
        <w:rPr>
          <w:b w:val="0"/>
          <w:color w:val="26282F"/>
          <w:szCs w:val="28"/>
        </w:rPr>
      </w:pPr>
    </w:p>
    <w:p w:rsidR="001E57A5" w:rsidRPr="001E57A5" w:rsidRDefault="001E57A5" w:rsidP="001E57A5">
      <w:pPr>
        <w:pStyle w:val="ae"/>
        <w:jc w:val="both"/>
        <w:rPr>
          <w:b w:val="0"/>
          <w:color w:val="26282F"/>
          <w:szCs w:val="28"/>
        </w:rPr>
      </w:pPr>
    </w:p>
    <w:p w:rsidR="001E57A5" w:rsidRPr="001E57A5" w:rsidRDefault="001E57A5" w:rsidP="001E57A5">
      <w:pPr>
        <w:pStyle w:val="ae"/>
        <w:jc w:val="both"/>
        <w:rPr>
          <w:b w:val="0"/>
          <w:color w:val="26282F"/>
          <w:szCs w:val="28"/>
        </w:rPr>
      </w:pPr>
    </w:p>
    <w:p w:rsidR="001E57A5" w:rsidRPr="001E57A5" w:rsidRDefault="001E57A5" w:rsidP="001E57A5">
      <w:pPr>
        <w:pStyle w:val="ae"/>
        <w:jc w:val="both"/>
        <w:rPr>
          <w:b w:val="0"/>
          <w:color w:val="26282F"/>
          <w:szCs w:val="28"/>
        </w:rPr>
      </w:pPr>
    </w:p>
    <w:p w:rsidR="00BB27E6" w:rsidRDefault="00BB27E6" w:rsidP="001E57A5">
      <w:pPr>
        <w:pStyle w:val="ae"/>
        <w:jc w:val="both"/>
        <w:rPr>
          <w:b w:val="0"/>
          <w:color w:val="26282F"/>
          <w:szCs w:val="28"/>
        </w:rPr>
      </w:pPr>
    </w:p>
    <w:p w:rsidR="00BB27E6" w:rsidRDefault="00BB27E6" w:rsidP="001E57A5">
      <w:pPr>
        <w:pStyle w:val="ae"/>
        <w:jc w:val="both"/>
        <w:rPr>
          <w:b w:val="0"/>
          <w:color w:val="26282F"/>
          <w:szCs w:val="28"/>
        </w:rPr>
      </w:pPr>
    </w:p>
    <w:p w:rsidR="00BB27E6" w:rsidRDefault="00BB27E6" w:rsidP="001E57A5">
      <w:pPr>
        <w:pStyle w:val="ae"/>
        <w:jc w:val="both"/>
        <w:rPr>
          <w:b w:val="0"/>
          <w:color w:val="26282F"/>
          <w:szCs w:val="28"/>
        </w:rPr>
      </w:pPr>
    </w:p>
    <w:p w:rsidR="00BB27E6" w:rsidRDefault="00BB27E6" w:rsidP="001E57A5">
      <w:pPr>
        <w:pStyle w:val="ae"/>
        <w:jc w:val="both"/>
        <w:rPr>
          <w:b w:val="0"/>
          <w:color w:val="26282F"/>
          <w:szCs w:val="28"/>
        </w:rPr>
      </w:pPr>
    </w:p>
    <w:p w:rsidR="00BB27E6" w:rsidRDefault="00BB27E6" w:rsidP="001E57A5">
      <w:pPr>
        <w:pStyle w:val="ae"/>
        <w:jc w:val="both"/>
        <w:rPr>
          <w:b w:val="0"/>
          <w:color w:val="26282F"/>
          <w:szCs w:val="28"/>
        </w:rPr>
      </w:pPr>
    </w:p>
    <w:p w:rsidR="00BB27E6" w:rsidRDefault="00BB27E6" w:rsidP="001E57A5">
      <w:pPr>
        <w:pStyle w:val="ae"/>
        <w:jc w:val="both"/>
        <w:rPr>
          <w:b w:val="0"/>
          <w:color w:val="26282F"/>
          <w:szCs w:val="28"/>
        </w:rPr>
      </w:pPr>
    </w:p>
    <w:p w:rsidR="00BB27E6" w:rsidRDefault="00BB27E6" w:rsidP="001E57A5">
      <w:pPr>
        <w:pStyle w:val="ae"/>
        <w:jc w:val="both"/>
        <w:rPr>
          <w:b w:val="0"/>
          <w:color w:val="26282F"/>
          <w:szCs w:val="28"/>
        </w:rPr>
      </w:pPr>
    </w:p>
    <w:p w:rsidR="00BB27E6" w:rsidRDefault="00BB27E6" w:rsidP="001E57A5">
      <w:pPr>
        <w:pStyle w:val="ae"/>
        <w:jc w:val="both"/>
        <w:rPr>
          <w:b w:val="0"/>
          <w:color w:val="26282F"/>
          <w:szCs w:val="28"/>
        </w:rPr>
      </w:pPr>
    </w:p>
    <w:p w:rsidR="00BB27E6" w:rsidRDefault="00BB27E6" w:rsidP="001E57A5">
      <w:pPr>
        <w:pStyle w:val="ae"/>
        <w:jc w:val="both"/>
        <w:rPr>
          <w:b w:val="0"/>
          <w:color w:val="26282F"/>
          <w:szCs w:val="28"/>
        </w:rPr>
      </w:pPr>
    </w:p>
    <w:p w:rsidR="00A33D34" w:rsidRDefault="00A33D34" w:rsidP="00BB27E6">
      <w:pPr>
        <w:pStyle w:val="ae"/>
        <w:jc w:val="right"/>
        <w:rPr>
          <w:b w:val="0"/>
          <w:color w:val="26282F"/>
          <w:szCs w:val="28"/>
        </w:rPr>
      </w:pPr>
    </w:p>
    <w:p w:rsidR="00A33D34" w:rsidRDefault="00A33D34" w:rsidP="00BB27E6">
      <w:pPr>
        <w:pStyle w:val="ae"/>
        <w:jc w:val="right"/>
        <w:rPr>
          <w:b w:val="0"/>
          <w:color w:val="26282F"/>
          <w:szCs w:val="28"/>
        </w:rPr>
      </w:pPr>
    </w:p>
    <w:p w:rsidR="00736287" w:rsidRPr="001E57A5" w:rsidRDefault="00736287" w:rsidP="00BB27E6">
      <w:pPr>
        <w:pStyle w:val="ae"/>
        <w:jc w:val="right"/>
        <w:rPr>
          <w:b w:val="0"/>
          <w:szCs w:val="28"/>
        </w:rPr>
      </w:pPr>
      <w:r w:rsidRPr="001E57A5">
        <w:rPr>
          <w:b w:val="0"/>
          <w:color w:val="26282F"/>
          <w:szCs w:val="28"/>
        </w:rPr>
        <w:lastRenderedPageBreak/>
        <w:t xml:space="preserve">Приложение </w:t>
      </w:r>
      <w:r w:rsidR="00CF6BD3" w:rsidRPr="001E57A5">
        <w:rPr>
          <w:b w:val="0"/>
          <w:color w:val="26282F"/>
          <w:szCs w:val="28"/>
        </w:rPr>
        <w:t>№</w:t>
      </w:r>
      <w:r w:rsidRPr="001E57A5">
        <w:rPr>
          <w:b w:val="0"/>
          <w:color w:val="26282F"/>
          <w:szCs w:val="28"/>
        </w:rPr>
        <w:t xml:space="preserve"> 1</w:t>
      </w:r>
    </w:p>
    <w:p w:rsidR="00435BF9" w:rsidRPr="001E57A5" w:rsidRDefault="00736287" w:rsidP="00BB27E6">
      <w:pPr>
        <w:pStyle w:val="ae"/>
        <w:jc w:val="right"/>
        <w:rPr>
          <w:b w:val="0"/>
          <w:color w:val="26282F"/>
          <w:szCs w:val="28"/>
        </w:rPr>
      </w:pPr>
      <w:r w:rsidRPr="001E57A5">
        <w:rPr>
          <w:b w:val="0"/>
          <w:color w:val="26282F"/>
          <w:szCs w:val="28"/>
        </w:rPr>
        <w:t xml:space="preserve">к </w:t>
      </w:r>
      <w:hyperlink w:anchor="sub_0" w:history="1">
        <w:r w:rsidR="00BD7CC5" w:rsidRPr="001E57A5">
          <w:rPr>
            <w:b w:val="0"/>
            <w:szCs w:val="28"/>
          </w:rPr>
          <w:t>пост</w:t>
        </w:r>
      </w:hyperlink>
      <w:r w:rsidR="00BD7CC5" w:rsidRPr="001E57A5">
        <w:rPr>
          <w:b w:val="0"/>
          <w:szCs w:val="28"/>
        </w:rPr>
        <w:t>ановлению</w:t>
      </w:r>
      <w:r w:rsidR="00BB27E6">
        <w:rPr>
          <w:b w:val="0"/>
          <w:szCs w:val="28"/>
        </w:rPr>
        <w:t xml:space="preserve"> </w:t>
      </w:r>
      <w:r w:rsidRPr="001E57A5">
        <w:rPr>
          <w:b w:val="0"/>
          <w:color w:val="26282F"/>
          <w:szCs w:val="28"/>
        </w:rPr>
        <w:t xml:space="preserve">администрации </w:t>
      </w:r>
    </w:p>
    <w:p w:rsidR="00736287" w:rsidRPr="001E57A5" w:rsidRDefault="00BB27E6" w:rsidP="00BB27E6">
      <w:pPr>
        <w:pStyle w:val="ae"/>
        <w:jc w:val="right"/>
        <w:rPr>
          <w:b w:val="0"/>
          <w:szCs w:val="28"/>
        </w:rPr>
      </w:pPr>
      <w:r>
        <w:rPr>
          <w:b w:val="0"/>
          <w:szCs w:val="28"/>
        </w:rPr>
        <w:t>Останинского сельсовета</w:t>
      </w:r>
      <w:r w:rsidRPr="001E57A5">
        <w:rPr>
          <w:b w:val="0"/>
          <w:color w:val="26282F"/>
          <w:szCs w:val="28"/>
        </w:rPr>
        <w:t xml:space="preserve"> </w:t>
      </w:r>
      <w:r w:rsidR="00435BF9" w:rsidRPr="001E57A5">
        <w:rPr>
          <w:b w:val="0"/>
          <w:color w:val="26282F"/>
          <w:szCs w:val="28"/>
        </w:rPr>
        <w:t xml:space="preserve">от </w:t>
      </w:r>
      <w:r w:rsidR="00A33D34">
        <w:rPr>
          <w:b w:val="0"/>
          <w:color w:val="26282F"/>
          <w:szCs w:val="28"/>
        </w:rPr>
        <w:t>29.11</w:t>
      </w:r>
      <w:r>
        <w:rPr>
          <w:b w:val="0"/>
          <w:color w:val="26282F"/>
          <w:szCs w:val="28"/>
        </w:rPr>
        <w:t>.2017</w:t>
      </w:r>
      <w:r w:rsidR="008A4953" w:rsidRPr="001E57A5">
        <w:rPr>
          <w:b w:val="0"/>
          <w:color w:val="26282F"/>
          <w:szCs w:val="28"/>
        </w:rPr>
        <w:t xml:space="preserve"> г №</w:t>
      </w:r>
      <w:r w:rsidR="00A66F06" w:rsidRPr="001E57A5">
        <w:rPr>
          <w:b w:val="0"/>
          <w:color w:val="26282F"/>
          <w:szCs w:val="28"/>
        </w:rPr>
        <w:t xml:space="preserve"> </w:t>
      </w:r>
      <w:r w:rsidR="00A33D34">
        <w:rPr>
          <w:b w:val="0"/>
          <w:color w:val="26282F"/>
          <w:szCs w:val="28"/>
        </w:rPr>
        <w:t>69</w:t>
      </w:r>
    </w:p>
    <w:p w:rsidR="00736287" w:rsidRPr="001E57A5" w:rsidRDefault="00736287" w:rsidP="001E57A5">
      <w:pPr>
        <w:pStyle w:val="ae"/>
        <w:jc w:val="both"/>
        <w:rPr>
          <w:b w:val="0"/>
          <w:szCs w:val="28"/>
        </w:rPr>
      </w:pPr>
    </w:p>
    <w:p w:rsidR="00736287" w:rsidRPr="001E57A5" w:rsidRDefault="00BB27E6" w:rsidP="001E57A5">
      <w:pPr>
        <w:pStyle w:val="ae"/>
        <w:jc w:val="both"/>
        <w:rPr>
          <w:b w:val="0"/>
          <w:color w:val="26282F"/>
          <w:szCs w:val="28"/>
        </w:rPr>
      </w:pPr>
      <w:r>
        <w:rPr>
          <w:b w:val="0"/>
          <w:color w:val="26282F"/>
          <w:szCs w:val="28"/>
        </w:rPr>
        <w:t xml:space="preserve">      </w:t>
      </w:r>
      <w:r w:rsidR="00736287" w:rsidRPr="001E57A5">
        <w:rPr>
          <w:b w:val="0"/>
          <w:color w:val="26282F"/>
          <w:szCs w:val="28"/>
        </w:rPr>
        <w:t>Административный регламент предоставления муниципальной услуги "Предоставление участка земли для погребения умершего"</w:t>
      </w:r>
    </w:p>
    <w:p w:rsidR="00736287" w:rsidRPr="001E57A5" w:rsidRDefault="00736287" w:rsidP="001E57A5">
      <w:pPr>
        <w:pStyle w:val="ae"/>
        <w:jc w:val="both"/>
        <w:rPr>
          <w:b w:val="0"/>
          <w:szCs w:val="28"/>
        </w:rPr>
      </w:pPr>
    </w:p>
    <w:p w:rsidR="00736287" w:rsidRPr="001E57A5" w:rsidRDefault="00736287" w:rsidP="001E57A5">
      <w:pPr>
        <w:pStyle w:val="ae"/>
        <w:jc w:val="both"/>
        <w:rPr>
          <w:b w:val="0"/>
          <w:color w:val="26282F"/>
          <w:szCs w:val="28"/>
        </w:rPr>
      </w:pPr>
      <w:bookmarkStart w:id="0" w:name="sub_1000"/>
      <w:r w:rsidRPr="001E57A5">
        <w:rPr>
          <w:b w:val="0"/>
          <w:color w:val="26282F"/>
          <w:szCs w:val="28"/>
        </w:rPr>
        <w:t>I. Общие положения</w:t>
      </w:r>
    </w:p>
    <w:bookmarkEnd w:id="0"/>
    <w:p w:rsidR="00346417" w:rsidRPr="001E57A5" w:rsidRDefault="00736287" w:rsidP="001E57A5">
      <w:pPr>
        <w:pStyle w:val="ae"/>
        <w:jc w:val="both"/>
        <w:rPr>
          <w:b w:val="0"/>
          <w:szCs w:val="28"/>
        </w:rPr>
      </w:pPr>
      <w:r w:rsidRPr="001E57A5">
        <w:rPr>
          <w:b w:val="0"/>
          <w:szCs w:val="28"/>
        </w:rPr>
        <w:t>Административный регламент предоставления муниципальной услуги "Предоставление участка земли для погребения умершего" (далее - административный регламент) разработан в целях повышения качества предоставления и доступности муниципальной услуги</w:t>
      </w:r>
      <w:r w:rsidR="00346417" w:rsidRPr="001E57A5">
        <w:rPr>
          <w:b w:val="0"/>
          <w:szCs w:val="28"/>
        </w:rPr>
        <w:t>, определения процедур по предоставлению участка земли для погребения умершего.</w:t>
      </w:r>
    </w:p>
    <w:p w:rsidR="00346417" w:rsidRPr="001E57A5" w:rsidRDefault="00736287" w:rsidP="001E57A5">
      <w:pPr>
        <w:pStyle w:val="ae"/>
        <w:jc w:val="both"/>
        <w:rPr>
          <w:b w:val="0"/>
          <w:szCs w:val="28"/>
        </w:rPr>
      </w:pPr>
      <w:r w:rsidRPr="001E57A5">
        <w:rPr>
          <w:b w:val="0"/>
          <w:szCs w:val="28"/>
        </w:rPr>
        <w:t xml:space="preserve">Административный регламент определяет порядок и </w:t>
      </w:r>
      <w:r w:rsidR="00346417" w:rsidRPr="001E57A5">
        <w:rPr>
          <w:b w:val="0"/>
          <w:szCs w:val="28"/>
        </w:rPr>
        <w:t>последовате</w:t>
      </w:r>
      <w:r w:rsidR="0017259F" w:rsidRPr="001E57A5">
        <w:rPr>
          <w:b w:val="0"/>
          <w:szCs w:val="28"/>
        </w:rPr>
        <w:t xml:space="preserve">льность действий администрации </w:t>
      </w:r>
      <w:r w:rsidR="00BB27E6">
        <w:rPr>
          <w:b w:val="0"/>
          <w:szCs w:val="28"/>
        </w:rPr>
        <w:t>Останинского сельсовета</w:t>
      </w:r>
      <w:r w:rsidR="00346417" w:rsidRPr="001E57A5">
        <w:rPr>
          <w:b w:val="0"/>
          <w:szCs w:val="28"/>
        </w:rPr>
        <w:t>, при осуществлении полномочий.</w:t>
      </w:r>
    </w:p>
    <w:p w:rsidR="00736287" w:rsidRPr="001E57A5" w:rsidRDefault="00736287" w:rsidP="001E57A5">
      <w:pPr>
        <w:pStyle w:val="ae"/>
        <w:jc w:val="both"/>
        <w:rPr>
          <w:b w:val="0"/>
          <w:color w:val="26282F"/>
          <w:szCs w:val="28"/>
        </w:rPr>
      </w:pPr>
      <w:bookmarkStart w:id="1" w:name="sub_1100"/>
      <w:r w:rsidRPr="001E57A5">
        <w:rPr>
          <w:b w:val="0"/>
          <w:color w:val="26282F"/>
          <w:szCs w:val="28"/>
        </w:rPr>
        <w:t>1.</w:t>
      </w:r>
      <w:r w:rsidR="00CF6BD3" w:rsidRPr="001E57A5">
        <w:rPr>
          <w:b w:val="0"/>
          <w:color w:val="26282F"/>
          <w:szCs w:val="28"/>
        </w:rPr>
        <w:t>1.</w:t>
      </w:r>
      <w:r w:rsidRPr="001E57A5">
        <w:rPr>
          <w:b w:val="0"/>
          <w:color w:val="26282F"/>
          <w:szCs w:val="28"/>
        </w:rPr>
        <w:t xml:space="preserve"> Основные понятия и термины, используемые в тексте административного </w:t>
      </w:r>
      <w:r w:rsidR="00CF6BD3" w:rsidRPr="001E57A5">
        <w:rPr>
          <w:b w:val="0"/>
          <w:color w:val="26282F"/>
          <w:szCs w:val="28"/>
        </w:rPr>
        <w:t>р</w:t>
      </w:r>
      <w:r w:rsidRPr="001E57A5">
        <w:rPr>
          <w:b w:val="0"/>
          <w:color w:val="26282F"/>
          <w:szCs w:val="28"/>
        </w:rPr>
        <w:t>егламента</w:t>
      </w:r>
    </w:p>
    <w:bookmarkEnd w:id="1"/>
    <w:p w:rsidR="00736287" w:rsidRPr="001E57A5" w:rsidRDefault="00736287" w:rsidP="001E57A5">
      <w:pPr>
        <w:pStyle w:val="ae"/>
        <w:jc w:val="both"/>
        <w:rPr>
          <w:b w:val="0"/>
          <w:szCs w:val="28"/>
        </w:rPr>
      </w:pPr>
      <w:r w:rsidRPr="001E57A5">
        <w:rPr>
          <w:b w:val="0"/>
          <w:color w:val="26282F"/>
          <w:szCs w:val="28"/>
        </w:rPr>
        <w:t>Общественные кладбища</w:t>
      </w:r>
      <w:r w:rsidRPr="001E57A5">
        <w:rPr>
          <w:b w:val="0"/>
          <w:szCs w:val="28"/>
        </w:rPr>
        <w:t xml:space="preserve"> - это муниципальные кладбища, предназначенные для погребения умерших или погибших независимо от их вероисповедания и профессиональной деятельности.</w:t>
      </w:r>
    </w:p>
    <w:p w:rsidR="00736287" w:rsidRPr="001E57A5" w:rsidRDefault="00736287" w:rsidP="001E57A5">
      <w:pPr>
        <w:pStyle w:val="ae"/>
        <w:jc w:val="both"/>
        <w:rPr>
          <w:b w:val="0"/>
          <w:szCs w:val="28"/>
        </w:rPr>
      </w:pPr>
      <w:r w:rsidRPr="001E57A5">
        <w:rPr>
          <w:b w:val="0"/>
          <w:color w:val="26282F"/>
          <w:szCs w:val="28"/>
        </w:rPr>
        <w:t>Заявитель</w:t>
      </w:r>
      <w:r w:rsidRPr="001E57A5">
        <w:rPr>
          <w:b w:val="0"/>
          <w:szCs w:val="28"/>
        </w:rPr>
        <w:t xml:space="preserve"> - гражданин, имеющий намерение взять на себя обязанность исполнить волеизъявление умершего относительно порядка его погребения.</w:t>
      </w:r>
    </w:p>
    <w:p w:rsidR="00736287" w:rsidRPr="001E57A5" w:rsidRDefault="00736287" w:rsidP="001E57A5">
      <w:pPr>
        <w:pStyle w:val="ae"/>
        <w:jc w:val="both"/>
        <w:rPr>
          <w:b w:val="0"/>
          <w:szCs w:val="28"/>
        </w:rPr>
      </w:pPr>
      <w:r w:rsidRPr="001E57A5">
        <w:rPr>
          <w:b w:val="0"/>
          <w:color w:val="26282F"/>
          <w:szCs w:val="28"/>
        </w:rPr>
        <w:t>Погребение</w:t>
      </w:r>
      <w:r w:rsidRPr="001E57A5">
        <w:rPr>
          <w:b w:val="0"/>
          <w:szCs w:val="28"/>
        </w:rPr>
        <w:t xml:space="preserve"> -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путем предания тела (останков) умершего земле в порядке, определенном нормативными правовыми актами Российской Федерации.</w:t>
      </w:r>
    </w:p>
    <w:p w:rsidR="00736287" w:rsidRPr="001E57A5" w:rsidRDefault="00736287" w:rsidP="001E57A5">
      <w:pPr>
        <w:pStyle w:val="ae"/>
        <w:jc w:val="both"/>
        <w:rPr>
          <w:b w:val="0"/>
          <w:szCs w:val="28"/>
        </w:rPr>
      </w:pPr>
      <w:r w:rsidRPr="001E57A5">
        <w:rPr>
          <w:b w:val="0"/>
          <w:color w:val="26282F"/>
          <w:szCs w:val="28"/>
        </w:rPr>
        <w:t>Свидетельство о смерти</w:t>
      </w:r>
      <w:r w:rsidRPr="001E57A5">
        <w:rPr>
          <w:b w:val="0"/>
          <w:szCs w:val="28"/>
        </w:rPr>
        <w:t xml:space="preserve"> - документ государственного образца, являющийся основанием для оформления документов на погребение и (или) юридически значимых обстоятельств. Свидетельство о смерти выдается уполномоченным органом записи актов гражданского состояния.</w:t>
      </w:r>
    </w:p>
    <w:p w:rsidR="00736287" w:rsidRPr="001E57A5" w:rsidRDefault="00736287" w:rsidP="001E57A5">
      <w:pPr>
        <w:pStyle w:val="ae"/>
        <w:jc w:val="both"/>
        <w:rPr>
          <w:b w:val="0"/>
          <w:szCs w:val="28"/>
        </w:rPr>
      </w:pPr>
      <w:r w:rsidRPr="001E57A5">
        <w:rPr>
          <w:b w:val="0"/>
          <w:color w:val="26282F"/>
          <w:szCs w:val="28"/>
        </w:rPr>
        <w:t>Свободное место захоронения</w:t>
      </w:r>
      <w:r w:rsidRPr="001E57A5">
        <w:rPr>
          <w:b w:val="0"/>
          <w:szCs w:val="28"/>
        </w:rPr>
        <w:t xml:space="preserve"> - вновь отводимый участок пространства объекта похоронного назначения, на котором или в котором захоронение ранее не проводилось или признанный бесхозным в установленном порядке после изъятия останков.</w:t>
      </w:r>
    </w:p>
    <w:p w:rsidR="00715B16" w:rsidRPr="001E57A5" w:rsidRDefault="00CF6BD3" w:rsidP="001E57A5">
      <w:pPr>
        <w:pStyle w:val="ae"/>
        <w:jc w:val="both"/>
        <w:rPr>
          <w:b w:val="0"/>
          <w:color w:val="26282F"/>
          <w:szCs w:val="28"/>
        </w:rPr>
      </w:pPr>
      <w:bookmarkStart w:id="2" w:name="sub_1200"/>
      <w:r w:rsidRPr="001E57A5">
        <w:rPr>
          <w:b w:val="0"/>
          <w:color w:val="26282F"/>
          <w:szCs w:val="28"/>
        </w:rPr>
        <w:t>1.</w:t>
      </w:r>
      <w:r w:rsidR="00736287" w:rsidRPr="001E57A5">
        <w:rPr>
          <w:b w:val="0"/>
          <w:color w:val="26282F"/>
          <w:szCs w:val="28"/>
        </w:rPr>
        <w:t xml:space="preserve">2. Нормативные правовые акты, регулирующие предоставление муниципальной </w:t>
      </w:r>
      <w:r w:rsidRPr="001E57A5">
        <w:rPr>
          <w:b w:val="0"/>
          <w:color w:val="26282F"/>
          <w:szCs w:val="28"/>
        </w:rPr>
        <w:t>у</w:t>
      </w:r>
      <w:r w:rsidR="00736287" w:rsidRPr="001E57A5">
        <w:rPr>
          <w:b w:val="0"/>
          <w:color w:val="26282F"/>
          <w:szCs w:val="28"/>
        </w:rPr>
        <w:t>слуги</w:t>
      </w:r>
      <w:bookmarkStart w:id="3" w:name="sub_121"/>
      <w:bookmarkEnd w:id="2"/>
    </w:p>
    <w:p w:rsidR="00736287" w:rsidRPr="001E57A5" w:rsidRDefault="00736287" w:rsidP="001E57A5">
      <w:pPr>
        <w:pStyle w:val="ae"/>
        <w:jc w:val="both"/>
        <w:rPr>
          <w:b w:val="0"/>
          <w:szCs w:val="28"/>
        </w:rPr>
      </w:pPr>
      <w:r w:rsidRPr="001E57A5">
        <w:rPr>
          <w:b w:val="0"/>
          <w:szCs w:val="28"/>
        </w:rPr>
        <w:t xml:space="preserve">1. </w:t>
      </w:r>
      <w:hyperlink r:id="rId8" w:history="1">
        <w:r w:rsidRPr="001E57A5">
          <w:rPr>
            <w:b w:val="0"/>
            <w:szCs w:val="28"/>
          </w:rPr>
          <w:t>Конституция</w:t>
        </w:r>
      </w:hyperlink>
      <w:r w:rsidRPr="001E57A5">
        <w:rPr>
          <w:b w:val="0"/>
          <w:szCs w:val="28"/>
        </w:rPr>
        <w:t xml:space="preserve"> Российской Федерации.</w:t>
      </w:r>
    </w:p>
    <w:p w:rsidR="00736287" w:rsidRPr="001E57A5" w:rsidRDefault="00CF6BD3" w:rsidP="001E57A5">
      <w:pPr>
        <w:pStyle w:val="ae"/>
        <w:jc w:val="both"/>
        <w:rPr>
          <w:b w:val="0"/>
          <w:szCs w:val="28"/>
        </w:rPr>
      </w:pPr>
      <w:bookmarkStart w:id="4" w:name="sub_122"/>
      <w:bookmarkEnd w:id="3"/>
      <w:r w:rsidRPr="001E57A5">
        <w:rPr>
          <w:b w:val="0"/>
          <w:szCs w:val="28"/>
        </w:rPr>
        <w:t>2.</w:t>
      </w:r>
      <w:hyperlink r:id="rId9" w:history="1">
        <w:r w:rsidR="00736287" w:rsidRPr="001E57A5">
          <w:rPr>
            <w:b w:val="0"/>
            <w:szCs w:val="28"/>
          </w:rPr>
          <w:t>Федеральный закон</w:t>
        </w:r>
      </w:hyperlink>
      <w:r w:rsidR="00736287" w:rsidRPr="001E57A5">
        <w:rPr>
          <w:b w:val="0"/>
          <w:szCs w:val="28"/>
        </w:rPr>
        <w:t xml:space="preserve"> от 06.10.2003</w:t>
      </w:r>
      <w:r w:rsidR="004061AD" w:rsidRPr="001E57A5">
        <w:rPr>
          <w:b w:val="0"/>
          <w:szCs w:val="28"/>
        </w:rPr>
        <w:t>г.№</w:t>
      </w:r>
      <w:r w:rsidR="00736287" w:rsidRPr="001E57A5">
        <w:rPr>
          <w:b w:val="0"/>
          <w:szCs w:val="28"/>
        </w:rPr>
        <w:t xml:space="preserve"> 131-ФЗ "Об общих принципах организации местного самоупр</w:t>
      </w:r>
      <w:r w:rsidR="00BD7CC5" w:rsidRPr="001E57A5">
        <w:rPr>
          <w:b w:val="0"/>
          <w:szCs w:val="28"/>
        </w:rPr>
        <w:t>авления в Российской Федерации".</w:t>
      </w:r>
    </w:p>
    <w:p w:rsidR="00736287" w:rsidRPr="001E57A5" w:rsidRDefault="00736287" w:rsidP="001E57A5">
      <w:pPr>
        <w:pStyle w:val="ae"/>
        <w:jc w:val="both"/>
        <w:rPr>
          <w:b w:val="0"/>
          <w:szCs w:val="28"/>
        </w:rPr>
      </w:pPr>
      <w:bookmarkStart w:id="5" w:name="sub_123"/>
      <w:bookmarkEnd w:id="4"/>
      <w:r w:rsidRPr="001E57A5">
        <w:rPr>
          <w:b w:val="0"/>
          <w:szCs w:val="28"/>
        </w:rPr>
        <w:t xml:space="preserve">3. </w:t>
      </w:r>
      <w:hyperlink r:id="rId10" w:history="1">
        <w:r w:rsidRPr="001E57A5">
          <w:rPr>
            <w:b w:val="0"/>
            <w:szCs w:val="28"/>
          </w:rPr>
          <w:t>Федеральный закон</w:t>
        </w:r>
      </w:hyperlink>
      <w:r w:rsidRPr="001E57A5">
        <w:rPr>
          <w:b w:val="0"/>
          <w:szCs w:val="28"/>
        </w:rPr>
        <w:t xml:space="preserve"> от 27.07.2010</w:t>
      </w:r>
      <w:r w:rsidR="004061AD" w:rsidRPr="001E57A5">
        <w:rPr>
          <w:b w:val="0"/>
          <w:szCs w:val="28"/>
        </w:rPr>
        <w:t>г.№</w:t>
      </w:r>
      <w:r w:rsidRPr="001E57A5">
        <w:rPr>
          <w:b w:val="0"/>
          <w:szCs w:val="28"/>
        </w:rPr>
        <w:t xml:space="preserve"> 210-ФЗ "Об организации предоставления государ</w:t>
      </w:r>
      <w:r w:rsidR="00BD7CC5" w:rsidRPr="001E57A5">
        <w:rPr>
          <w:b w:val="0"/>
          <w:szCs w:val="28"/>
        </w:rPr>
        <w:t>ственных и муниципальных услуг".</w:t>
      </w:r>
    </w:p>
    <w:p w:rsidR="00736287" w:rsidRPr="001E57A5" w:rsidRDefault="00736287" w:rsidP="001E57A5">
      <w:pPr>
        <w:pStyle w:val="ae"/>
        <w:jc w:val="both"/>
        <w:rPr>
          <w:b w:val="0"/>
          <w:szCs w:val="28"/>
        </w:rPr>
      </w:pPr>
      <w:bookmarkStart w:id="6" w:name="sub_124"/>
      <w:bookmarkEnd w:id="5"/>
      <w:r w:rsidRPr="001E57A5">
        <w:rPr>
          <w:b w:val="0"/>
          <w:szCs w:val="28"/>
        </w:rPr>
        <w:t xml:space="preserve">4. </w:t>
      </w:r>
      <w:hyperlink r:id="rId11" w:history="1">
        <w:r w:rsidRPr="001E57A5">
          <w:rPr>
            <w:b w:val="0"/>
            <w:szCs w:val="28"/>
          </w:rPr>
          <w:t>Федеральный закон</w:t>
        </w:r>
      </w:hyperlink>
      <w:r w:rsidRPr="001E57A5">
        <w:rPr>
          <w:b w:val="0"/>
          <w:szCs w:val="28"/>
        </w:rPr>
        <w:t xml:space="preserve"> от 12.01.1996</w:t>
      </w:r>
      <w:r w:rsidR="004061AD" w:rsidRPr="001E57A5">
        <w:rPr>
          <w:b w:val="0"/>
          <w:szCs w:val="28"/>
        </w:rPr>
        <w:t>г.№</w:t>
      </w:r>
      <w:r w:rsidRPr="001E57A5">
        <w:rPr>
          <w:b w:val="0"/>
          <w:szCs w:val="28"/>
        </w:rPr>
        <w:t xml:space="preserve"> 8-ФЗ "</w:t>
      </w:r>
      <w:r w:rsidR="00CF6BD3" w:rsidRPr="001E57A5">
        <w:rPr>
          <w:b w:val="0"/>
          <w:szCs w:val="28"/>
        </w:rPr>
        <w:t>О погребении и похоронном деле", с изменениями</w:t>
      </w:r>
      <w:r w:rsidR="00BD7CC5" w:rsidRPr="001E57A5">
        <w:rPr>
          <w:b w:val="0"/>
          <w:szCs w:val="28"/>
        </w:rPr>
        <w:t>.</w:t>
      </w:r>
    </w:p>
    <w:p w:rsidR="00736287" w:rsidRPr="001E57A5" w:rsidRDefault="00736287" w:rsidP="001E57A5">
      <w:pPr>
        <w:pStyle w:val="ae"/>
        <w:jc w:val="both"/>
        <w:rPr>
          <w:b w:val="0"/>
          <w:szCs w:val="28"/>
        </w:rPr>
      </w:pPr>
      <w:bookmarkStart w:id="7" w:name="sub_125"/>
      <w:bookmarkEnd w:id="6"/>
      <w:r w:rsidRPr="001E57A5">
        <w:rPr>
          <w:b w:val="0"/>
          <w:szCs w:val="28"/>
        </w:rPr>
        <w:lastRenderedPageBreak/>
        <w:t xml:space="preserve">5. </w:t>
      </w:r>
      <w:hyperlink r:id="rId12" w:history="1">
        <w:r w:rsidRPr="001E57A5">
          <w:rPr>
            <w:b w:val="0"/>
            <w:szCs w:val="28"/>
          </w:rPr>
          <w:t>Постановление</w:t>
        </w:r>
      </w:hyperlink>
      <w:r w:rsidRPr="001E57A5">
        <w:rPr>
          <w:b w:val="0"/>
          <w:szCs w:val="28"/>
        </w:rPr>
        <w:t xml:space="preserve"> Главного государственного санитарного врача РФ от 28.06.2011</w:t>
      </w:r>
      <w:r w:rsidR="004061AD" w:rsidRPr="001E57A5">
        <w:rPr>
          <w:b w:val="0"/>
          <w:szCs w:val="28"/>
        </w:rPr>
        <w:t>г.№</w:t>
      </w:r>
      <w:r w:rsidRPr="001E57A5">
        <w:rPr>
          <w:b w:val="0"/>
          <w:szCs w:val="28"/>
        </w:rPr>
        <w:t xml:space="preserve"> 84 "Об утверждении СанПин 2.1.2882-11 "Гигиенические требования к размещению, устройству и содержанию кладбищ, зданий и сооружений похоронного на</w:t>
      </w:r>
      <w:r w:rsidR="00BD7CC5" w:rsidRPr="001E57A5">
        <w:rPr>
          <w:b w:val="0"/>
          <w:szCs w:val="28"/>
        </w:rPr>
        <w:t>значения".</w:t>
      </w:r>
    </w:p>
    <w:p w:rsidR="00736287" w:rsidRPr="001E57A5" w:rsidRDefault="00736287" w:rsidP="001E57A5">
      <w:pPr>
        <w:pStyle w:val="ae"/>
        <w:jc w:val="both"/>
        <w:rPr>
          <w:b w:val="0"/>
          <w:szCs w:val="28"/>
        </w:rPr>
      </w:pPr>
      <w:bookmarkStart w:id="8" w:name="sub_126"/>
      <w:bookmarkEnd w:id="7"/>
      <w:r w:rsidRPr="001E57A5">
        <w:rPr>
          <w:b w:val="0"/>
          <w:szCs w:val="28"/>
        </w:rPr>
        <w:t xml:space="preserve">6. </w:t>
      </w:r>
      <w:hyperlink r:id="rId13" w:history="1">
        <w:r w:rsidRPr="001E57A5">
          <w:rPr>
            <w:b w:val="0"/>
            <w:szCs w:val="28"/>
          </w:rPr>
          <w:t>Устав</w:t>
        </w:r>
      </w:hyperlink>
      <w:r w:rsidR="00BB27E6">
        <w:t xml:space="preserve"> </w:t>
      </w:r>
      <w:r w:rsidR="00BB27E6">
        <w:rPr>
          <w:b w:val="0"/>
          <w:szCs w:val="28"/>
        </w:rPr>
        <w:t>Останинского сельсовета</w:t>
      </w:r>
      <w:r w:rsidRPr="001E57A5">
        <w:rPr>
          <w:b w:val="0"/>
          <w:szCs w:val="28"/>
        </w:rPr>
        <w:t>.</w:t>
      </w:r>
    </w:p>
    <w:p w:rsidR="00A66F06" w:rsidRPr="001E57A5" w:rsidRDefault="00A66F06" w:rsidP="001E57A5">
      <w:pPr>
        <w:pStyle w:val="ae"/>
        <w:jc w:val="both"/>
        <w:rPr>
          <w:b w:val="0"/>
          <w:color w:val="26282F"/>
          <w:szCs w:val="28"/>
        </w:rPr>
      </w:pPr>
      <w:bookmarkStart w:id="9" w:name="sub_1300"/>
      <w:bookmarkEnd w:id="8"/>
    </w:p>
    <w:p w:rsidR="00A66F06" w:rsidRPr="001E57A5" w:rsidRDefault="00A66F06" w:rsidP="001E57A5">
      <w:pPr>
        <w:pStyle w:val="ae"/>
        <w:jc w:val="both"/>
        <w:rPr>
          <w:b w:val="0"/>
          <w:color w:val="26282F"/>
          <w:szCs w:val="28"/>
        </w:rPr>
      </w:pPr>
    </w:p>
    <w:p w:rsidR="00736287" w:rsidRPr="001E57A5" w:rsidRDefault="00CF6BD3" w:rsidP="001E57A5">
      <w:pPr>
        <w:pStyle w:val="ae"/>
        <w:jc w:val="both"/>
        <w:rPr>
          <w:b w:val="0"/>
          <w:color w:val="26282F"/>
          <w:szCs w:val="28"/>
        </w:rPr>
      </w:pPr>
      <w:r w:rsidRPr="001E57A5">
        <w:rPr>
          <w:b w:val="0"/>
          <w:color w:val="26282F"/>
          <w:szCs w:val="28"/>
        </w:rPr>
        <w:t>ІІ</w:t>
      </w:r>
      <w:r w:rsidR="00736287" w:rsidRPr="001E57A5">
        <w:rPr>
          <w:b w:val="0"/>
          <w:color w:val="26282F"/>
          <w:szCs w:val="28"/>
        </w:rPr>
        <w:t>. Категории заявителей</w:t>
      </w:r>
    </w:p>
    <w:bookmarkEnd w:id="9"/>
    <w:p w:rsidR="004056B6" w:rsidRPr="001E57A5" w:rsidRDefault="004056B6" w:rsidP="001E57A5">
      <w:pPr>
        <w:pStyle w:val="ae"/>
        <w:jc w:val="both"/>
        <w:rPr>
          <w:b w:val="0"/>
          <w:szCs w:val="28"/>
          <w:lang w:eastAsia="en-US"/>
        </w:rPr>
      </w:pPr>
      <w:r w:rsidRPr="001E57A5">
        <w:rPr>
          <w:b w:val="0"/>
          <w:szCs w:val="28"/>
          <w:lang w:eastAsia="en-US"/>
        </w:rPr>
        <w:t>Муниципальная услуга предоставляется физическим и юридическим лицам, в том числе индивидуальным предпринимателям, зарегистрированным в установленном законодательством порядке, взявшим на себя обязанность осуществить погребение умершего</w:t>
      </w:r>
      <w:r w:rsidR="0028621E" w:rsidRPr="001E57A5">
        <w:rPr>
          <w:b w:val="0"/>
          <w:szCs w:val="28"/>
          <w:lang w:eastAsia="en-US"/>
        </w:rPr>
        <w:t xml:space="preserve"> (далее - заявитель)</w:t>
      </w:r>
    </w:p>
    <w:p w:rsidR="004056B6" w:rsidRPr="001E57A5" w:rsidRDefault="004056B6" w:rsidP="001E57A5">
      <w:pPr>
        <w:pStyle w:val="ae"/>
        <w:jc w:val="both"/>
        <w:rPr>
          <w:b w:val="0"/>
          <w:szCs w:val="28"/>
          <w:lang w:eastAsia="en-US"/>
        </w:rPr>
      </w:pPr>
      <w:r w:rsidRPr="001E57A5">
        <w:rPr>
          <w:b w:val="0"/>
          <w:szCs w:val="28"/>
          <w:lang w:eastAsia="en-US"/>
        </w:rPr>
        <w:t xml:space="preserve">При обращении за получением муниципальной услуги от имени заявителей </w:t>
      </w:r>
      <w:r w:rsidR="0028621E" w:rsidRPr="001E57A5">
        <w:rPr>
          <w:b w:val="0"/>
          <w:szCs w:val="28"/>
          <w:lang w:eastAsia="en-US"/>
        </w:rPr>
        <w:t>в администрацию</w:t>
      </w:r>
      <w:r w:rsidR="00BB27E6">
        <w:rPr>
          <w:b w:val="0"/>
          <w:szCs w:val="28"/>
          <w:lang w:eastAsia="en-US"/>
        </w:rPr>
        <w:t xml:space="preserve"> </w:t>
      </w:r>
      <w:r w:rsidR="00BB27E6">
        <w:rPr>
          <w:b w:val="0"/>
          <w:szCs w:val="28"/>
        </w:rPr>
        <w:t>Останинского сельсовета</w:t>
      </w:r>
      <w:r w:rsidRPr="001E57A5">
        <w:rPr>
          <w:b w:val="0"/>
          <w:szCs w:val="28"/>
          <w:lang w:eastAsia="en-US"/>
        </w:rPr>
        <w:t xml:space="preserve"> вправе осуществлять их уполномоченные представители.</w:t>
      </w:r>
    </w:p>
    <w:p w:rsidR="00736287" w:rsidRPr="001E57A5" w:rsidRDefault="00736287" w:rsidP="001E57A5">
      <w:pPr>
        <w:pStyle w:val="ae"/>
        <w:jc w:val="both"/>
        <w:rPr>
          <w:b w:val="0"/>
          <w:szCs w:val="28"/>
        </w:rPr>
      </w:pPr>
    </w:p>
    <w:p w:rsidR="0028621E" w:rsidRPr="001E57A5" w:rsidRDefault="0028621E" w:rsidP="001E57A5">
      <w:pPr>
        <w:pStyle w:val="ae"/>
        <w:jc w:val="both"/>
        <w:rPr>
          <w:b w:val="0"/>
          <w:color w:val="26282F"/>
          <w:szCs w:val="28"/>
        </w:rPr>
      </w:pPr>
      <w:bookmarkStart w:id="10" w:name="sub_1400"/>
      <w:r w:rsidRPr="001E57A5">
        <w:rPr>
          <w:b w:val="0"/>
          <w:color w:val="26282F"/>
          <w:szCs w:val="28"/>
        </w:rPr>
        <w:t>ІІІ</w:t>
      </w:r>
      <w:r w:rsidR="00736287" w:rsidRPr="001E57A5">
        <w:rPr>
          <w:b w:val="0"/>
          <w:color w:val="26282F"/>
          <w:szCs w:val="28"/>
        </w:rPr>
        <w:t xml:space="preserve">. Порядок информирования о правилах </w:t>
      </w:r>
    </w:p>
    <w:p w:rsidR="00736287" w:rsidRPr="001E57A5" w:rsidRDefault="00736287" w:rsidP="001E57A5">
      <w:pPr>
        <w:pStyle w:val="ae"/>
        <w:jc w:val="both"/>
        <w:rPr>
          <w:b w:val="0"/>
          <w:color w:val="26282F"/>
          <w:szCs w:val="28"/>
        </w:rPr>
      </w:pPr>
      <w:r w:rsidRPr="001E57A5">
        <w:rPr>
          <w:b w:val="0"/>
          <w:color w:val="26282F"/>
          <w:szCs w:val="28"/>
        </w:rPr>
        <w:t>предоставления муниципальной услуги</w:t>
      </w:r>
    </w:p>
    <w:bookmarkEnd w:id="10"/>
    <w:p w:rsidR="00736287" w:rsidRPr="001E57A5" w:rsidRDefault="00736287" w:rsidP="001E57A5">
      <w:pPr>
        <w:pStyle w:val="ae"/>
        <w:jc w:val="both"/>
        <w:rPr>
          <w:b w:val="0"/>
          <w:szCs w:val="28"/>
        </w:rPr>
      </w:pPr>
    </w:p>
    <w:p w:rsidR="0058415D" w:rsidRPr="001E57A5" w:rsidRDefault="008126D1" w:rsidP="001E57A5">
      <w:pPr>
        <w:pStyle w:val="ae"/>
        <w:jc w:val="both"/>
        <w:rPr>
          <w:b w:val="0"/>
          <w:szCs w:val="28"/>
        </w:rPr>
      </w:pPr>
      <w:bookmarkStart w:id="11" w:name="sub_141"/>
      <w:r w:rsidRPr="001E57A5">
        <w:rPr>
          <w:b w:val="0"/>
          <w:szCs w:val="28"/>
        </w:rPr>
        <w:t>3</w:t>
      </w:r>
      <w:r w:rsidR="00736287" w:rsidRPr="001E57A5">
        <w:rPr>
          <w:b w:val="0"/>
          <w:szCs w:val="28"/>
        </w:rPr>
        <w:t>.1.</w:t>
      </w:r>
      <w:r w:rsidR="0058415D" w:rsidRPr="001E57A5">
        <w:rPr>
          <w:b w:val="0"/>
          <w:szCs w:val="28"/>
        </w:rPr>
        <w:t xml:space="preserve">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администрацию </w:t>
      </w:r>
      <w:r w:rsidR="00BB27E6">
        <w:rPr>
          <w:b w:val="0"/>
          <w:szCs w:val="28"/>
        </w:rPr>
        <w:t>Останинского сельсовета</w:t>
      </w:r>
      <w:r w:rsidR="0058415D" w:rsidRPr="001E57A5">
        <w:rPr>
          <w:b w:val="0"/>
          <w:szCs w:val="28"/>
        </w:rPr>
        <w:t xml:space="preserve"> (далее – уполномоченный орган).</w:t>
      </w:r>
    </w:p>
    <w:p w:rsidR="00736287" w:rsidRPr="001E57A5" w:rsidRDefault="00736287" w:rsidP="001E57A5">
      <w:pPr>
        <w:pStyle w:val="ae"/>
        <w:jc w:val="both"/>
        <w:rPr>
          <w:b w:val="0"/>
          <w:szCs w:val="28"/>
        </w:rPr>
      </w:pPr>
      <w:r w:rsidRPr="001E57A5">
        <w:rPr>
          <w:b w:val="0"/>
          <w:szCs w:val="28"/>
        </w:rPr>
        <w:t xml:space="preserve"> Сведения о местоположении и контактный телефон администрации </w:t>
      </w:r>
      <w:r w:rsidR="00BB27E6">
        <w:rPr>
          <w:b w:val="0"/>
          <w:szCs w:val="28"/>
        </w:rPr>
        <w:t>Останинского сельсовета</w:t>
      </w:r>
      <w:r w:rsidRPr="001E57A5">
        <w:rPr>
          <w:b w:val="0"/>
          <w:szCs w:val="28"/>
        </w:rPr>
        <w:t xml:space="preserve">, ответственного за предоставление муниципальной услуги: </w:t>
      </w:r>
      <w:r w:rsidR="00BB27E6">
        <w:rPr>
          <w:b w:val="0"/>
          <w:szCs w:val="28"/>
        </w:rPr>
        <w:t>632086</w:t>
      </w:r>
      <w:r w:rsidRPr="001E57A5">
        <w:rPr>
          <w:b w:val="0"/>
          <w:szCs w:val="28"/>
        </w:rPr>
        <w:t>,</w:t>
      </w:r>
      <w:r w:rsidR="0028621E" w:rsidRPr="001E57A5">
        <w:rPr>
          <w:b w:val="0"/>
          <w:szCs w:val="28"/>
        </w:rPr>
        <w:t xml:space="preserve"> </w:t>
      </w:r>
      <w:r w:rsidR="00BB27E6">
        <w:rPr>
          <w:b w:val="0"/>
          <w:szCs w:val="28"/>
        </w:rPr>
        <w:t>Новосибирская</w:t>
      </w:r>
      <w:r w:rsidR="0028621E" w:rsidRPr="001E57A5">
        <w:rPr>
          <w:b w:val="0"/>
          <w:szCs w:val="28"/>
        </w:rPr>
        <w:t xml:space="preserve"> область, </w:t>
      </w:r>
      <w:r w:rsidR="00BB27E6">
        <w:rPr>
          <w:b w:val="0"/>
          <w:szCs w:val="28"/>
        </w:rPr>
        <w:t>Северный</w:t>
      </w:r>
      <w:r w:rsidR="0028621E" w:rsidRPr="001E57A5">
        <w:rPr>
          <w:b w:val="0"/>
          <w:szCs w:val="28"/>
        </w:rPr>
        <w:t xml:space="preserve"> район</w:t>
      </w:r>
      <w:r w:rsidRPr="001E57A5">
        <w:rPr>
          <w:b w:val="0"/>
          <w:szCs w:val="28"/>
        </w:rPr>
        <w:t>,</w:t>
      </w:r>
      <w:r w:rsidR="0028621E" w:rsidRPr="001E57A5">
        <w:rPr>
          <w:b w:val="0"/>
          <w:szCs w:val="28"/>
        </w:rPr>
        <w:t xml:space="preserve"> </w:t>
      </w:r>
      <w:r w:rsidR="00BB27E6">
        <w:rPr>
          <w:b w:val="0"/>
          <w:szCs w:val="28"/>
        </w:rPr>
        <w:t>с. Останинка</w:t>
      </w:r>
      <w:r w:rsidR="0028621E" w:rsidRPr="001E57A5">
        <w:rPr>
          <w:b w:val="0"/>
          <w:szCs w:val="28"/>
        </w:rPr>
        <w:t>,</w:t>
      </w:r>
      <w:r w:rsidR="00BB27E6">
        <w:rPr>
          <w:b w:val="0"/>
          <w:szCs w:val="28"/>
        </w:rPr>
        <w:t xml:space="preserve"> </w:t>
      </w:r>
      <w:r w:rsidR="0017259F" w:rsidRPr="001E57A5">
        <w:rPr>
          <w:b w:val="0"/>
          <w:szCs w:val="28"/>
        </w:rPr>
        <w:t xml:space="preserve">ул. </w:t>
      </w:r>
      <w:r w:rsidR="00BB27E6">
        <w:rPr>
          <w:b w:val="0"/>
          <w:szCs w:val="28"/>
        </w:rPr>
        <w:t>Зеленая</w:t>
      </w:r>
      <w:r w:rsidR="0028621E" w:rsidRPr="001E57A5">
        <w:rPr>
          <w:b w:val="0"/>
          <w:szCs w:val="28"/>
        </w:rPr>
        <w:t xml:space="preserve">, дом </w:t>
      </w:r>
      <w:r w:rsidR="00BB27E6">
        <w:rPr>
          <w:b w:val="0"/>
          <w:szCs w:val="28"/>
        </w:rPr>
        <w:t>26</w:t>
      </w:r>
      <w:r w:rsidRPr="001E57A5">
        <w:rPr>
          <w:b w:val="0"/>
          <w:szCs w:val="28"/>
        </w:rPr>
        <w:t xml:space="preserve">, контактный телефон: </w:t>
      </w:r>
      <w:r w:rsidR="00E85301" w:rsidRPr="001E57A5">
        <w:rPr>
          <w:b w:val="0"/>
          <w:szCs w:val="28"/>
        </w:rPr>
        <w:t>8(</w:t>
      </w:r>
      <w:r w:rsidR="00BB27E6">
        <w:rPr>
          <w:b w:val="0"/>
          <w:szCs w:val="28"/>
        </w:rPr>
        <w:t>383 60</w:t>
      </w:r>
      <w:r w:rsidR="00E85301" w:rsidRPr="001E57A5">
        <w:rPr>
          <w:b w:val="0"/>
          <w:szCs w:val="28"/>
        </w:rPr>
        <w:t xml:space="preserve">) </w:t>
      </w:r>
      <w:r w:rsidR="00BB27E6">
        <w:rPr>
          <w:b w:val="0"/>
          <w:szCs w:val="28"/>
        </w:rPr>
        <w:t>33-146</w:t>
      </w:r>
      <w:r w:rsidR="0028621E" w:rsidRPr="001E57A5">
        <w:rPr>
          <w:b w:val="0"/>
          <w:szCs w:val="28"/>
        </w:rPr>
        <w:t>.</w:t>
      </w:r>
      <w:r w:rsidR="00BB27E6">
        <w:rPr>
          <w:b w:val="0"/>
          <w:szCs w:val="28"/>
        </w:rPr>
        <w:t xml:space="preserve"> </w:t>
      </w:r>
      <w:r w:rsidRPr="001E57A5">
        <w:rPr>
          <w:b w:val="0"/>
          <w:szCs w:val="28"/>
        </w:rPr>
        <w:t xml:space="preserve">Режим работы: понедельник - пятница с </w:t>
      </w:r>
      <w:r w:rsidR="0028621E" w:rsidRPr="001E57A5">
        <w:rPr>
          <w:b w:val="0"/>
          <w:szCs w:val="28"/>
        </w:rPr>
        <w:t>9.0</w:t>
      </w:r>
      <w:r w:rsidR="007269CF" w:rsidRPr="001E57A5">
        <w:rPr>
          <w:b w:val="0"/>
          <w:szCs w:val="28"/>
        </w:rPr>
        <w:t>0</w:t>
      </w:r>
      <w:r w:rsidRPr="001E57A5">
        <w:rPr>
          <w:b w:val="0"/>
          <w:szCs w:val="28"/>
        </w:rPr>
        <w:t xml:space="preserve"> до 1</w:t>
      </w:r>
      <w:r w:rsidR="0028621E" w:rsidRPr="001E57A5">
        <w:rPr>
          <w:b w:val="0"/>
          <w:szCs w:val="28"/>
        </w:rPr>
        <w:t>7</w:t>
      </w:r>
      <w:r w:rsidRPr="001E57A5">
        <w:rPr>
          <w:b w:val="0"/>
          <w:szCs w:val="28"/>
        </w:rPr>
        <w:t>-</w:t>
      </w:r>
      <w:r w:rsidR="0028621E" w:rsidRPr="001E57A5">
        <w:rPr>
          <w:b w:val="0"/>
          <w:szCs w:val="28"/>
        </w:rPr>
        <w:t>0</w:t>
      </w:r>
      <w:r w:rsidRPr="001E57A5">
        <w:rPr>
          <w:b w:val="0"/>
          <w:szCs w:val="28"/>
        </w:rPr>
        <w:t>0</w:t>
      </w:r>
      <w:r w:rsidR="00BD7CC5" w:rsidRPr="001E57A5">
        <w:rPr>
          <w:b w:val="0"/>
          <w:szCs w:val="28"/>
        </w:rPr>
        <w:t xml:space="preserve"> час</w:t>
      </w:r>
      <w:r w:rsidRPr="001E57A5">
        <w:rPr>
          <w:b w:val="0"/>
          <w:szCs w:val="28"/>
        </w:rPr>
        <w:t>. Обеденный перерыв: с 1</w:t>
      </w:r>
      <w:r w:rsidR="0028621E" w:rsidRPr="001E57A5">
        <w:rPr>
          <w:b w:val="0"/>
          <w:szCs w:val="28"/>
        </w:rPr>
        <w:t>3</w:t>
      </w:r>
      <w:r w:rsidRPr="001E57A5">
        <w:rPr>
          <w:b w:val="0"/>
          <w:szCs w:val="28"/>
        </w:rPr>
        <w:t>-</w:t>
      </w:r>
      <w:r w:rsidR="0028621E" w:rsidRPr="001E57A5">
        <w:rPr>
          <w:b w:val="0"/>
          <w:szCs w:val="28"/>
        </w:rPr>
        <w:t>0</w:t>
      </w:r>
      <w:r w:rsidRPr="001E57A5">
        <w:rPr>
          <w:b w:val="0"/>
          <w:szCs w:val="28"/>
        </w:rPr>
        <w:t>0 до 1</w:t>
      </w:r>
      <w:r w:rsidR="0028621E" w:rsidRPr="001E57A5">
        <w:rPr>
          <w:b w:val="0"/>
          <w:szCs w:val="28"/>
        </w:rPr>
        <w:t>4</w:t>
      </w:r>
      <w:r w:rsidRPr="001E57A5">
        <w:rPr>
          <w:b w:val="0"/>
          <w:szCs w:val="28"/>
        </w:rPr>
        <w:t>-</w:t>
      </w:r>
      <w:r w:rsidR="0028621E" w:rsidRPr="001E57A5">
        <w:rPr>
          <w:b w:val="0"/>
          <w:szCs w:val="28"/>
        </w:rPr>
        <w:t>0</w:t>
      </w:r>
      <w:r w:rsidRPr="001E57A5">
        <w:rPr>
          <w:b w:val="0"/>
          <w:szCs w:val="28"/>
        </w:rPr>
        <w:t>0.</w:t>
      </w:r>
    </w:p>
    <w:p w:rsidR="0058415D" w:rsidRPr="001E57A5" w:rsidRDefault="008126D1" w:rsidP="001E57A5">
      <w:pPr>
        <w:pStyle w:val="ae"/>
        <w:jc w:val="both"/>
        <w:rPr>
          <w:b w:val="0"/>
          <w:szCs w:val="28"/>
          <w:lang w:eastAsia="en-US"/>
        </w:rPr>
      </w:pPr>
      <w:bookmarkStart w:id="12" w:name="sub_142"/>
      <w:bookmarkEnd w:id="11"/>
      <w:r w:rsidRPr="001E57A5">
        <w:rPr>
          <w:b w:val="0"/>
          <w:szCs w:val="28"/>
        </w:rPr>
        <w:t>3</w:t>
      </w:r>
      <w:r w:rsidR="0058415D" w:rsidRPr="001E57A5">
        <w:rPr>
          <w:b w:val="0"/>
          <w:szCs w:val="28"/>
        </w:rPr>
        <w:t>.</w:t>
      </w:r>
      <w:r w:rsidR="00BB27E6">
        <w:rPr>
          <w:b w:val="0"/>
          <w:szCs w:val="28"/>
        </w:rPr>
        <w:t>2</w:t>
      </w:r>
      <w:r w:rsidR="0058415D" w:rsidRPr="001E57A5">
        <w:rPr>
          <w:b w:val="0"/>
          <w:szCs w:val="28"/>
        </w:rPr>
        <w:t xml:space="preserve">. </w:t>
      </w:r>
      <w:r w:rsidR="0058415D" w:rsidRPr="001E57A5">
        <w:rPr>
          <w:b w:val="0"/>
          <w:szCs w:val="28"/>
          <w:lang w:eastAsia="en-US"/>
        </w:rPr>
        <w:t>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r w:rsidR="0058415D" w:rsidRPr="001E57A5">
        <w:rPr>
          <w:rStyle w:val="af9"/>
          <w:b w:val="0"/>
          <w:szCs w:val="28"/>
          <w:lang w:eastAsia="en-US"/>
        </w:rPr>
        <w:footnoteReference w:id="2"/>
      </w:r>
      <w:r w:rsidR="0058415D" w:rsidRPr="001E57A5">
        <w:rPr>
          <w:b w:val="0"/>
          <w:szCs w:val="28"/>
          <w:lang w:eastAsia="en-US"/>
        </w:rPr>
        <w:t>.</w:t>
      </w:r>
    </w:p>
    <w:p w:rsidR="0058415D" w:rsidRPr="001E57A5" w:rsidRDefault="0058415D" w:rsidP="001E57A5">
      <w:pPr>
        <w:pStyle w:val="ae"/>
        <w:jc w:val="both"/>
        <w:rPr>
          <w:b w:val="0"/>
          <w:szCs w:val="28"/>
        </w:rPr>
      </w:pPr>
      <w:r w:rsidRPr="001E57A5">
        <w:rPr>
          <w:b w:val="0"/>
          <w:szCs w:val="28"/>
        </w:rPr>
        <w:t xml:space="preserve">Для получения информации о муниципальной услуге заявитель вправе обратиться в МФЦ, находящийся на территории </w:t>
      </w:r>
      <w:r w:rsidR="00DF3EB8">
        <w:rPr>
          <w:b w:val="0"/>
          <w:szCs w:val="28"/>
        </w:rPr>
        <w:t>Северного</w:t>
      </w:r>
      <w:r w:rsidRPr="001E57A5">
        <w:rPr>
          <w:b w:val="0"/>
          <w:szCs w:val="28"/>
        </w:rPr>
        <w:t xml:space="preserve"> района </w:t>
      </w:r>
      <w:r w:rsidR="00DF3EB8">
        <w:rPr>
          <w:b w:val="0"/>
          <w:szCs w:val="28"/>
        </w:rPr>
        <w:t>Новосибирской</w:t>
      </w:r>
      <w:r w:rsidRPr="001E57A5">
        <w:rPr>
          <w:b w:val="0"/>
          <w:szCs w:val="28"/>
        </w:rPr>
        <w:t xml:space="preserve"> области.</w:t>
      </w:r>
    </w:p>
    <w:p w:rsidR="00736287" w:rsidRPr="001E57A5" w:rsidRDefault="008126D1" w:rsidP="001E57A5">
      <w:pPr>
        <w:pStyle w:val="ae"/>
        <w:jc w:val="both"/>
        <w:rPr>
          <w:b w:val="0"/>
          <w:szCs w:val="28"/>
        </w:rPr>
      </w:pPr>
      <w:bookmarkStart w:id="13" w:name="sub_144"/>
      <w:bookmarkEnd w:id="12"/>
      <w:r w:rsidRPr="001E57A5">
        <w:rPr>
          <w:b w:val="0"/>
          <w:szCs w:val="28"/>
        </w:rPr>
        <w:t>3</w:t>
      </w:r>
      <w:r w:rsidR="00736287" w:rsidRPr="001E57A5">
        <w:rPr>
          <w:b w:val="0"/>
          <w:szCs w:val="28"/>
        </w:rPr>
        <w:t>.</w:t>
      </w:r>
      <w:r w:rsidR="00BB27E6">
        <w:rPr>
          <w:b w:val="0"/>
          <w:szCs w:val="28"/>
        </w:rPr>
        <w:t>3</w:t>
      </w:r>
      <w:r w:rsidR="00736287" w:rsidRPr="001E57A5">
        <w:rPr>
          <w:b w:val="0"/>
          <w:szCs w:val="28"/>
        </w:rPr>
        <w:t>. Предоставление заявителю информации по вопросам предоставления муниципальной услуги, в том числе о ходе ее предоставления, осуществляется специалистом, ответственным за предоставление муниципальной услуги:</w:t>
      </w:r>
    </w:p>
    <w:bookmarkEnd w:id="13"/>
    <w:p w:rsidR="00736287" w:rsidRPr="001E57A5" w:rsidRDefault="00736287" w:rsidP="001E57A5">
      <w:pPr>
        <w:pStyle w:val="ae"/>
        <w:jc w:val="both"/>
        <w:rPr>
          <w:b w:val="0"/>
          <w:szCs w:val="28"/>
        </w:rPr>
      </w:pPr>
      <w:r w:rsidRPr="001E57A5">
        <w:rPr>
          <w:b w:val="0"/>
          <w:szCs w:val="28"/>
        </w:rPr>
        <w:t>- по устным обращениям заявителей;</w:t>
      </w:r>
    </w:p>
    <w:p w:rsidR="00736287" w:rsidRPr="001E57A5" w:rsidRDefault="00736287" w:rsidP="001E57A5">
      <w:pPr>
        <w:pStyle w:val="ae"/>
        <w:jc w:val="both"/>
        <w:rPr>
          <w:b w:val="0"/>
          <w:szCs w:val="28"/>
        </w:rPr>
      </w:pPr>
      <w:r w:rsidRPr="001E57A5">
        <w:rPr>
          <w:b w:val="0"/>
          <w:szCs w:val="28"/>
        </w:rPr>
        <w:t>- по письменным обращениям;</w:t>
      </w:r>
    </w:p>
    <w:p w:rsidR="00736287" w:rsidRPr="001E57A5" w:rsidRDefault="00736287" w:rsidP="001E57A5">
      <w:pPr>
        <w:pStyle w:val="ae"/>
        <w:jc w:val="both"/>
        <w:rPr>
          <w:b w:val="0"/>
          <w:szCs w:val="28"/>
        </w:rPr>
      </w:pPr>
      <w:r w:rsidRPr="001E57A5">
        <w:rPr>
          <w:b w:val="0"/>
          <w:szCs w:val="28"/>
        </w:rPr>
        <w:t>- по электронной почте.</w:t>
      </w:r>
    </w:p>
    <w:p w:rsidR="00745FB9" w:rsidRPr="001E57A5" w:rsidRDefault="008126D1" w:rsidP="001E57A5">
      <w:pPr>
        <w:pStyle w:val="ae"/>
        <w:jc w:val="both"/>
        <w:rPr>
          <w:b w:val="0"/>
          <w:szCs w:val="28"/>
        </w:rPr>
      </w:pPr>
      <w:bookmarkStart w:id="14" w:name="sub_145"/>
      <w:r w:rsidRPr="001E57A5">
        <w:rPr>
          <w:b w:val="0"/>
          <w:szCs w:val="28"/>
        </w:rPr>
        <w:lastRenderedPageBreak/>
        <w:t>3</w:t>
      </w:r>
      <w:r w:rsidR="00736287" w:rsidRPr="001E57A5">
        <w:rPr>
          <w:b w:val="0"/>
          <w:szCs w:val="28"/>
        </w:rPr>
        <w:t>.</w:t>
      </w:r>
      <w:r w:rsidR="00BB27E6">
        <w:rPr>
          <w:b w:val="0"/>
          <w:szCs w:val="28"/>
        </w:rPr>
        <w:t>4</w:t>
      </w:r>
      <w:r w:rsidR="00736287" w:rsidRPr="001E57A5">
        <w:rPr>
          <w:b w:val="0"/>
          <w:szCs w:val="28"/>
        </w:rPr>
        <w:t>. При обращении заявителя посредством телефонной связи, специалист, ответственный за предоставление муниципальной услуги, подробно, в вежливой (корректной) форме информирует заявителей по инте</w:t>
      </w:r>
      <w:r w:rsidR="00745FB9" w:rsidRPr="001E57A5">
        <w:rPr>
          <w:b w:val="0"/>
          <w:szCs w:val="28"/>
        </w:rPr>
        <w:t>ресующим их вопросам. Ответ на телефонный звонок начинается с информации о фамилии, имени, отчестве и должности лица, принявшего телефонный звонок.</w:t>
      </w:r>
    </w:p>
    <w:p w:rsidR="00736287" w:rsidRPr="001E57A5" w:rsidRDefault="008126D1" w:rsidP="001E57A5">
      <w:pPr>
        <w:pStyle w:val="ae"/>
        <w:jc w:val="both"/>
        <w:rPr>
          <w:b w:val="0"/>
          <w:szCs w:val="28"/>
        </w:rPr>
      </w:pPr>
      <w:bookmarkStart w:id="15" w:name="sub_147"/>
      <w:bookmarkEnd w:id="14"/>
      <w:r w:rsidRPr="001E57A5">
        <w:rPr>
          <w:b w:val="0"/>
          <w:szCs w:val="28"/>
        </w:rPr>
        <w:t>3</w:t>
      </w:r>
      <w:r w:rsidR="00736287" w:rsidRPr="001E57A5">
        <w:rPr>
          <w:b w:val="0"/>
          <w:szCs w:val="28"/>
        </w:rPr>
        <w:t>.</w:t>
      </w:r>
      <w:r w:rsidR="00BB27E6">
        <w:rPr>
          <w:b w:val="0"/>
          <w:szCs w:val="28"/>
        </w:rPr>
        <w:t>5</w:t>
      </w:r>
      <w:r w:rsidR="00736287" w:rsidRPr="001E57A5">
        <w:rPr>
          <w:b w:val="0"/>
          <w:szCs w:val="28"/>
        </w:rPr>
        <w:t>. Специалист, ответственный за предоставление муниципальной услуги, предоставляет информацию по следующим вопросам:</w:t>
      </w:r>
    </w:p>
    <w:bookmarkEnd w:id="15"/>
    <w:p w:rsidR="00736287" w:rsidRPr="001E57A5" w:rsidRDefault="00736287" w:rsidP="001E57A5">
      <w:pPr>
        <w:pStyle w:val="ae"/>
        <w:jc w:val="both"/>
        <w:rPr>
          <w:b w:val="0"/>
          <w:szCs w:val="28"/>
        </w:rPr>
      </w:pPr>
      <w:r w:rsidRPr="001E57A5">
        <w:rPr>
          <w:b w:val="0"/>
          <w:szCs w:val="28"/>
        </w:rPr>
        <w:t>- о местонахождении администрации</w:t>
      </w:r>
      <w:r w:rsidR="00C225A7" w:rsidRPr="001E57A5">
        <w:rPr>
          <w:b w:val="0"/>
          <w:szCs w:val="28"/>
        </w:rPr>
        <w:t xml:space="preserve"> </w:t>
      </w:r>
      <w:r w:rsidR="00DF3EB8">
        <w:rPr>
          <w:b w:val="0"/>
          <w:szCs w:val="28"/>
        </w:rPr>
        <w:t>Останинского сельсовета</w:t>
      </w:r>
      <w:r w:rsidRPr="001E57A5">
        <w:rPr>
          <w:b w:val="0"/>
          <w:szCs w:val="28"/>
        </w:rPr>
        <w:t>, предоставляющего муниципальную услугу;</w:t>
      </w:r>
    </w:p>
    <w:p w:rsidR="00736287" w:rsidRPr="001E57A5" w:rsidRDefault="00736287" w:rsidP="001E57A5">
      <w:pPr>
        <w:pStyle w:val="ae"/>
        <w:jc w:val="both"/>
        <w:rPr>
          <w:b w:val="0"/>
          <w:szCs w:val="28"/>
        </w:rPr>
      </w:pPr>
      <w:r w:rsidRPr="001E57A5">
        <w:rPr>
          <w:b w:val="0"/>
          <w:szCs w:val="28"/>
        </w:rPr>
        <w:t>- о порядке предоставления муниципальной услуги;</w:t>
      </w:r>
    </w:p>
    <w:p w:rsidR="00736287" w:rsidRPr="001E57A5" w:rsidRDefault="00736287" w:rsidP="001E57A5">
      <w:pPr>
        <w:pStyle w:val="ae"/>
        <w:jc w:val="both"/>
        <w:rPr>
          <w:b w:val="0"/>
          <w:szCs w:val="28"/>
        </w:rPr>
      </w:pPr>
      <w:r w:rsidRPr="001E57A5">
        <w:rPr>
          <w:b w:val="0"/>
          <w:szCs w:val="28"/>
        </w:rPr>
        <w:t>- о перечне документов, необходимых для предоставления муниципальной услуги;</w:t>
      </w:r>
    </w:p>
    <w:p w:rsidR="00736287" w:rsidRPr="001E57A5" w:rsidRDefault="00736287" w:rsidP="001E57A5">
      <w:pPr>
        <w:pStyle w:val="ae"/>
        <w:jc w:val="both"/>
        <w:rPr>
          <w:b w:val="0"/>
          <w:szCs w:val="28"/>
        </w:rPr>
      </w:pPr>
      <w:r w:rsidRPr="001E57A5">
        <w:rPr>
          <w:b w:val="0"/>
          <w:szCs w:val="28"/>
        </w:rPr>
        <w:t>- о ходе и сроках предоставления муниципальной услуги;</w:t>
      </w:r>
    </w:p>
    <w:p w:rsidR="00736287" w:rsidRPr="001E57A5" w:rsidRDefault="00736287" w:rsidP="001E57A5">
      <w:pPr>
        <w:pStyle w:val="ae"/>
        <w:jc w:val="both"/>
        <w:rPr>
          <w:b w:val="0"/>
          <w:szCs w:val="28"/>
        </w:rPr>
      </w:pPr>
      <w:r w:rsidRPr="001E57A5">
        <w:rPr>
          <w:b w:val="0"/>
          <w:szCs w:val="28"/>
        </w:rPr>
        <w:t>- о времени приема документов;</w:t>
      </w:r>
    </w:p>
    <w:p w:rsidR="00736287" w:rsidRPr="001E57A5" w:rsidRDefault="00736287" w:rsidP="001E57A5">
      <w:pPr>
        <w:pStyle w:val="ae"/>
        <w:jc w:val="both"/>
        <w:rPr>
          <w:b w:val="0"/>
          <w:szCs w:val="28"/>
        </w:rPr>
      </w:pPr>
      <w:r w:rsidRPr="001E57A5">
        <w:rPr>
          <w:b w:val="0"/>
          <w:szCs w:val="28"/>
        </w:rPr>
        <w:t>- о порядке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36287" w:rsidRPr="001E57A5" w:rsidRDefault="008126D1" w:rsidP="001E57A5">
      <w:pPr>
        <w:pStyle w:val="ae"/>
        <w:jc w:val="both"/>
        <w:rPr>
          <w:b w:val="0"/>
          <w:szCs w:val="28"/>
        </w:rPr>
      </w:pPr>
      <w:bookmarkStart w:id="16" w:name="sub_148"/>
      <w:r w:rsidRPr="001E57A5">
        <w:rPr>
          <w:b w:val="0"/>
          <w:szCs w:val="28"/>
        </w:rPr>
        <w:t>3</w:t>
      </w:r>
      <w:r w:rsidR="00736287" w:rsidRPr="001E57A5">
        <w:rPr>
          <w:b w:val="0"/>
          <w:szCs w:val="28"/>
        </w:rPr>
        <w:t>.</w:t>
      </w:r>
      <w:r w:rsidR="00BB27E6">
        <w:rPr>
          <w:b w:val="0"/>
          <w:szCs w:val="28"/>
        </w:rPr>
        <w:t>6</w:t>
      </w:r>
      <w:r w:rsidR="00736287" w:rsidRPr="001E57A5">
        <w:rPr>
          <w:b w:val="0"/>
          <w:szCs w:val="28"/>
        </w:rPr>
        <w:t>. Основными требованиями к информированию заявителей являются:</w:t>
      </w:r>
    </w:p>
    <w:bookmarkEnd w:id="16"/>
    <w:p w:rsidR="00736287" w:rsidRPr="001E57A5" w:rsidRDefault="00736287" w:rsidP="001E57A5">
      <w:pPr>
        <w:pStyle w:val="ae"/>
        <w:jc w:val="both"/>
        <w:rPr>
          <w:b w:val="0"/>
          <w:szCs w:val="28"/>
        </w:rPr>
      </w:pPr>
      <w:r w:rsidRPr="001E57A5">
        <w:rPr>
          <w:b w:val="0"/>
          <w:szCs w:val="28"/>
        </w:rPr>
        <w:t>- достоверность предоставляемой информации;</w:t>
      </w:r>
    </w:p>
    <w:p w:rsidR="00736287" w:rsidRPr="001E57A5" w:rsidRDefault="00736287" w:rsidP="001E57A5">
      <w:pPr>
        <w:pStyle w:val="ae"/>
        <w:jc w:val="both"/>
        <w:rPr>
          <w:b w:val="0"/>
          <w:szCs w:val="28"/>
        </w:rPr>
      </w:pPr>
      <w:r w:rsidRPr="001E57A5">
        <w:rPr>
          <w:b w:val="0"/>
          <w:szCs w:val="28"/>
        </w:rPr>
        <w:t>- четкость в изложении информации;</w:t>
      </w:r>
    </w:p>
    <w:p w:rsidR="00736287" w:rsidRPr="001E57A5" w:rsidRDefault="00736287" w:rsidP="001E57A5">
      <w:pPr>
        <w:pStyle w:val="ae"/>
        <w:jc w:val="both"/>
        <w:rPr>
          <w:b w:val="0"/>
          <w:szCs w:val="28"/>
        </w:rPr>
      </w:pPr>
      <w:r w:rsidRPr="001E57A5">
        <w:rPr>
          <w:b w:val="0"/>
          <w:szCs w:val="28"/>
        </w:rPr>
        <w:t>- удобство и доступность получения информации;</w:t>
      </w:r>
    </w:p>
    <w:p w:rsidR="00736287" w:rsidRPr="001E57A5" w:rsidRDefault="00736287" w:rsidP="001E57A5">
      <w:pPr>
        <w:pStyle w:val="ae"/>
        <w:jc w:val="both"/>
        <w:rPr>
          <w:b w:val="0"/>
          <w:szCs w:val="28"/>
        </w:rPr>
      </w:pPr>
      <w:r w:rsidRPr="001E57A5">
        <w:rPr>
          <w:b w:val="0"/>
          <w:szCs w:val="28"/>
        </w:rPr>
        <w:t>- оперативность предоставления информации;</w:t>
      </w:r>
    </w:p>
    <w:p w:rsidR="00736287" w:rsidRPr="001E57A5" w:rsidRDefault="00736287" w:rsidP="001E57A5">
      <w:pPr>
        <w:pStyle w:val="ae"/>
        <w:jc w:val="both"/>
        <w:rPr>
          <w:b w:val="0"/>
          <w:szCs w:val="28"/>
        </w:rPr>
      </w:pPr>
      <w:r w:rsidRPr="001E57A5">
        <w:rPr>
          <w:b w:val="0"/>
          <w:szCs w:val="28"/>
        </w:rPr>
        <w:t>- полнота информирования.</w:t>
      </w:r>
    </w:p>
    <w:p w:rsidR="00736287" w:rsidRPr="001E57A5" w:rsidRDefault="008126D1" w:rsidP="001E57A5">
      <w:pPr>
        <w:pStyle w:val="ae"/>
        <w:jc w:val="both"/>
        <w:rPr>
          <w:b w:val="0"/>
          <w:szCs w:val="28"/>
        </w:rPr>
      </w:pPr>
      <w:bookmarkStart w:id="17" w:name="sub_149"/>
      <w:r w:rsidRPr="001E57A5">
        <w:rPr>
          <w:b w:val="0"/>
          <w:szCs w:val="28"/>
        </w:rPr>
        <w:t>3</w:t>
      </w:r>
      <w:r w:rsidR="00736287" w:rsidRPr="001E57A5">
        <w:rPr>
          <w:b w:val="0"/>
          <w:szCs w:val="28"/>
        </w:rPr>
        <w:t>.</w:t>
      </w:r>
      <w:r w:rsidR="00BB27E6">
        <w:rPr>
          <w:b w:val="0"/>
          <w:szCs w:val="28"/>
        </w:rPr>
        <w:t>7</w:t>
      </w:r>
      <w:r w:rsidR="00736287" w:rsidRPr="001E57A5">
        <w:rPr>
          <w:b w:val="0"/>
          <w:szCs w:val="28"/>
        </w:rPr>
        <w:t xml:space="preserve">. При письменном обращении заявителей, в том числе в случае направления заявителем заявления посредством электронной почты в адрес администрации </w:t>
      </w:r>
      <w:r w:rsidR="00DF3EB8">
        <w:rPr>
          <w:b w:val="0"/>
          <w:szCs w:val="28"/>
        </w:rPr>
        <w:t>Останинского сельсовета</w:t>
      </w:r>
      <w:r w:rsidR="00736287" w:rsidRPr="001E57A5">
        <w:rPr>
          <w:b w:val="0"/>
          <w:szCs w:val="28"/>
        </w:rPr>
        <w:t xml:space="preserve">, оно подлежит регистрации специалистом в </w:t>
      </w:r>
      <w:r w:rsidR="00F45027" w:rsidRPr="001E57A5">
        <w:rPr>
          <w:b w:val="0"/>
          <w:szCs w:val="28"/>
        </w:rPr>
        <w:t xml:space="preserve">журнале регистрации обращений. </w:t>
      </w:r>
    </w:p>
    <w:p w:rsidR="00736287" w:rsidRPr="001E57A5" w:rsidRDefault="008126D1" w:rsidP="001E57A5">
      <w:pPr>
        <w:pStyle w:val="ae"/>
        <w:jc w:val="both"/>
        <w:rPr>
          <w:b w:val="0"/>
          <w:szCs w:val="28"/>
        </w:rPr>
      </w:pPr>
      <w:bookmarkStart w:id="18" w:name="sub_1411"/>
      <w:bookmarkEnd w:id="17"/>
      <w:r w:rsidRPr="001E57A5">
        <w:rPr>
          <w:b w:val="0"/>
          <w:szCs w:val="28"/>
        </w:rPr>
        <w:t>3</w:t>
      </w:r>
      <w:r w:rsidR="00736287" w:rsidRPr="001E57A5">
        <w:rPr>
          <w:b w:val="0"/>
          <w:szCs w:val="28"/>
        </w:rPr>
        <w:t>.</w:t>
      </w:r>
      <w:r w:rsidR="00BB27E6">
        <w:rPr>
          <w:b w:val="0"/>
          <w:szCs w:val="28"/>
        </w:rPr>
        <w:t>8</w:t>
      </w:r>
      <w:r w:rsidR="00736287" w:rsidRPr="001E57A5">
        <w:rPr>
          <w:b w:val="0"/>
          <w:szCs w:val="28"/>
        </w:rPr>
        <w:t>. Ответ на письменное обращение направляется посредством почтовой либо электронной связи, в зависимости от способа обращения, по адресу заявителя, указанному в поданном им письменном обращении.</w:t>
      </w:r>
    </w:p>
    <w:p w:rsidR="00B44784" w:rsidRPr="001E57A5" w:rsidRDefault="008126D1" w:rsidP="001E57A5">
      <w:pPr>
        <w:pStyle w:val="ae"/>
        <w:jc w:val="both"/>
        <w:rPr>
          <w:b w:val="0"/>
          <w:szCs w:val="28"/>
        </w:rPr>
      </w:pPr>
      <w:bookmarkStart w:id="19" w:name="sub_1412"/>
      <w:bookmarkEnd w:id="18"/>
      <w:r w:rsidRPr="001E57A5">
        <w:rPr>
          <w:b w:val="0"/>
          <w:szCs w:val="28"/>
        </w:rPr>
        <w:t>3</w:t>
      </w:r>
      <w:r w:rsidR="00736287" w:rsidRPr="001E57A5">
        <w:rPr>
          <w:b w:val="0"/>
          <w:szCs w:val="28"/>
        </w:rPr>
        <w:t>.</w:t>
      </w:r>
      <w:r w:rsidR="00BB27E6">
        <w:rPr>
          <w:b w:val="0"/>
          <w:szCs w:val="28"/>
        </w:rPr>
        <w:t>9</w:t>
      </w:r>
      <w:r w:rsidR="00736287" w:rsidRPr="001E57A5">
        <w:rPr>
          <w:b w:val="0"/>
          <w:szCs w:val="28"/>
        </w:rPr>
        <w:t>.</w:t>
      </w:r>
      <w:r w:rsidR="00B44784" w:rsidRPr="001E57A5">
        <w:rPr>
          <w:b w:val="0"/>
          <w:szCs w:val="28"/>
        </w:rPr>
        <w:t xml:space="preserve">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B44784" w:rsidRPr="001E57A5" w:rsidRDefault="00B44784" w:rsidP="001E57A5">
      <w:pPr>
        <w:pStyle w:val="ae"/>
        <w:jc w:val="both"/>
        <w:rPr>
          <w:b w:val="0"/>
          <w:szCs w:val="28"/>
        </w:rPr>
      </w:pPr>
      <w:r w:rsidRPr="001E57A5">
        <w:rPr>
          <w:b w:val="0"/>
          <w:szCs w:val="28"/>
        </w:rPr>
        <w:t>-  на стендах, расположенных в помещениях, занимаемых уполномоченным органом;</w:t>
      </w:r>
    </w:p>
    <w:p w:rsidR="00B44784" w:rsidRPr="001E57A5" w:rsidRDefault="008126D1" w:rsidP="001E57A5">
      <w:pPr>
        <w:pStyle w:val="ae"/>
        <w:jc w:val="both"/>
        <w:rPr>
          <w:b w:val="0"/>
          <w:szCs w:val="28"/>
        </w:rPr>
      </w:pPr>
      <w:r w:rsidRPr="001E57A5">
        <w:rPr>
          <w:b w:val="0"/>
          <w:szCs w:val="28"/>
        </w:rPr>
        <w:t>3.</w:t>
      </w:r>
      <w:r w:rsidR="00B44784" w:rsidRPr="001E57A5">
        <w:rPr>
          <w:b w:val="0"/>
          <w:szCs w:val="28"/>
        </w:rPr>
        <w:t>1</w:t>
      </w:r>
      <w:r w:rsidR="00DF3EB8">
        <w:rPr>
          <w:b w:val="0"/>
          <w:szCs w:val="28"/>
        </w:rPr>
        <w:t>0</w:t>
      </w:r>
      <w:r w:rsidR="00B44784" w:rsidRPr="001E57A5">
        <w:rPr>
          <w:b w:val="0"/>
          <w:szCs w:val="28"/>
        </w:rPr>
        <w:t>. На стендах, расположенных в помещениях, занимаемых уполномоченным органом, размещается следующая информация:</w:t>
      </w:r>
    </w:p>
    <w:p w:rsidR="00B44784" w:rsidRPr="001E57A5" w:rsidRDefault="00B44784" w:rsidP="001E57A5">
      <w:pPr>
        <w:pStyle w:val="ae"/>
        <w:jc w:val="both"/>
        <w:rPr>
          <w:b w:val="0"/>
          <w:szCs w:val="28"/>
        </w:rPr>
      </w:pPr>
      <w:r w:rsidRPr="001E57A5">
        <w:rPr>
          <w:b w:val="0"/>
          <w:szCs w:val="28"/>
        </w:rPr>
        <w:t>1) список документов для получения муниципальной услуги;</w:t>
      </w:r>
    </w:p>
    <w:p w:rsidR="00B44784" w:rsidRPr="001E57A5" w:rsidRDefault="00B44784" w:rsidP="001E57A5">
      <w:pPr>
        <w:pStyle w:val="ae"/>
        <w:jc w:val="both"/>
        <w:rPr>
          <w:b w:val="0"/>
          <w:szCs w:val="28"/>
        </w:rPr>
      </w:pPr>
      <w:r w:rsidRPr="001E57A5">
        <w:rPr>
          <w:b w:val="0"/>
          <w:szCs w:val="28"/>
        </w:rPr>
        <w:t>2) о сроках предоставления муниципальной услуги;</w:t>
      </w:r>
    </w:p>
    <w:p w:rsidR="00B44784" w:rsidRPr="001E57A5" w:rsidRDefault="00B44784" w:rsidP="001E57A5">
      <w:pPr>
        <w:pStyle w:val="ae"/>
        <w:jc w:val="both"/>
        <w:rPr>
          <w:b w:val="0"/>
          <w:szCs w:val="28"/>
        </w:rPr>
      </w:pPr>
      <w:r w:rsidRPr="001E57A5">
        <w:rPr>
          <w:b w:val="0"/>
          <w:szCs w:val="28"/>
        </w:rPr>
        <w:t xml:space="preserve">3) извлечения </w:t>
      </w:r>
      <w:r w:rsidR="00BD7CC5" w:rsidRPr="001E57A5">
        <w:rPr>
          <w:b w:val="0"/>
          <w:szCs w:val="28"/>
        </w:rPr>
        <w:t>из административного регламента;</w:t>
      </w:r>
    </w:p>
    <w:p w:rsidR="00B44784" w:rsidRPr="001E57A5" w:rsidRDefault="00BD7CC5" w:rsidP="001E57A5">
      <w:pPr>
        <w:pStyle w:val="ae"/>
        <w:jc w:val="both"/>
        <w:rPr>
          <w:b w:val="0"/>
          <w:szCs w:val="28"/>
        </w:rPr>
      </w:pPr>
      <w:r w:rsidRPr="001E57A5">
        <w:rPr>
          <w:b w:val="0"/>
          <w:szCs w:val="28"/>
        </w:rPr>
        <w:t>4</w:t>
      </w:r>
      <w:r w:rsidR="00B44784" w:rsidRPr="001E57A5">
        <w:rPr>
          <w:b w:val="0"/>
          <w:szCs w:val="28"/>
        </w:rPr>
        <w:t>) об основаниях отказа в предоставлении муниципальной услуги;</w:t>
      </w:r>
    </w:p>
    <w:p w:rsidR="00B44784" w:rsidRPr="001E57A5" w:rsidRDefault="00BD7CC5" w:rsidP="001E57A5">
      <w:pPr>
        <w:pStyle w:val="ae"/>
        <w:jc w:val="both"/>
        <w:rPr>
          <w:b w:val="0"/>
          <w:szCs w:val="28"/>
        </w:rPr>
      </w:pPr>
      <w:r w:rsidRPr="001E57A5">
        <w:rPr>
          <w:b w:val="0"/>
          <w:szCs w:val="28"/>
        </w:rPr>
        <w:t>5</w:t>
      </w:r>
      <w:r w:rsidR="00B44784" w:rsidRPr="001E57A5">
        <w:rPr>
          <w:b w:val="0"/>
          <w:szCs w:val="28"/>
        </w:rPr>
        <w:t>) об описании конечного результата предоставления муниципальной услуги;</w:t>
      </w:r>
    </w:p>
    <w:p w:rsidR="00B44784" w:rsidRPr="001E57A5" w:rsidRDefault="00BD7CC5" w:rsidP="001E57A5">
      <w:pPr>
        <w:pStyle w:val="ae"/>
        <w:jc w:val="both"/>
        <w:rPr>
          <w:b w:val="0"/>
          <w:szCs w:val="28"/>
        </w:rPr>
      </w:pPr>
      <w:r w:rsidRPr="001E57A5">
        <w:rPr>
          <w:b w:val="0"/>
          <w:szCs w:val="28"/>
        </w:rPr>
        <w:lastRenderedPageBreak/>
        <w:t>6</w:t>
      </w:r>
      <w:r w:rsidR="00B44784" w:rsidRPr="001E57A5">
        <w:rPr>
          <w:b w:val="0"/>
          <w:szCs w:val="28"/>
        </w:rPr>
        <w:t>) о порядке досудебного обжалования решений и действий (бездействия) уполномоченного органа, а также должностных лиц уполномоченного органа;</w:t>
      </w:r>
    </w:p>
    <w:p w:rsidR="00B44784" w:rsidRPr="001E57A5" w:rsidRDefault="00BD7CC5" w:rsidP="001E57A5">
      <w:pPr>
        <w:pStyle w:val="ae"/>
        <w:jc w:val="both"/>
        <w:rPr>
          <w:b w:val="0"/>
          <w:szCs w:val="28"/>
        </w:rPr>
      </w:pPr>
      <w:r w:rsidRPr="001E57A5">
        <w:rPr>
          <w:b w:val="0"/>
          <w:szCs w:val="28"/>
        </w:rPr>
        <w:t>7</w:t>
      </w:r>
      <w:r w:rsidR="00B44784" w:rsidRPr="001E57A5">
        <w:rPr>
          <w:b w:val="0"/>
          <w:szCs w:val="28"/>
        </w:rPr>
        <w:t>) почтовый адрес уполномоченного органа, номера телефонов для справок, график приема заявителей по вопросам предоставления муниципальной услуги;</w:t>
      </w:r>
    </w:p>
    <w:p w:rsidR="00B44784" w:rsidRPr="001E57A5" w:rsidRDefault="00BD7CC5" w:rsidP="001E57A5">
      <w:pPr>
        <w:pStyle w:val="ae"/>
        <w:jc w:val="both"/>
        <w:rPr>
          <w:b w:val="0"/>
          <w:szCs w:val="28"/>
        </w:rPr>
      </w:pPr>
      <w:r w:rsidRPr="001E57A5">
        <w:rPr>
          <w:b w:val="0"/>
          <w:szCs w:val="28"/>
        </w:rPr>
        <w:t>8</w:t>
      </w:r>
      <w:r w:rsidR="00B44784" w:rsidRPr="001E57A5">
        <w:rPr>
          <w:b w:val="0"/>
          <w:szCs w:val="28"/>
        </w:rPr>
        <w:t>) перечень нормативных правовых актов, регулирующих отношения, возникающие в связи с предоставлением муниципальной услуги.</w:t>
      </w:r>
    </w:p>
    <w:p w:rsidR="00A66F06" w:rsidRPr="001E57A5" w:rsidRDefault="00736287" w:rsidP="001E57A5">
      <w:pPr>
        <w:pStyle w:val="ae"/>
        <w:jc w:val="both"/>
        <w:rPr>
          <w:b w:val="0"/>
          <w:szCs w:val="28"/>
        </w:rPr>
      </w:pPr>
      <w:r w:rsidRPr="001E57A5">
        <w:rPr>
          <w:b w:val="0"/>
          <w:szCs w:val="28"/>
        </w:rPr>
        <w:t xml:space="preserve"> Сведения о местонахождении, графике приема заявителей, почтовом и электронном адресах, контактных телефонах администрации </w:t>
      </w:r>
      <w:r w:rsidR="00DF3EB8">
        <w:rPr>
          <w:b w:val="0"/>
          <w:szCs w:val="28"/>
        </w:rPr>
        <w:t>Останинского сельсовета</w:t>
      </w:r>
      <w:r w:rsidRPr="001E57A5">
        <w:rPr>
          <w:b w:val="0"/>
          <w:szCs w:val="28"/>
        </w:rPr>
        <w:t>, ответственно</w:t>
      </w:r>
      <w:r w:rsidR="00150CC3" w:rsidRPr="001E57A5">
        <w:rPr>
          <w:b w:val="0"/>
          <w:szCs w:val="28"/>
        </w:rPr>
        <w:t>й</w:t>
      </w:r>
      <w:r w:rsidRPr="001E57A5">
        <w:rPr>
          <w:b w:val="0"/>
          <w:szCs w:val="28"/>
        </w:rPr>
        <w:t xml:space="preserve"> за предоставление муниципальной услуги, образец заявления для предоставления муниципальной услуги, перечень документов, необходимых для предоставления муниципальной услуги, размещены на информационных стендах </w:t>
      </w:r>
      <w:r w:rsidR="00B44784" w:rsidRPr="001E57A5">
        <w:rPr>
          <w:b w:val="0"/>
          <w:szCs w:val="28"/>
        </w:rPr>
        <w:t xml:space="preserve">в </w:t>
      </w:r>
      <w:r w:rsidRPr="001E57A5">
        <w:rPr>
          <w:b w:val="0"/>
          <w:szCs w:val="28"/>
        </w:rPr>
        <w:t>здани</w:t>
      </w:r>
      <w:r w:rsidR="00B44784" w:rsidRPr="001E57A5">
        <w:rPr>
          <w:b w:val="0"/>
          <w:szCs w:val="28"/>
        </w:rPr>
        <w:t xml:space="preserve">и администрации </w:t>
      </w:r>
      <w:r w:rsidR="00DF3EB8">
        <w:rPr>
          <w:b w:val="0"/>
          <w:szCs w:val="28"/>
        </w:rPr>
        <w:t>Останинского сельсовета</w:t>
      </w:r>
      <w:r w:rsidR="00150CC3" w:rsidRPr="001E57A5">
        <w:rPr>
          <w:b w:val="0"/>
          <w:szCs w:val="28"/>
        </w:rPr>
        <w:t xml:space="preserve"> </w:t>
      </w:r>
      <w:r w:rsidRPr="001E57A5">
        <w:rPr>
          <w:b w:val="0"/>
          <w:szCs w:val="28"/>
        </w:rPr>
        <w:t xml:space="preserve">расположенного по адресу: </w:t>
      </w:r>
      <w:bookmarkStart w:id="20" w:name="sub_1413"/>
      <w:bookmarkEnd w:id="19"/>
      <w:r w:rsidR="00DF3EB8">
        <w:rPr>
          <w:b w:val="0"/>
          <w:szCs w:val="28"/>
        </w:rPr>
        <w:t>632086</w:t>
      </w:r>
      <w:r w:rsidR="00DF3EB8" w:rsidRPr="001E57A5">
        <w:rPr>
          <w:b w:val="0"/>
          <w:szCs w:val="28"/>
        </w:rPr>
        <w:t xml:space="preserve">, </w:t>
      </w:r>
      <w:r w:rsidR="00DF3EB8">
        <w:rPr>
          <w:b w:val="0"/>
          <w:szCs w:val="28"/>
        </w:rPr>
        <w:t>Новосибирская</w:t>
      </w:r>
      <w:r w:rsidR="00DF3EB8" w:rsidRPr="001E57A5">
        <w:rPr>
          <w:b w:val="0"/>
          <w:szCs w:val="28"/>
        </w:rPr>
        <w:t xml:space="preserve"> область, </w:t>
      </w:r>
      <w:r w:rsidR="00DF3EB8">
        <w:rPr>
          <w:b w:val="0"/>
          <w:szCs w:val="28"/>
        </w:rPr>
        <w:t>Северный</w:t>
      </w:r>
      <w:r w:rsidR="00DF3EB8" w:rsidRPr="001E57A5">
        <w:rPr>
          <w:b w:val="0"/>
          <w:szCs w:val="28"/>
        </w:rPr>
        <w:t xml:space="preserve"> район, </w:t>
      </w:r>
      <w:r w:rsidR="00DF3EB8">
        <w:rPr>
          <w:b w:val="0"/>
          <w:szCs w:val="28"/>
        </w:rPr>
        <w:t>с. Останинка</w:t>
      </w:r>
      <w:r w:rsidR="00DF3EB8" w:rsidRPr="001E57A5">
        <w:rPr>
          <w:b w:val="0"/>
          <w:szCs w:val="28"/>
        </w:rPr>
        <w:t>,</w:t>
      </w:r>
      <w:r w:rsidR="00DF3EB8">
        <w:rPr>
          <w:b w:val="0"/>
          <w:szCs w:val="28"/>
        </w:rPr>
        <w:t xml:space="preserve"> </w:t>
      </w:r>
      <w:r w:rsidR="00DF3EB8" w:rsidRPr="001E57A5">
        <w:rPr>
          <w:b w:val="0"/>
          <w:szCs w:val="28"/>
        </w:rPr>
        <w:t xml:space="preserve">ул. </w:t>
      </w:r>
      <w:r w:rsidR="00DF3EB8">
        <w:rPr>
          <w:b w:val="0"/>
          <w:szCs w:val="28"/>
        </w:rPr>
        <w:t>Зеленая</w:t>
      </w:r>
      <w:r w:rsidR="00DF3EB8" w:rsidRPr="001E57A5">
        <w:rPr>
          <w:b w:val="0"/>
          <w:szCs w:val="28"/>
        </w:rPr>
        <w:t xml:space="preserve">, дом </w:t>
      </w:r>
      <w:r w:rsidR="00DF3EB8">
        <w:rPr>
          <w:b w:val="0"/>
          <w:szCs w:val="28"/>
        </w:rPr>
        <w:t>26.</w:t>
      </w:r>
    </w:p>
    <w:p w:rsidR="00A66F06" w:rsidRPr="001E57A5" w:rsidRDefault="00A66F06" w:rsidP="001E57A5">
      <w:pPr>
        <w:pStyle w:val="ae"/>
        <w:jc w:val="both"/>
        <w:rPr>
          <w:b w:val="0"/>
          <w:szCs w:val="28"/>
        </w:rPr>
      </w:pPr>
    </w:p>
    <w:p w:rsidR="00736287" w:rsidRPr="001E57A5" w:rsidRDefault="00736287" w:rsidP="001E57A5">
      <w:pPr>
        <w:pStyle w:val="ae"/>
        <w:jc w:val="both"/>
        <w:rPr>
          <w:b w:val="0"/>
          <w:color w:val="26282F"/>
          <w:szCs w:val="28"/>
        </w:rPr>
      </w:pPr>
      <w:bookmarkStart w:id="21" w:name="sub_2000"/>
      <w:bookmarkEnd w:id="20"/>
      <w:r w:rsidRPr="001E57A5">
        <w:rPr>
          <w:b w:val="0"/>
          <w:color w:val="26282F"/>
          <w:szCs w:val="28"/>
        </w:rPr>
        <w:t>I</w:t>
      </w:r>
      <w:r w:rsidR="008126D1" w:rsidRPr="001E57A5">
        <w:rPr>
          <w:b w:val="0"/>
          <w:color w:val="26282F"/>
          <w:szCs w:val="28"/>
        </w:rPr>
        <w:t>V</w:t>
      </w:r>
      <w:r w:rsidRPr="001E57A5">
        <w:rPr>
          <w:b w:val="0"/>
          <w:color w:val="26282F"/>
          <w:szCs w:val="28"/>
        </w:rPr>
        <w:t>. Стандарт предоставления муниципальной услуги</w:t>
      </w:r>
    </w:p>
    <w:p w:rsidR="00A66F06" w:rsidRPr="001E57A5" w:rsidRDefault="00A66F06" w:rsidP="001E57A5">
      <w:pPr>
        <w:pStyle w:val="ae"/>
        <w:jc w:val="both"/>
        <w:rPr>
          <w:b w:val="0"/>
          <w:color w:val="26282F"/>
          <w:szCs w:val="28"/>
        </w:rPr>
      </w:pPr>
    </w:p>
    <w:p w:rsidR="00736287" w:rsidRPr="001E57A5" w:rsidRDefault="00BD7CC5" w:rsidP="001E57A5">
      <w:pPr>
        <w:pStyle w:val="ae"/>
        <w:jc w:val="both"/>
        <w:rPr>
          <w:b w:val="0"/>
          <w:color w:val="26282F"/>
          <w:szCs w:val="28"/>
        </w:rPr>
      </w:pPr>
      <w:bookmarkStart w:id="22" w:name="sub_2100"/>
      <w:bookmarkEnd w:id="21"/>
      <w:r w:rsidRPr="001E57A5">
        <w:rPr>
          <w:b w:val="0"/>
          <w:color w:val="26282F"/>
          <w:szCs w:val="28"/>
        </w:rPr>
        <w:t>4.</w:t>
      </w:r>
      <w:r w:rsidR="00736287" w:rsidRPr="001E57A5">
        <w:rPr>
          <w:b w:val="0"/>
          <w:color w:val="26282F"/>
          <w:szCs w:val="28"/>
        </w:rPr>
        <w:t>1. Наименование муниципальной услуги</w:t>
      </w:r>
    </w:p>
    <w:p w:rsidR="008126D1" w:rsidRPr="001E57A5" w:rsidRDefault="00BD7CC5" w:rsidP="001E57A5">
      <w:pPr>
        <w:pStyle w:val="ae"/>
        <w:jc w:val="both"/>
        <w:rPr>
          <w:b w:val="0"/>
          <w:szCs w:val="28"/>
        </w:rPr>
      </w:pPr>
      <w:bookmarkStart w:id="23" w:name="sub_211"/>
      <w:bookmarkEnd w:id="22"/>
      <w:r w:rsidRPr="001E57A5">
        <w:rPr>
          <w:b w:val="0"/>
          <w:szCs w:val="28"/>
        </w:rPr>
        <w:t>4.</w:t>
      </w:r>
      <w:r w:rsidR="00736287" w:rsidRPr="001E57A5">
        <w:rPr>
          <w:b w:val="0"/>
          <w:szCs w:val="28"/>
        </w:rPr>
        <w:t>1.1</w:t>
      </w:r>
      <w:r w:rsidR="008126D1" w:rsidRPr="001E57A5">
        <w:rPr>
          <w:b w:val="0"/>
          <w:szCs w:val="28"/>
        </w:rPr>
        <w:t>.  Под муниципальной услугой в настоящем административном регламенте понимается предоставление участка земли для погребения умершего (далее – предоставление участка земли).</w:t>
      </w:r>
    </w:p>
    <w:p w:rsidR="008126D1" w:rsidRPr="001E57A5" w:rsidRDefault="00BD7CC5" w:rsidP="001E57A5">
      <w:pPr>
        <w:pStyle w:val="ae"/>
        <w:jc w:val="both"/>
        <w:rPr>
          <w:b w:val="0"/>
          <w:szCs w:val="28"/>
        </w:rPr>
      </w:pPr>
      <w:r w:rsidRPr="001E57A5">
        <w:rPr>
          <w:b w:val="0"/>
          <w:szCs w:val="28"/>
        </w:rPr>
        <w:t>4.</w:t>
      </w:r>
      <w:r w:rsidR="008126D1" w:rsidRPr="001E57A5">
        <w:rPr>
          <w:b w:val="0"/>
          <w:szCs w:val="28"/>
        </w:rPr>
        <w:t>1.2. Предоставление участка земли осуществляется в соответствии с законодательством.</w:t>
      </w:r>
    </w:p>
    <w:p w:rsidR="00736287" w:rsidRPr="001E57A5" w:rsidRDefault="00BD7CC5" w:rsidP="001E57A5">
      <w:pPr>
        <w:pStyle w:val="ae"/>
        <w:jc w:val="both"/>
        <w:rPr>
          <w:b w:val="0"/>
          <w:color w:val="26282F"/>
          <w:szCs w:val="28"/>
        </w:rPr>
      </w:pPr>
      <w:bookmarkStart w:id="24" w:name="sub_2200"/>
      <w:bookmarkEnd w:id="23"/>
      <w:r w:rsidRPr="001E57A5">
        <w:rPr>
          <w:b w:val="0"/>
          <w:color w:val="26282F"/>
          <w:szCs w:val="28"/>
        </w:rPr>
        <w:t>4.</w:t>
      </w:r>
      <w:r w:rsidR="008126D1" w:rsidRPr="001E57A5">
        <w:rPr>
          <w:b w:val="0"/>
          <w:color w:val="26282F"/>
          <w:szCs w:val="28"/>
        </w:rPr>
        <w:t>2</w:t>
      </w:r>
      <w:r w:rsidR="00736287" w:rsidRPr="001E57A5">
        <w:rPr>
          <w:b w:val="0"/>
          <w:color w:val="26282F"/>
          <w:szCs w:val="28"/>
        </w:rPr>
        <w:t>. Наименование органа, предоставляющего муниципальную услугу</w:t>
      </w:r>
    </w:p>
    <w:p w:rsidR="0077389F" w:rsidRPr="001E57A5" w:rsidRDefault="00BD7CC5" w:rsidP="001E57A5">
      <w:pPr>
        <w:pStyle w:val="ae"/>
        <w:jc w:val="both"/>
        <w:rPr>
          <w:b w:val="0"/>
          <w:szCs w:val="28"/>
        </w:rPr>
      </w:pPr>
      <w:bookmarkStart w:id="25" w:name="sub_221"/>
      <w:bookmarkEnd w:id="24"/>
      <w:r w:rsidRPr="001E57A5">
        <w:rPr>
          <w:b w:val="0"/>
          <w:szCs w:val="28"/>
        </w:rPr>
        <w:t>4.</w:t>
      </w:r>
      <w:r w:rsidR="00736287" w:rsidRPr="001E57A5">
        <w:rPr>
          <w:b w:val="0"/>
          <w:szCs w:val="28"/>
        </w:rPr>
        <w:t xml:space="preserve">2.1. </w:t>
      </w:r>
      <w:r w:rsidR="0077389F" w:rsidRPr="001E57A5">
        <w:rPr>
          <w:b w:val="0"/>
          <w:szCs w:val="28"/>
        </w:rPr>
        <w:t xml:space="preserve">Органом, предоставляющим муниципальную услугу, является  </w:t>
      </w:r>
      <w:r w:rsidR="00DF3EB8" w:rsidRPr="001E57A5">
        <w:rPr>
          <w:b w:val="0"/>
          <w:szCs w:val="28"/>
        </w:rPr>
        <w:t>администраци</w:t>
      </w:r>
      <w:r w:rsidR="00DF3EB8">
        <w:rPr>
          <w:b w:val="0"/>
          <w:szCs w:val="28"/>
        </w:rPr>
        <w:t>я</w:t>
      </w:r>
      <w:r w:rsidR="00DF3EB8" w:rsidRPr="001E57A5">
        <w:rPr>
          <w:b w:val="0"/>
          <w:szCs w:val="28"/>
        </w:rPr>
        <w:t xml:space="preserve"> </w:t>
      </w:r>
      <w:r w:rsidR="00DF3EB8">
        <w:rPr>
          <w:b w:val="0"/>
          <w:szCs w:val="28"/>
        </w:rPr>
        <w:t>Останинского сельсовета</w:t>
      </w:r>
      <w:r w:rsidR="0077389F" w:rsidRPr="001E57A5">
        <w:rPr>
          <w:b w:val="0"/>
          <w:szCs w:val="28"/>
        </w:rPr>
        <w:t xml:space="preserve"> (далее - уполномоченный орган).</w:t>
      </w:r>
    </w:p>
    <w:p w:rsidR="0077389F" w:rsidRPr="001E57A5" w:rsidRDefault="00BD7CC5" w:rsidP="001E57A5">
      <w:pPr>
        <w:pStyle w:val="ae"/>
        <w:jc w:val="both"/>
        <w:rPr>
          <w:b w:val="0"/>
          <w:szCs w:val="28"/>
        </w:rPr>
      </w:pPr>
      <w:r w:rsidRPr="001E57A5">
        <w:rPr>
          <w:b w:val="0"/>
          <w:szCs w:val="28"/>
        </w:rPr>
        <w:t>4.</w:t>
      </w:r>
      <w:r w:rsidR="0077389F" w:rsidRPr="001E57A5">
        <w:rPr>
          <w:b w:val="0"/>
          <w:szCs w:val="28"/>
        </w:rPr>
        <w:t xml:space="preserve">2.2. При предоставлении муниципальной услуги уполномоченный орган,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p>
    <w:p w:rsidR="0077389F" w:rsidRPr="001E57A5" w:rsidRDefault="00BD7CC5" w:rsidP="001E57A5">
      <w:pPr>
        <w:pStyle w:val="ae"/>
        <w:jc w:val="both"/>
        <w:rPr>
          <w:b w:val="0"/>
          <w:szCs w:val="28"/>
        </w:rPr>
      </w:pPr>
      <w:r w:rsidRPr="001E57A5">
        <w:rPr>
          <w:b w:val="0"/>
          <w:szCs w:val="28"/>
        </w:rPr>
        <w:t>4.</w:t>
      </w:r>
      <w:r w:rsidR="0077389F" w:rsidRPr="001E57A5">
        <w:rPr>
          <w:b w:val="0"/>
          <w:szCs w:val="28"/>
        </w:rPr>
        <w:t xml:space="preserve">2.3. В предоставлении муниципальной услуги участвует Министерство внутренних дел Российской Федерации; Федеральная миграционная служба; служба записи актов гражданского состояния </w:t>
      </w:r>
      <w:r w:rsidR="009464AF">
        <w:rPr>
          <w:b w:val="0"/>
          <w:szCs w:val="28"/>
        </w:rPr>
        <w:t>Новосибирской</w:t>
      </w:r>
      <w:r w:rsidR="0077389F" w:rsidRPr="001E57A5">
        <w:rPr>
          <w:b w:val="0"/>
          <w:szCs w:val="28"/>
        </w:rPr>
        <w:t xml:space="preserve"> области; иные органы государственной власти и органы местного самоуправления. </w:t>
      </w:r>
    </w:p>
    <w:p w:rsidR="00736287" w:rsidRPr="001E57A5" w:rsidRDefault="00BD7CC5" w:rsidP="001E57A5">
      <w:pPr>
        <w:pStyle w:val="ae"/>
        <w:jc w:val="both"/>
        <w:rPr>
          <w:b w:val="0"/>
          <w:color w:val="26282F"/>
          <w:szCs w:val="28"/>
        </w:rPr>
      </w:pPr>
      <w:bookmarkStart w:id="26" w:name="sub_2300"/>
      <w:bookmarkEnd w:id="25"/>
      <w:r w:rsidRPr="001E57A5">
        <w:rPr>
          <w:b w:val="0"/>
          <w:color w:val="26282F"/>
          <w:szCs w:val="28"/>
        </w:rPr>
        <w:t>4.</w:t>
      </w:r>
      <w:r w:rsidR="00736287" w:rsidRPr="001E57A5">
        <w:rPr>
          <w:b w:val="0"/>
          <w:color w:val="26282F"/>
          <w:szCs w:val="28"/>
        </w:rPr>
        <w:t>3. Результат предоставления муниципальной услуги</w:t>
      </w:r>
    </w:p>
    <w:p w:rsidR="00736287" w:rsidRPr="001E57A5" w:rsidRDefault="0077389F" w:rsidP="001E57A5">
      <w:pPr>
        <w:pStyle w:val="ae"/>
        <w:jc w:val="both"/>
        <w:rPr>
          <w:b w:val="0"/>
          <w:szCs w:val="28"/>
        </w:rPr>
      </w:pPr>
      <w:bookmarkStart w:id="27" w:name="sub_231"/>
      <w:bookmarkEnd w:id="26"/>
      <w:r w:rsidRPr="001E57A5">
        <w:rPr>
          <w:b w:val="0"/>
          <w:szCs w:val="28"/>
        </w:rPr>
        <w:t>Конечным р</w:t>
      </w:r>
      <w:r w:rsidR="00736287" w:rsidRPr="001E57A5">
        <w:rPr>
          <w:b w:val="0"/>
          <w:szCs w:val="28"/>
        </w:rPr>
        <w:t>езультатом предоставления муниципальной услуги является:</w:t>
      </w:r>
    </w:p>
    <w:bookmarkEnd w:id="27"/>
    <w:p w:rsidR="00736287" w:rsidRPr="001E57A5" w:rsidRDefault="00736287" w:rsidP="001E57A5">
      <w:pPr>
        <w:pStyle w:val="ae"/>
        <w:jc w:val="both"/>
        <w:rPr>
          <w:b w:val="0"/>
          <w:szCs w:val="28"/>
        </w:rPr>
      </w:pPr>
      <w:r w:rsidRPr="001E57A5">
        <w:rPr>
          <w:b w:val="0"/>
          <w:szCs w:val="28"/>
        </w:rPr>
        <w:t>- выдача заявителю справки о предоставлении участка земли для погребения умершего;</w:t>
      </w:r>
    </w:p>
    <w:p w:rsidR="00736287" w:rsidRPr="001E57A5" w:rsidRDefault="00736287" w:rsidP="001E57A5">
      <w:pPr>
        <w:pStyle w:val="ae"/>
        <w:jc w:val="both"/>
        <w:rPr>
          <w:b w:val="0"/>
          <w:szCs w:val="28"/>
        </w:rPr>
      </w:pPr>
      <w:r w:rsidRPr="001E57A5">
        <w:rPr>
          <w:b w:val="0"/>
          <w:szCs w:val="28"/>
        </w:rPr>
        <w:t>- выдача заявителю отказа в предоставлении муниципальной услуги.</w:t>
      </w:r>
    </w:p>
    <w:p w:rsidR="00736287" w:rsidRPr="001E57A5" w:rsidRDefault="00BD7CC5" w:rsidP="001E57A5">
      <w:pPr>
        <w:pStyle w:val="ae"/>
        <w:jc w:val="both"/>
        <w:rPr>
          <w:b w:val="0"/>
          <w:color w:val="26282F"/>
          <w:szCs w:val="28"/>
        </w:rPr>
      </w:pPr>
      <w:bookmarkStart w:id="28" w:name="sub_2400"/>
      <w:r w:rsidRPr="001E57A5">
        <w:rPr>
          <w:b w:val="0"/>
          <w:color w:val="26282F"/>
          <w:szCs w:val="28"/>
        </w:rPr>
        <w:t>4.</w:t>
      </w:r>
      <w:r w:rsidR="00736287" w:rsidRPr="001E57A5">
        <w:rPr>
          <w:b w:val="0"/>
          <w:color w:val="26282F"/>
          <w:szCs w:val="28"/>
        </w:rPr>
        <w:t>4. Сроки предоставления муниципальной услуги</w:t>
      </w:r>
    </w:p>
    <w:p w:rsidR="00736287" w:rsidRPr="001E57A5" w:rsidRDefault="00736287" w:rsidP="001E57A5">
      <w:pPr>
        <w:pStyle w:val="ae"/>
        <w:jc w:val="both"/>
        <w:rPr>
          <w:b w:val="0"/>
          <w:szCs w:val="28"/>
        </w:rPr>
      </w:pPr>
      <w:bookmarkStart w:id="29" w:name="sub_241"/>
      <w:bookmarkEnd w:id="28"/>
      <w:r w:rsidRPr="001E57A5">
        <w:rPr>
          <w:b w:val="0"/>
          <w:szCs w:val="28"/>
        </w:rPr>
        <w:lastRenderedPageBreak/>
        <w:t>Муниципальная услуга предоставляется в течение 1 рабочего дня, следующего за днем подачи заявления.</w:t>
      </w:r>
    </w:p>
    <w:p w:rsidR="00736287" w:rsidRPr="001E57A5" w:rsidRDefault="00BD7CC5" w:rsidP="001E57A5">
      <w:pPr>
        <w:pStyle w:val="ae"/>
        <w:jc w:val="both"/>
        <w:rPr>
          <w:b w:val="0"/>
          <w:color w:val="26282F"/>
          <w:szCs w:val="28"/>
        </w:rPr>
      </w:pPr>
      <w:bookmarkStart w:id="30" w:name="sub_2600"/>
      <w:bookmarkEnd w:id="29"/>
      <w:r w:rsidRPr="001E57A5">
        <w:rPr>
          <w:b w:val="0"/>
          <w:color w:val="26282F"/>
          <w:szCs w:val="28"/>
        </w:rPr>
        <w:t>4.</w:t>
      </w:r>
      <w:r w:rsidR="00556CD2" w:rsidRPr="001E57A5">
        <w:rPr>
          <w:b w:val="0"/>
          <w:color w:val="26282F"/>
          <w:szCs w:val="28"/>
        </w:rPr>
        <w:t>5</w:t>
      </w:r>
      <w:r w:rsidR="00736287" w:rsidRPr="001E57A5">
        <w:rPr>
          <w:b w:val="0"/>
          <w:color w:val="26282F"/>
          <w:szCs w:val="28"/>
        </w:rPr>
        <w:t>. Документы, необходимые для предоставления муниципальной услуги</w:t>
      </w:r>
    </w:p>
    <w:p w:rsidR="00795588" w:rsidRPr="001E57A5" w:rsidRDefault="00BD7CC5" w:rsidP="001E57A5">
      <w:pPr>
        <w:pStyle w:val="ae"/>
        <w:jc w:val="both"/>
        <w:rPr>
          <w:b w:val="0"/>
          <w:szCs w:val="28"/>
        </w:rPr>
      </w:pPr>
      <w:bookmarkStart w:id="31" w:name="sub_261"/>
      <w:bookmarkEnd w:id="30"/>
      <w:r w:rsidRPr="001E57A5">
        <w:rPr>
          <w:b w:val="0"/>
          <w:szCs w:val="28"/>
        </w:rPr>
        <w:t>4.</w:t>
      </w:r>
      <w:r w:rsidR="00D727A0" w:rsidRPr="001E57A5">
        <w:rPr>
          <w:b w:val="0"/>
          <w:szCs w:val="28"/>
        </w:rPr>
        <w:t>5</w:t>
      </w:r>
      <w:r w:rsidR="00736287" w:rsidRPr="001E57A5">
        <w:rPr>
          <w:b w:val="0"/>
          <w:szCs w:val="28"/>
        </w:rPr>
        <w:t xml:space="preserve">.1. </w:t>
      </w:r>
      <w:r w:rsidR="00795588" w:rsidRPr="001E57A5">
        <w:rPr>
          <w:b w:val="0"/>
          <w:szCs w:val="28"/>
        </w:rPr>
        <w:t xml:space="preserve">Для получения участка земли для погребения умершего заявитель обращается в уполномоченный орган с заявлением о предоставлении муниципальной услуги по форме согласно </w:t>
      </w:r>
      <w:hyperlink r:id="rId14" w:history="1">
        <w:r w:rsidR="00795588" w:rsidRPr="001E57A5">
          <w:rPr>
            <w:b w:val="0"/>
            <w:szCs w:val="28"/>
          </w:rPr>
          <w:t xml:space="preserve">приложениям № </w:t>
        </w:r>
      </w:hyperlink>
      <w:r w:rsidR="00F108F4" w:rsidRPr="001E57A5">
        <w:rPr>
          <w:b w:val="0"/>
          <w:szCs w:val="28"/>
        </w:rPr>
        <w:t>2</w:t>
      </w:r>
      <w:r w:rsidR="00795588" w:rsidRPr="001E57A5">
        <w:rPr>
          <w:b w:val="0"/>
          <w:szCs w:val="28"/>
        </w:rPr>
        <w:t xml:space="preserve"> к настоящему административному регламенту (далее – заявление).</w:t>
      </w:r>
    </w:p>
    <w:p w:rsidR="00795588" w:rsidRPr="001E57A5" w:rsidRDefault="00795588" w:rsidP="001E57A5">
      <w:pPr>
        <w:pStyle w:val="ae"/>
        <w:jc w:val="both"/>
        <w:rPr>
          <w:b w:val="0"/>
          <w:szCs w:val="28"/>
        </w:rPr>
      </w:pPr>
      <w:r w:rsidRPr="001E57A5">
        <w:rPr>
          <w:b w:val="0"/>
          <w:szCs w:val="28"/>
          <w:lang w:eastAsia="ar-SA"/>
        </w:rPr>
        <w:t>К заявлению о предоставлении одно-(двух-) местного участка для захоронения прилагаются следующие документы:</w:t>
      </w:r>
    </w:p>
    <w:p w:rsidR="0003641A" w:rsidRPr="001E57A5" w:rsidRDefault="00795588" w:rsidP="001E57A5">
      <w:pPr>
        <w:pStyle w:val="ae"/>
        <w:jc w:val="both"/>
        <w:rPr>
          <w:b w:val="0"/>
          <w:szCs w:val="28"/>
          <w:lang w:eastAsia="en-US"/>
        </w:rPr>
      </w:pPr>
      <w:r w:rsidRPr="001E57A5">
        <w:rPr>
          <w:b w:val="0"/>
          <w:szCs w:val="28"/>
        </w:rPr>
        <w:t xml:space="preserve">а) </w:t>
      </w:r>
      <w:r w:rsidR="0003641A" w:rsidRPr="001E57A5">
        <w:rPr>
          <w:b w:val="0"/>
          <w:szCs w:val="28"/>
          <w:lang w:eastAsia="en-US"/>
        </w:rPr>
        <w:t>свидетельство о смерти;</w:t>
      </w:r>
    </w:p>
    <w:p w:rsidR="00795588" w:rsidRPr="001E57A5" w:rsidRDefault="0003641A" w:rsidP="001E57A5">
      <w:pPr>
        <w:pStyle w:val="ae"/>
        <w:jc w:val="both"/>
        <w:rPr>
          <w:b w:val="0"/>
          <w:szCs w:val="28"/>
        </w:rPr>
      </w:pPr>
      <w:r w:rsidRPr="001E57A5">
        <w:rPr>
          <w:b w:val="0"/>
          <w:szCs w:val="28"/>
        </w:rPr>
        <w:t xml:space="preserve">б) </w:t>
      </w:r>
      <w:r w:rsidR="00795588" w:rsidRPr="001E57A5">
        <w:rPr>
          <w:b w:val="0"/>
          <w:szCs w:val="28"/>
        </w:rPr>
        <w:t>паспорт или иной документ, удостоверяющий личность заявителя;</w:t>
      </w:r>
    </w:p>
    <w:p w:rsidR="00795588" w:rsidRPr="001E57A5" w:rsidRDefault="00795588" w:rsidP="001E57A5">
      <w:pPr>
        <w:pStyle w:val="ae"/>
        <w:jc w:val="both"/>
        <w:rPr>
          <w:b w:val="0"/>
          <w:szCs w:val="28"/>
        </w:rPr>
      </w:pPr>
      <w:r w:rsidRPr="001E57A5">
        <w:rPr>
          <w:b w:val="0"/>
          <w:szCs w:val="28"/>
        </w:rPr>
        <w:t>в) документы, подтверждающие полномочия лица, подписавшего заявление (для юридических лиц);</w:t>
      </w:r>
    </w:p>
    <w:p w:rsidR="00795588" w:rsidRPr="001E57A5" w:rsidRDefault="00795588" w:rsidP="001E57A5">
      <w:pPr>
        <w:pStyle w:val="ae"/>
        <w:jc w:val="both"/>
        <w:rPr>
          <w:b w:val="0"/>
          <w:szCs w:val="28"/>
        </w:rPr>
      </w:pPr>
      <w:r w:rsidRPr="001E57A5">
        <w:rPr>
          <w:b w:val="0"/>
          <w:szCs w:val="28"/>
        </w:rPr>
        <w:t>г) справка о кремации (при захоронении урны с прахом);</w:t>
      </w:r>
    </w:p>
    <w:p w:rsidR="00795588" w:rsidRPr="001E57A5" w:rsidRDefault="00795588" w:rsidP="001E57A5">
      <w:pPr>
        <w:pStyle w:val="ae"/>
        <w:jc w:val="both"/>
        <w:rPr>
          <w:b w:val="0"/>
          <w:szCs w:val="28"/>
        </w:rPr>
      </w:pPr>
      <w:r w:rsidRPr="001E57A5">
        <w:rPr>
          <w:b w:val="0"/>
          <w:szCs w:val="28"/>
        </w:rPr>
        <w:t>д) документы, подтверждающие полномочия третьих лиц выступать от имени заявителя, предусмотренные законодательством Российской Федерации;</w:t>
      </w:r>
    </w:p>
    <w:p w:rsidR="00795588" w:rsidRPr="001E57A5" w:rsidRDefault="00795588" w:rsidP="001E57A5">
      <w:pPr>
        <w:pStyle w:val="ae"/>
        <w:jc w:val="both"/>
        <w:rPr>
          <w:b w:val="0"/>
          <w:szCs w:val="28"/>
          <w:lang w:eastAsia="ar-SA"/>
        </w:rPr>
      </w:pPr>
      <w:r w:rsidRPr="001E57A5">
        <w:rPr>
          <w:b w:val="0"/>
          <w:szCs w:val="28"/>
          <w:lang w:eastAsia="ar-SA"/>
        </w:rPr>
        <w:t>К заявлению о разрешении для захоронения рядом с родственной могилой или в могилу ранее умершего близкого родственника прилагаются следующие документы:</w:t>
      </w:r>
    </w:p>
    <w:p w:rsidR="00795588" w:rsidRPr="001E57A5" w:rsidRDefault="0003641A" w:rsidP="001E57A5">
      <w:pPr>
        <w:pStyle w:val="ae"/>
        <w:jc w:val="both"/>
        <w:rPr>
          <w:b w:val="0"/>
          <w:szCs w:val="28"/>
        </w:rPr>
      </w:pPr>
      <w:r w:rsidRPr="001E57A5">
        <w:rPr>
          <w:b w:val="0"/>
          <w:szCs w:val="28"/>
          <w:lang w:eastAsia="ar-SA"/>
        </w:rPr>
        <w:t xml:space="preserve">а) </w:t>
      </w:r>
      <w:r w:rsidRPr="001E57A5">
        <w:rPr>
          <w:b w:val="0"/>
          <w:szCs w:val="28"/>
          <w:lang w:eastAsia="en-US"/>
        </w:rPr>
        <w:t>свидетельство о смерти;                                                                                                                                б</w:t>
      </w:r>
      <w:r w:rsidR="00795588" w:rsidRPr="001E57A5">
        <w:rPr>
          <w:b w:val="0"/>
          <w:szCs w:val="28"/>
        </w:rPr>
        <w:t>) паспорт или иной документ, удостоверяющий личность заявителя;</w:t>
      </w:r>
    </w:p>
    <w:p w:rsidR="00C34FF1" w:rsidRPr="001E57A5" w:rsidRDefault="0003641A" w:rsidP="001E57A5">
      <w:pPr>
        <w:pStyle w:val="ae"/>
        <w:jc w:val="both"/>
        <w:rPr>
          <w:b w:val="0"/>
          <w:szCs w:val="28"/>
        </w:rPr>
      </w:pPr>
      <w:r w:rsidRPr="001E57A5">
        <w:rPr>
          <w:b w:val="0"/>
          <w:szCs w:val="28"/>
        </w:rPr>
        <w:t>в</w:t>
      </w:r>
      <w:r w:rsidR="00C34FF1" w:rsidRPr="001E57A5">
        <w:rPr>
          <w:b w:val="0"/>
          <w:szCs w:val="28"/>
        </w:rPr>
        <w:t>)  свидетельство о смерти  ранее захороненного (в случае подзахоронения к родственной могиле);</w:t>
      </w:r>
    </w:p>
    <w:p w:rsidR="0003641A" w:rsidRPr="001E57A5" w:rsidRDefault="0003641A" w:rsidP="001E57A5">
      <w:pPr>
        <w:pStyle w:val="ae"/>
        <w:jc w:val="both"/>
        <w:rPr>
          <w:b w:val="0"/>
          <w:szCs w:val="28"/>
        </w:rPr>
      </w:pPr>
      <w:r w:rsidRPr="001E57A5">
        <w:rPr>
          <w:b w:val="0"/>
          <w:szCs w:val="28"/>
        </w:rPr>
        <w:t>г</w:t>
      </w:r>
      <w:r w:rsidR="00795588" w:rsidRPr="001E57A5">
        <w:rPr>
          <w:b w:val="0"/>
          <w:szCs w:val="28"/>
        </w:rPr>
        <w:t>) справка о кремации (при захоронении урны с прахом);</w:t>
      </w:r>
    </w:p>
    <w:p w:rsidR="0003641A" w:rsidRPr="001E57A5" w:rsidRDefault="0003641A" w:rsidP="001E57A5">
      <w:pPr>
        <w:pStyle w:val="ae"/>
        <w:jc w:val="both"/>
        <w:rPr>
          <w:b w:val="0"/>
          <w:szCs w:val="28"/>
        </w:rPr>
      </w:pPr>
      <w:r w:rsidRPr="001E57A5">
        <w:rPr>
          <w:b w:val="0"/>
          <w:szCs w:val="28"/>
        </w:rPr>
        <w:t>д) документы, подтверждающие, что умерший являлся супругом, близким родственником (сыном, дочерью, отцом, матерью, усыновленным, усыновителем, родным братом, родной сестрой, внуком, внучкой, бабушкой, дедушкой) заявителя (как правило, свидетельства о рождении, свидетельства о заключении брака, любые иные государственные документы) (в случае подзахоронения к родственной могиле);</w:t>
      </w:r>
    </w:p>
    <w:p w:rsidR="00795588" w:rsidRPr="001E57A5" w:rsidRDefault="0003641A" w:rsidP="001E57A5">
      <w:pPr>
        <w:pStyle w:val="ae"/>
        <w:jc w:val="both"/>
        <w:rPr>
          <w:b w:val="0"/>
          <w:szCs w:val="28"/>
        </w:rPr>
      </w:pPr>
      <w:r w:rsidRPr="001E57A5">
        <w:rPr>
          <w:b w:val="0"/>
          <w:szCs w:val="28"/>
        </w:rPr>
        <w:t>е</w:t>
      </w:r>
      <w:r w:rsidR="00795588" w:rsidRPr="001E57A5">
        <w:rPr>
          <w:b w:val="0"/>
          <w:szCs w:val="28"/>
        </w:rPr>
        <w:t>) документы, подтверждающие полномочия третьих лиц выступать от имени заявителя, предусмотренные законодательством Российской Федерации;</w:t>
      </w:r>
    </w:p>
    <w:p w:rsidR="00795588" w:rsidRPr="001E57A5" w:rsidRDefault="0003641A" w:rsidP="001E57A5">
      <w:pPr>
        <w:pStyle w:val="ae"/>
        <w:jc w:val="both"/>
        <w:rPr>
          <w:b w:val="0"/>
          <w:szCs w:val="28"/>
        </w:rPr>
      </w:pPr>
      <w:r w:rsidRPr="001E57A5">
        <w:rPr>
          <w:b w:val="0"/>
          <w:color w:val="000000" w:themeColor="text1"/>
          <w:szCs w:val="28"/>
          <w:lang w:eastAsia="ar-SA"/>
        </w:rPr>
        <w:t>ё</w:t>
      </w:r>
      <w:r w:rsidR="00795588" w:rsidRPr="001E57A5">
        <w:rPr>
          <w:b w:val="0"/>
          <w:szCs w:val="28"/>
        </w:rPr>
        <w:t>) письменное согласие лица, на которого зарегистрировано родственное захоронение (в случае, если лицо, взявшее на себя обязанность осуществить погребение умершего, не является лицом, на которое зарегистрировано данное родственное захоронение);</w:t>
      </w:r>
    </w:p>
    <w:p w:rsidR="00795588" w:rsidRPr="001E57A5" w:rsidRDefault="00795588" w:rsidP="001E57A5">
      <w:pPr>
        <w:pStyle w:val="ae"/>
        <w:jc w:val="both"/>
        <w:rPr>
          <w:b w:val="0"/>
          <w:szCs w:val="28"/>
          <w:lang w:eastAsia="ar-SA"/>
        </w:rPr>
      </w:pPr>
      <w:r w:rsidRPr="001E57A5">
        <w:rPr>
          <w:b w:val="0"/>
          <w:szCs w:val="28"/>
        </w:rPr>
        <w:t>Одинаковые фамилии или отчества не служат основанием для установления степени близкого родства.</w:t>
      </w:r>
      <w:r w:rsidRPr="001E57A5">
        <w:rPr>
          <w:b w:val="0"/>
          <w:szCs w:val="28"/>
          <w:lang w:eastAsia="ar-SA"/>
        </w:rPr>
        <w:t>Захоронения в родственную могилу разрешаются (в силу допустимых геодезических норм и особенностей почвы территории) через 20 лет после предыдущего захоронения (урн с прахом – независимо от срока давности предыдущего захоронения).</w:t>
      </w:r>
    </w:p>
    <w:p w:rsidR="00795588" w:rsidRPr="001E57A5" w:rsidRDefault="00795588" w:rsidP="001E57A5">
      <w:pPr>
        <w:pStyle w:val="ae"/>
        <w:jc w:val="both"/>
        <w:rPr>
          <w:b w:val="0"/>
          <w:szCs w:val="28"/>
          <w:lang w:eastAsia="ar-SA"/>
        </w:rPr>
      </w:pPr>
      <w:r w:rsidRPr="001E57A5">
        <w:rPr>
          <w:b w:val="0"/>
          <w:szCs w:val="28"/>
          <w:lang w:eastAsia="ar-SA"/>
        </w:rPr>
        <w:t>К заявлению о предоставлении участка для семейного (родового) захоронения прилагаются следующие документы:</w:t>
      </w:r>
    </w:p>
    <w:p w:rsidR="0003641A" w:rsidRPr="001E57A5" w:rsidRDefault="0003641A" w:rsidP="001E57A5">
      <w:pPr>
        <w:pStyle w:val="ae"/>
        <w:jc w:val="both"/>
        <w:rPr>
          <w:b w:val="0"/>
          <w:szCs w:val="28"/>
          <w:lang w:eastAsia="en-US"/>
        </w:rPr>
      </w:pPr>
      <w:r w:rsidRPr="001E57A5">
        <w:rPr>
          <w:b w:val="0"/>
          <w:szCs w:val="28"/>
          <w:lang w:eastAsia="en-US"/>
        </w:rPr>
        <w:t>а) свидетельство о смерти;</w:t>
      </w:r>
    </w:p>
    <w:p w:rsidR="0003641A" w:rsidRPr="001E57A5" w:rsidRDefault="0003641A" w:rsidP="001E57A5">
      <w:pPr>
        <w:pStyle w:val="ae"/>
        <w:jc w:val="both"/>
        <w:rPr>
          <w:b w:val="0"/>
          <w:szCs w:val="28"/>
        </w:rPr>
      </w:pPr>
      <w:r w:rsidRPr="001E57A5">
        <w:rPr>
          <w:b w:val="0"/>
          <w:szCs w:val="28"/>
        </w:rPr>
        <w:lastRenderedPageBreak/>
        <w:t>б</w:t>
      </w:r>
      <w:r w:rsidR="00795588" w:rsidRPr="001E57A5">
        <w:rPr>
          <w:b w:val="0"/>
          <w:szCs w:val="28"/>
        </w:rPr>
        <w:t>) паспорт или иной документ, удостоверяющий личность заявителя;</w:t>
      </w:r>
    </w:p>
    <w:p w:rsidR="0003641A" w:rsidRPr="001E57A5" w:rsidRDefault="0003641A" w:rsidP="001E57A5">
      <w:pPr>
        <w:pStyle w:val="ae"/>
        <w:jc w:val="both"/>
        <w:rPr>
          <w:b w:val="0"/>
          <w:szCs w:val="28"/>
        </w:rPr>
      </w:pPr>
      <w:r w:rsidRPr="001E57A5">
        <w:rPr>
          <w:b w:val="0"/>
          <w:szCs w:val="28"/>
        </w:rPr>
        <w:t>в</w:t>
      </w:r>
      <w:r w:rsidR="00795588" w:rsidRPr="001E57A5">
        <w:rPr>
          <w:b w:val="0"/>
          <w:szCs w:val="28"/>
        </w:rPr>
        <w:t xml:space="preserve">) </w:t>
      </w:r>
      <w:r w:rsidRPr="001E57A5">
        <w:rPr>
          <w:b w:val="0"/>
          <w:szCs w:val="28"/>
        </w:rPr>
        <w:t>документы, подтверждающие, что умерший являлся супругом, близким родственником (сыном, дочерью, отцом, матерью, усыновленным, усыновителем, родным братом, родной сестрой, внуком, внучкой, бабушкой, дедушкой) заявителя (как правило, свидетельства о рождении, свидетельства о заключении брака, любые иные государственные документы);</w:t>
      </w:r>
    </w:p>
    <w:p w:rsidR="00795588" w:rsidRPr="001E57A5" w:rsidRDefault="0003641A" w:rsidP="001E57A5">
      <w:pPr>
        <w:pStyle w:val="ae"/>
        <w:jc w:val="both"/>
        <w:rPr>
          <w:b w:val="0"/>
          <w:szCs w:val="28"/>
        </w:rPr>
      </w:pPr>
      <w:r w:rsidRPr="001E57A5">
        <w:rPr>
          <w:b w:val="0"/>
          <w:szCs w:val="28"/>
        </w:rPr>
        <w:t>г</w:t>
      </w:r>
      <w:r w:rsidR="00795588" w:rsidRPr="001E57A5">
        <w:rPr>
          <w:b w:val="0"/>
          <w:szCs w:val="28"/>
        </w:rPr>
        <w:t>) документы, подтверждающие полномочия третьих лиц выступать от имени заявителя, предусмотренные законодательством Российской Федерации;</w:t>
      </w:r>
    </w:p>
    <w:p w:rsidR="00795588" w:rsidRPr="001E57A5" w:rsidRDefault="00556CD2" w:rsidP="001E57A5">
      <w:pPr>
        <w:pStyle w:val="ae"/>
        <w:jc w:val="both"/>
        <w:rPr>
          <w:b w:val="0"/>
          <w:szCs w:val="28"/>
        </w:rPr>
      </w:pPr>
      <w:r w:rsidRPr="001E57A5">
        <w:rPr>
          <w:b w:val="0"/>
          <w:szCs w:val="28"/>
        </w:rPr>
        <w:t>д</w:t>
      </w:r>
      <w:r w:rsidR="00795588" w:rsidRPr="001E57A5">
        <w:rPr>
          <w:b w:val="0"/>
          <w:szCs w:val="28"/>
        </w:rPr>
        <w:t>) справка о кремации (при захоронении урны с прахом);</w:t>
      </w:r>
    </w:p>
    <w:p w:rsidR="00795588" w:rsidRPr="001E57A5" w:rsidRDefault="00BD7CC5" w:rsidP="001E57A5">
      <w:pPr>
        <w:pStyle w:val="ae"/>
        <w:jc w:val="both"/>
        <w:rPr>
          <w:b w:val="0"/>
          <w:szCs w:val="28"/>
        </w:rPr>
      </w:pPr>
      <w:r w:rsidRPr="001E57A5">
        <w:rPr>
          <w:b w:val="0"/>
          <w:szCs w:val="28"/>
        </w:rPr>
        <w:t>4.</w:t>
      </w:r>
      <w:r w:rsidR="00D727A0" w:rsidRPr="001E57A5">
        <w:rPr>
          <w:b w:val="0"/>
          <w:szCs w:val="28"/>
        </w:rPr>
        <w:t>5.</w:t>
      </w:r>
      <w:r w:rsidR="00FD5051" w:rsidRPr="001E57A5">
        <w:rPr>
          <w:b w:val="0"/>
          <w:szCs w:val="28"/>
        </w:rPr>
        <w:t>2</w:t>
      </w:r>
      <w:r w:rsidR="00795588" w:rsidRPr="001E57A5">
        <w:rPr>
          <w:b w:val="0"/>
          <w:szCs w:val="28"/>
        </w:rPr>
        <w:t>. Вместе с обращением заявитель может предоставлять подлинники либо заверенные копии других документов, в том числе в электронной форме, необходимые для обоснования обращения.</w:t>
      </w:r>
    </w:p>
    <w:p w:rsidR="00FD5051" w:rsidRPr="001E57A5" w:rsidRDefault="00BD7CC5" w:rsidP="001E57A5">
      <w:pPr>
        <w:pStyle w:val="ae"/>
        <w:jc w:val="both"/>
        <w:rPr>
          <w:b w:val="0"/>
          <w:szCs w:val="28"/>
        </w:rPr>
      </w:pPr>
      <w:r w:rsidRPr="001E57A5">
        <w:rPr>
          <w:b w:val="0"/>
          <w:szCs w:val="28"/>
        </w:rPr>
        <w:t>4.</w:t>
      </w:r>
      <w:r w:rsidR="00FD5051" w:rsidRPr="001E57A5">
        <w:rPr>
          <w:b w:val="0"/>
          <w:szCs w:val="28"/>
        </w:rPr>
        <w:t>6.</w:t>
      </w:r>
      <w:r w:rsidR="00795588" w:rsidRPr="001E57A5">
        <w:rPr>
          <w:b w:val="0"/>
          <w:szCs w:val="28"/>
        </w:rPr>
        <w:t xml:space="preserve">3. При предоставлении муниципальной услуги уполномоченный орган не вправе требовать от заявителей документы, </w:t>
      </w:r>
      <w:r w:rsidR="00FD5051" w:rsidRPr="001E57A5">
        <w:rPr>
          <w:b w:val="0"/>
          <w:szCs w:val="28"/>
        </w:rPr>
        <w:t>не предусмотренных настоящим административным регламентом.</w:t>
      </w:r>
    </w:p>
    <w:p w:rsidR="00795588" w:rsidRPr="001E57A5" w:rsidRDefault="00BD7CC5" w:rsidP="001E57A5">
      <w:pPr>
        <w:pStyle w:val="ae"/>
        <w:jc w:val="both"/>
        <w:rPr>
          <w:b w:val="0"/>
          <w:szCs w:val="28"/>
        </w:rPr>
      </w:pPr>
      <w:r w:rsidRPr="001E57A5">
        <w:rPr>
          <w:b w:val="0"/>
          <w:szCs w:val="28"/>
        </w:rPr>
        <w:t>4.</w:t>
      </w:r>
      <w:r w:rsidR="00D727A0" w:rsidRPr="001E57A5">
        <w:rPr>
          <w:b w:val="0"/>
          <w:szCs w:val="28"/>
        </w:rPr>
        <w:t>5.</w:t>
      </w:r>
      <w:r w:rsidR="00FD5051" w:rsidRPr="001E57A5">
        <w:rPr>
          <w:b w:val="0"/>
          <w:szCs w:val="28"/>
        </w:rPr>
        <w:t>4</w:t>
      </w:r>
      <w:r w:rsidR="00795588" w:rsidRPr="001E57A5">
        <w:rPr>
          <w:b w:val="0"/>
          <w:szCs w:val="28"/>
        </w:rPr>
        <w:t>. Требования к документам, представляемым заявителем:</w:t>
      </w:r>
    </w:p>
    <w:p w:rsidR="00795588" w:rsidRPr="001E57A5" w:rsidRDefault="00795588" w:rsidP="001E57A5">
      <w:pPr>
        <w:pStyle w:val="ae"/>
        <w:jc w:val="both"/>
        <w:rPr>
          <w:b w:val="0"/>
          <w:szCs w:val="28"/>
        </w:rPr>
      </w:pPr>
      <w:r w:rsidRPr="001E57A5">
        <w:rPr>
          <w:b w:val="0"/>
          <w:szCs w:val="28"/>
        </w:rPr>
        <w:t>а) документы должны иметь печати (при наличии печати), подписи уполномоченных должностных лиц государственных органов, органов местного самоуправления муниципальных образований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795588" w:rsidRPr="001E57A5" w:rsidRDefault="00795588" w:rsidP="001E57A5">
      <w:pPr>
        <w:pStyle w:val="ae"/>
        <w:jc w:val="both"/>
        <w:rPr>
          <w:b w:val="0"/>
          <w:szCs w:val="28"/>
        </w:rPr>
      </w:pPr>
      <w:r w:rsidRPr="001E57A5">
        <w:rPr>
          <w:b w:val="0"/>
          <w:szCs w:val="28"/>
        </w:rPr>
        <w:t>б) тексты документов должны быть написаны разборчиво;</w:t>
      </w:r>
    </w:p>
    <w:p w:rsidR="00795588" w:rsidRPr="001E57A5" w:rsidRDefault="00795588" w:rsidP="001E57A5">
      <w:pPr>
        <w:pStyle w:val="ae"/>
        <w:jc w:val="both"/>
        <w:rPr>
          <w:b w:val="0"/>
          <w:szCs w:val="28"/>
        </w:rPr>
      </w:pPr>
      <w:r w:rsidRPr="001E57A5">
        <w:rPr>
          <w:b w:val="0"/>
          <w:szCs w:val="28"/>
        </w:rPr>
        <w:t>в) документы не должны иметь подчисток, приписок, зачеркнутых слов и не оговоренных в них исправлений;</w:t>
      </w:r>
    </w:p>
    <w:p w:rsidR="00795588" w:rsidRPr="001E57A5" w:rsidRDefault="00795588" w:rsidP="001E57A5">
      <w:pPr>
        <w:pStyle w:val="ae"/>
        <w:jc w:val="both"/>
        <w:rPr>
          <w:b w:val="0"/>
          <w:szCs w:val="28"/>
        </w:rPr>
      </w:pPr>
      <w:r w:rsidRPr="001E57A5">
        <w:rPr>
          <w:b w:val="0"/>
          <w:szCs w:val="28"/>
        </w:rPr>
        <w:t>г) документы не должны быть исполнены карандашом;</w:t>
      </w:r>
    </w:p>
    <w:p w:rsidR="00795588" w:rsidRPr="001E57A5" w:rsidRDefault="00795588" w:rsidP="001E57A5">
      <w:pPr>
        <w:pStyle w:val="ae"/>
        <w:jc w:val="both"/>
        <w:rPr>
          <w:b w:val="0"/>
          <w:szCs w:val="28"/>
        </w:rPr>
      </w:pPr>
      <w:r w:rsidRPr="001E57A5">
        <w:rPr>
          <w:b w:val="0"/>
          <w:szCs w:val="28"/>
        </w:rPr>
        <w:t>д) документы не должны иметь повреждений, наличие которых не позволяет однозначно истолковать их содержание.</w:t>
      </w:r>
    </w:p>
    <w:p w:rsidR="00736287" w:rsidRPr="001E57A5" w:rsidRDefault="00BD7CC5" w:rsidP="001E57A5">
      <w:pPr>
        <w:pStyle w:val="ae"/>
        <w:jc w:val="both"/>
        <w:rPr>
          <w:b w:val="0"/>
          <w:color w:val="26282F"/>
          <w:szCs w:val="28"/>
        </w:rPr>
      </w:pPr>
      <w:bookmarkStart w:id="32" w:name="sub_2700"/>
      <w:bookmarkEnd w:id="31"/>
      <w:r w:rsidRPr="001E57A5">
        <w:rPr>
          <w:b w:val="0"/>
          <w:color w:val="26282F"/>
          <w:szCs w:val="28"/>
        </w:rPr>
        <w:t>4.</w:t>
      </w:r>
      <w:r w:rsidR="00D727A0" w:rsidRPr="001E57A5">
        <w:rPr>
          <w:b w:val="0"/>
          <w:color w:val="26282F"/>
          <w:szCs w:val="28"/>
        </w:rPr>
        <w:t>6</w:t>
      </w:r>
      <w:r w:rsidR="00736287" w:rsidRPr="001E57A5">
        <w:rPr>
          <w:b w:val="0"/>
          <w:color w:val="26282F"/>
          <w:szCs w:val="28"/>
        </w:rPr>
        <w:t>. Основания для отказа в приеме документов</w:t>
      </w:r>
    </w:p>
    <w:p w:rsidR="00736287" w:rsidRPr="001E57A5" w:rsidRDefault="00736287" w:rsidP="001E57A5">
      <w:pPr>
        <w:pStyle w:val="ae"/>
        <w:jc w:val="both"/>
        <w:rPr>
          <w:b w:val="0"/>
          <w:szCs w:val="28"/>
        </w:rPr>
      </w:pPr>
      <w:bookmarkStart w:id="33" w:name="sub_494905292"/>
      <w:bookmarkStart w:id="34" w:name="sub_271"/>
      <w:bookmarkEnd w:id="32"/>
      <w:r w:rsidRPr="001E57A5">
        <w:rPr>
          <w:b w:val="0"/>
          <w:szCs w:val="28"/>
        </w:rPr>
        <w:t xml:space="preserve"> Основания для отказа в приеме документов, необходимых в предоставлении муниципальной услуги, отсутствуют.</w:t>
      </w:r>
    </w:p>
    <w:p w:rsidR="00FD5051" w:rsidRPr="001E57A5" w:rsidRDefault="00BD7CC5" w:rsidP="001E57A5">
      <w:pPr>
        <w:pStyle w:val="ae"/>
        <w:jc w:val="both"/>
        <w:rPr>
          <w:b w:val="0"/>
          <w:color w:val="26282F"/>
          <w:szCs w:val="28"/>
        </w:rPr>
      </w:pPr>
      <w:bookmarkStart w:id="35" w:name="sub_2800"/>
      <w:bookmarkEnd w:id="33"/>
      <w:bookmarkEnd w:id="34"/>
      <w:r w:rsidRPr="001E57A5">
        <w:rPr>
          <w:b w:val="0"/>
          <w:color w:val="26282F"/>
          <w:szCs w:val="28"/>
        </w:rPr>
        <w:t>4.</w:t>
      </w:r>
      <w:r w:rsidR="00D727A0" w:rsidRPr="001E57A5">
        <w:rPr>
          <w:b w:val="0"/>
          <w:color w:val="26282F"/>
          <w:szCs w:val="28"/>
        </w:rPr>
        <w:t>7</w:t>
      </w:r>
      <w:r w:rsidR="00736287" w:rsidRPr="001E57A5">
        <w:rPr>
          <w:b w:val="0"/>
          <w:color w:val="26282F"/>
          <w:szCs w:val="28"/>
        </w:rPr>
        <w:t>. Основания для отказа в предоставлении муниципальной услуги</w:t>
      </w:r>
      <w:bookmarkStart w:id="36" w:name="sub_281"/>
      <w:bookmarkEnd w:id="35"/>
    </w:p>
    <w:p w:rsidR="00736287" w:rsidRPr="001E57A5" w:rsidRDefault="00BD7CC5" w:rsidP="001E57A5">
      <w:pPr>
        <w:pStyle w:val="ae"/>
        <w:jc w:val="both"/>
        <w:rPr>
          <w:b w:val="0"/>
          <w:szCs w:val="28"/>
        </w:rPr>
      </w:pPr>
      <w:r w:rsidRPr="001E57A5">
        <w:rPr>
          <w:b w:val="0"/>
          <w:szCs w:val="28"/>
        </w:rPr>
        <w:t>4.</w:t>
      </w:r>
      <w:r w:rsidR="00D727A0" w:rsidRPr="001E57A5">
        <w:rPr>
          <w:b w:val="0"/>
          <w:szCs w:val="28"/>
        </w:rPr>
        <w:t>7</w:t>
      </w:r>
      <w:r w:rsidR="00736287" w:rsidRPr="001E57A5">
        <w:rPr>
          <w:b w:val="0"/>
          <w:szCs w:val="28"/>
        </w:rPr>
        <w:t xml:space="preserve">.1. Непредставление заявителем документов, предусмотренных в </w:t>
      </w:r>
      <w:r w:rsidR="00715B16" w:rsidRPr="001E57A5">
        <w:rPr>
          <w:b w:val="0"/>
          <w:szCs w:val="28"/>
        </w:rPr>
        <w:t>гл. 4.6  раздел</w:t>
      </w:r>
      <w:r w:rsidR="00736287" w:rsidRPr="001E57A5">
        <w:rPr>
          <w:b w:val="0"/>
          <w:szCs w:val="28"/>
        </w:rPr>
        <w:t xml:space="preserve"> I</w:t>
      </w:r>
      <w:r w:rsidR="0024046A" w:rsidRPr="001E57A5">
        <w:rPr>
          <w:b w:val="0"/>
          <w:szCs w:val="28"/>
        </w:rPr>
        <w:t>V</w:t>
      </w:r>
      <w:r w:rsidR="00736287" w:rsidRPr="001E57A5">
        <w:rPr>
          <w:b w:val="0"/>
          <w:szCs w:val="28"/>
        </w:rPr>
        <w:t xml:space="preserve"> настоящего административного регламента.</w:t>
      </w:r>
    </w:p>
    <w:p w:rsidR="0024046A" w:rsidRPr="001E57A5" w:rsidRDefault="00BD7CC5" w:rsidP="001E57A5">
      <w:pPr>
        <w:pStyle w:val="ae"/>
        <w:jc w:val="both"/>
        <w:rPr>
          <w:b w:val="0"/>
          <w:szCs w:val="28"/>
        </w:rPr>
      </w:pPr>
      <w:r w:rsidRPr="001E57A5">
        <w:rPr>
          <w:b w:val="0"/>
          <w:szCs w:val="28"/>
        </w:rPr>
        <w:t>4.</w:t>
      </w:r>
      <w:r w:rsidR="00D727A0" w:rsidRPr="001E57A5">
        <w:rPr>
          <w:b w:val="0"/>
          <w:szCs w:val="28"/>
        </w:rPr>
        <w:t>7</w:t>
      </w:r>
      <w:r w:rsidR="0024046A" w:rsidRPr="001E57A5">
        <w:rPr>
          <w:b w:val="0"/>
          <w:szCs w:val="28"/>
        </w:rPr>
        <w:t xml:space="preserve">.2. Земельный участок, на котором будет производиться захоронение, не относится к муниципальной собственности; </w:t>
      </w:r>
    </w:p>
    <w:p w:rsidR="0024046A" w:rsidRPr="001E57A5" w:rsidRDefault="00BD7CC5" w:rsidP="001E57A5">
      <w:pPr>
        <w:pStyle w:val="ae"/>
        <w:jc w:val="both"/>
        <w:rPr>
          <w:b w:val="0"/>
          <w:szCs w:val="28"/>
        </w:rPr>
      </w:pPr>
      <w:r w:rsidRPr="001E57A5">
        <w:rPr>
          <w:b w:val="0"/>
          <w:szCs w:val="28"/>
        </w:rPr>
        <w:t>4.</w:t>
      </w:r>
      <w:r w:rsidR="00D727A0" w:rsidRPr="001E57A5">
        <w:rPr>
          <w:b w:val="0"/>
          <w:szCs w:val="28"/>
        </w:rPr>
        <w:t>7</w:t>
      </w:r>
      <w:r w:rsidR="0024046A" w:rsidRPr="001E57A5">
        <w:rPr>
          <w:b w:val="0"/>
          <w:szCs w:val="28"/>
        </w:rPr>
        <w:t xml:space="preserve">.3. Заявитель является недееспособным лицом; </w:t>
      </w:r>
    </w:p>
    <w:p w:rsidR="0024046A" w:rsidRPr="001E57A5" w:rsidRDefault="00BD7CC5" w:rsidP="001E57A5">
      <w:pPr>
        <w:pStyle w:val="ae"/>
        <w:jc w:val="both"/>
        <w:rPr>
          <w:b w:val="0"/>
          <w:szCs w:val="28"/>
        </w:rPr>
      </w:pPr>
      <w:r w:rsidRPr="001E57A5">
        <w:rPr>
          <w:b w:val="0"/>
          <w:szCs w:val="28"/>
        </w:rPr>
        <w:t>4.</w:t>
      </w:r>
      <w:r w:rsidR="00D727A0" w:rsidRPr="001E57A5">
        <w:rPr>
          <w:b w:val="0"/>
          <w:szCs w:val="28"/>
        </w:rPr>
        <w:t>7</w:t>
      </w:r>
      <w:r w:rsidR="0024046A" w:rsidRPr="001E57A5">
        <w:rPr>
          <w:b w:val="0"/>
          <w:szCs w:val="28"/>
        </w:rPr>
        <w:t xml:space="preserve">.4. Общественное кладбище является закрытым. На закрытых кладбищах с соблюдением санитарных правил производится погребение только на территории родственных, семейных (родовых), воинских захоронений, предоставленных до вступления в силу правового акта органа местного самоуправления о закрытии данного кладбища; </w:t>
      </w:r>
    </w:p>
    <w:p w:rsidR="0024046A" w:rsidRPr="001E57A5" w:rsidRDefault="00BD7CC5" w:rsidP="001E57A5">
      <w:pPr>
        <w:pStyle w:val="ae"/>
        <w:jc w:val="both"/>
        <w:rPr>
          <w:b w:val="0"/>
          <w:szCs w:val="28"/>
        </w:rPr>
      </w:pPr>
      <w:r w:rsidRPr="001E57A5">
        <w:rPr>
          <w:b w:val="0"/>
          <w:szCs w:val="28"/>
        </w:rPr>
        <w:t>4.</w:t>
      </w:r>
      <w:r w:rsidR="00D727A0" w:rsidRPr="001E57A5">
        <w:rPr>
          <w:b w:val="0"/>
          <w:szCs w:val="28"/>
        </w:rPr>
        <w:t>7</w:t>
      </w:r>
      <w:r w:rsidR="0024046A" w:rsidRPr="001E57A5">
        <w:rPr>
          <w:b w:val="0"/>
          <w:szCs w:val="28"/>
        </w:rPr>
        <w:t xml:space="preserve">.5. Отсутствие свободного участка земли для погребения на указанном заявителем кладбище в указанном месте; </w:t>
      </w:r>
    </w:p>
    <w:p w:rsidR="00736287" w:rsidRPr="001E57A5" w:rsidRDefault="00BD7CC5" w:rsidP="001E57A5">
      <w:pPr>
        <w:pStyle w:val="ae"/>
        <w:jc w:val="both"/>
        <w:rPr>
          <w:b w:val="0"/>
          <w:szCs w:val="28"/>
        </w:rPr>
      </w:pPr>
      <w:bookmarkStart w:id="37" w:name="sub_282"/>
      <w:bookmarkEnd w:id="36"/>
      <w:r w:rsidRPr="001E57A5">
        <w:rPr>
          <w:b w:val="0"/>
          <w:szCs w:val="28"/>
        </w:rPr>
        <w:lastRenderedPageBreak/>
        <w:t>4.</w:t>
      </w:r>
      <w:r w:rsidR="00D727A0" w:rsidRPr="001E57A5">
        <w:rPr>
          <w:b w:val="0"/>
          <w:szCs w:val="28"/>
        </w:rPr>
        <w:t>7</w:t>
      </w:r>
      <w:r w:rsidR="00736287" w:rsidRPr="001E57A5">
        <w:rPr>
          <w:b w:val="0"/>
          <w:szCs w:val="28"/>
        </w:rPr>
        <w:t>.</w:t>
      </w:r>
      <w:r w:rsidR="0024046A" w:rsidRPr="001E57A5">
        <w:rPr>
          <w:b w:val="0"/>
          <w:szCs w:val="28"/>
        </w:rPr>
        <w:t>6</w:t>
      </w:r>
      <w:r w:rsidR="00736287" w:rsidRPr="001E57A5">
        <w:rPr>
          <w:b w:val="0"/>
          <w:szCs w:val="28"/>
        </w:rPr>
        <w:t xml:space="preserve">.Отсутствие свободного для подзахоронения участка земли, а также несоответствие размера участка земли для погребения умершего к ранее произведенным захоронениям супруга (супруги), близкого родственника (сына, дочери, отца, матери, усыновленного, усыновителя, родного брата, родной сестры, внука, внучки, бабушки, дедушки) </w:t>
      </w:r>
      <w:hyperlink r:id="rId15" w:history="1">
        <w:r w:rsidR="00736287" w:rsidRPr="001E57A5">
          <w:rPr>
            <w:b w:val="0"/>
            <w:szCs w:val="28"/>
          </w:rPr>
          <w:t>СанПиН 2.1.2882-11</w:t>
        </w:r>
      </w:hyperlink>
      <w:r w:rsidR="00736287" w:rsidRPr="001E57A5">
        <w:rPr>
          <w:b w:val="0"/>
          <w:szCs w:val="28"/>
        </w:rPr>
        <w:t xml:space="preserve"> "Гигиенические требования к размещению, устройству и содержанию кладбищ, зданий и сооружений похоронного назначения".</w:t>
      </w:r>
      <w:bookmarkEnd w:id="37"/>
    </w:p>
    <w:p w:rsidR="00556CD2" w:rsidRPr="001E57A5" w:rsidRDefault="00556CD2" w:rsidP="001E57A5">
      <w:pPr>
        <w:pStyle w:val="ae"/>
        <w:jc w:val="both"/>
        <w:rPr>
          <w:b w:val="0"/>
          <w:szCs w:val="28"/>
        </w:rPr>
      </w:pPr>
    </w:p>
    <w:p w:rsidR="00736287" w:rsidRPr="001E57A5" w:rsidRDefault="00BD7CC5" w:rsidP="001E57A5">
      <w:pPr>
        <w:pStyle w:val="ae"/>
        <w:jc w:val="both"/>
        <w:rPr>
          <w:b w:val="0"/>
          <w:color w:val="26282F"/>
          <w:szCs w:val="28"/>
        </w:rPr>
      </w:pPr>
      <w:bookmarkStart w:id="38" w:name="sub_2900"/>
      <w:r w:rsidRPr="001E57A5">
        <w:rPr>
          <w:b w:val="0"/>
          <w:color w:val="26282F"/>
          <w:szCs w:val="28"/>
        </w:rPr>
        <w:t>4.</w:t>
      </w:r>
      <w:r w:rsidR="00D727A0" w:rsidRPr="001E57A5">
        <w:rPr>
          <w:b w:val="0"/>
          <w:color w:val="26282F"/>
          <w:szCs w:val="28"/>
        </w:rPr>
        <w:t>8</w:t>
      </w:r>
      <w:r w:rsidR="00736287" w:rsidRPr="001E57A5">
        <w:rPr>
          <w:b w:val="0"/>
          <w:color w:val="26282F"/>
          <w:szCs w:val="28"/>
        </w:rPr>
        <w:t>. Размер платы, взимаемой с заявителя при предоставлении муниципальной услуги</w:t>
      </w:r>
    </w:p>
    <w:p w:rsidR="00736287" w:rsidRPr="001E57A5" w:rsidRDefault="00BD7CC5" w:rsidP="001E57A5">
      <w:pPr>
        <w:pStyle w:val="ae"/>
        <w:jc w:val="both"/>
        <w:rPr>
          <w:b w:val="0"/>
          <w:szCs w:val="28"/>
        </w:rPr>
      </w:pPr>
      <w:bookmarkStart w:id="39" w:name="sub_291"/>
      <w:bookmarkEnd w:id="38"/>
      <w:r w:rsidRPr="001E57A5">
        <w:rPr>
          <w:b w:val="0"/>
          <w:szCs w:val="28"/>
        </w:rPr>
        <w:t>- м</w:t>
      </w:r>
      <w:r w:rsidR="00736287" w:rsidRPr="001E57A5">
        <w:rPr>
          <w:b w:val="0"/>
          <w:szCs w:val="28"/>
        </w:rPr>
        <w:t>униципальная услуга предоставляется бесплатно.</w:t>
      </w:r>
    </w:p>
    <w:p w:rsidR="00556CD2" w:rsidRPr="001E57A5" w:rsidRDefault="00556CD2" w:rsidP="001E57A5">
      <w:pPr>
        <w:pStyle w:val="ae"/>
        <w:jc w:val="both"/>
        <w:rPr>
          <w:b w:val="0"/>
          <w:szCs w:val="28"/>
        </w:rPr>
      </w:pPr>
    </w:p>
    <w:p w:rsidR="00736287" w:rsidRPr="001E57A5" w:rsidRDefault="00A658CC" w:rsidP="001E57A5">
      <w:pPr>
        <w:pStyle w:val="ae"/>
        <w:jc w:val="both"/>
        <w:rPr>
          <w:b w:val="0"/>
          <w:color w:val="26282F"/>
          <w:szCs w:val="28"/>
        </w:rPr>
      </w:pPr>
      <w:bookmarkStart w:id="40" w:name="sub_21000"/>
      <w:bookmarkEnd w:id="39"/>
      <w:r w:rsidRPr="001E57A5">
        <w:rPr>
          <w:b w:val="0"/>
          <w:color w:val="26282F"/>
          <w:szCs w:val="28"/>
        </w:rPr>
        <w:t>4.</w:t>
      </w:r>
      <w:r w:rsidR="00D727A0" w:rsidRPr="001E57A5">
        <w:rPr>
          <w:b w:val="0"/>
          <w:color w:val="26282F"/>
          <w:szCs w:val="28"/>
        </w:rPr>
        <w:t>9</w:t>
      </w:r>
      <w:r w:rsidR="00736287" w:rsidRPr="001E57A5">
        <w:rPr>
          <w:b w:val="0"/>
          <w:color w:val="26282F"/>
          <w:szCs w:val="28"/>
        </w:rPr>
        <w:t>. Максимальный срок ожидания в очереди при подаче заявления о предоставлении муниципальной услуги</w:t>
      </w:r>
    </w:p>
    <w:p w:rsidR="006D62E6" w:rsidRPr="001E57A5" w:rsidRDefault="00736287" w:rsidP="001E57A5">
      <w:pPr>
        <w:pStyle w:val="ae"/>
        <w:jc w:val="both"/>
        <w:rPr>
          <w:b w:val="0"/>
          <w:szCs w:val="28"/>
        </w:rPr>
      </w:pPr>
      <w:bookmarkStart w:id="41" w:name="sub_2101"/>
      <w:bookmarkEnd w:id="40"/>
      <w:r w:rsidRPr="001E57A5">
        <w:rPr>
          <w:b w:val="0"/>
          <w:szCs w:val="28"/>
        </w:rPr>
        <w:t>Максимальный срок ожидания в очереди при подаче заявления о предоставлении муниципальной услуги составляет 20 мин</w:t>
      </w:r>
      <w:r w:rsidR="00556CD2" w:rsidRPr="001E57A5">
        <w:rPr>
          <w:b w:val="0"/>
          <w:szCs w:val="28"/>
        </w:rPr>
        <w:t>ут.</w:t>
      </w:r>
    </w:p>
    <w:p w:rsidR="00556CD2" w:rsidRPr="001E57A5" w:rsidRDefault="00556CD2" w:rsidP="001E57A5">
      <w:pPr>
        <w:pStyle w:val="ae"/>
        <w:jc w:val="both"/>
        <w:rPr>
          <w:b w:val="0"/>
          <w:szCs w:val="28"/>
        </w:rPr>
      </w:pPr>
    </w:p>
    <w:p w:rsidR="00736287" w:rsidRPr="001E57A5" w:rsidRDefault="004847FF" w:rsidP="001E57A5">
      <w:pPr>
        <w:pStyle w:val="ae"/>
        <w:jc w:val="both"/>
        <w:rPr>
          <w:b w:val="0"/>
          <w:color w:val="26282F"/>
          <w:szCs w:val="28"/>
        </w:rPr>
      </w:pPr>
      <w:bookmarkStart w:id="42" w:name="sub_21100"/>
      <w:bookmarkEnd w:id="41"/>
      <w:r w:rsidRPr="001E57A5">
        <w:rPr>
          <w:b w:val="0"/>
          <w:color w:val="26282F"/>
          <w:szCs w:val="28"/>
        </w:rPr>
        <w:t>4.</w:t>
      </w:r>
      <w:r w:rsidR="00736287" w:rsidRPr="001E57A5">
        <w:rPr>
          <w:b w:val="0"/>
          <w:color w:val="26282F"/>
          <w:szCs w:val="28"/>
        </w:rPr>
        <w:t>1</w:t>
      </w:r>
      <w:r w:rsidR="00D727A0" w:rsidRPr="001E57A5">
        <w:rPr>
          <w:b w:val="0"/>
          <w:color w:val="26282F"/>
          <w:szCs w:val="28"/>
        </w:rPr>
        <w:t>0</w:t>
      </w:r>
      <w:r w:rsidR="00736287" w:rsidRPr="001E57A5">
        <w:rPr>
          <w:b w:val="0"/>
          <w:color w:val="26282F"/>
          <w:szCs w:val="28"/>
        </w:rPr>
        <w:t>. Срок регистрации заявления о предоставлении муниципальной услуги</w:t>
      </w:r>
    </w:p>
    <w:p w:rsidR="00736287" w:rsidRPr="001E57A5" w:rsidRDefault="00736287" w:rsidP="001E57A5">
      <w:pPr>
        <w:pStyle w:val="ae"/>
        <w:jc w:val="both"/>
        <w:rPr>
          <w:b w:val="0"/>
          <w:szCs w:val="28"/>
        </w:rPr>
      </w:pPr>
      <w:bookmarkStart w:id="43" w:name="sub_2111"/>
      <w:bookmarkEnd w:id="42"/>
      <w:r w:rsidRPr="001E57A5">
        <w:rPr>
          <w:b w:val="0"/>
          <w:szCs w:val="28"/>
        </w:rPr>
        <w:t>Заявление регистрируется специалистом, ответственным за предоставление муниципальной услуги, в день его поступления в Журнале регистрации заявлений.</w:t>
      </w:r>
    </w:p>
    <w:p w:rsidR="00556CD2" w:rsidRPr="001E57A5" w:rsidRDefault="00556CD2" w:rsidP="001E57A5">
      <w:pPr>
        <w:pStyle w:val="ae"/>
        <w:jc w:val="both"/>
        <w:rPr>
          <w:b w:val="0"/>
          <w:szCs w:val="28"/>
        </w:rPr>
      </w:pPr>
    </w:p>
    <w:p w:rsidR="00736287" w:rsidRPr="001E57A5" w:rsidRDefault="00A658CC" w:rsidP="001E57A5">
      <w:pPr>
        <w:pStyle w:val="ae"/>
        <w:jc w:val="both"/>
        <w:rPr>
          <w:b w:val="0"/>
          <w:color w:val="26282F"/>
          <w:szCs w:val="28"/>
        </w:rPr>
      </w:pPr>
      <w:bookmarkStart w:id="44" w:name="sub_21200"/>
      <w:bookmarkEnd w:id="43"/>
      <w:r w:rsidRPr="001E57A5">
        <w:rPr>
          <w:b w:val="0"/>
          <w:color w:val="26282F"/>
          <w:szCs w:val="28"/>
        </w:rPr>
        <w:t>4.</w:t>
      </w:r>
      <w:r w:rsidR="00D727A0" w:rsidRPr="001E57A5">
        <w:rPr>
          <w:b w:val="0"/>
          <w:color w:val="26282F"/>
          <w:szCs w:val="28"/>
        </w:rPr>
        <w:t>11</w:t>
      </w:r>
      <w:r w:rsidR="00736287" w:rsidRPr="001E57A5">
        <w:rPr>
          <w:b w:val="0"/>
          <w:color w:val="26282F"/>
          <w:szCs w:val="28"/>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w:t>
      </w:r>
    </w:p>
    <w:p w:rsidR="00736287" w:rsidRPr="001E57A5" w:rsidRDefault="00A658CC" w:rsidP="001E57A5">
      <w:pPr>
        <w:pStyle w:val="ae"/>
        <w:jc w:val="both"/>
        <w:rPr>
          <w:b w:val="0"/>
          <w:szCs w:val="28"/>
        </w:rPr>
      </w:pPr>
      <w:bookmarkStart w:id="45" w:name="sub_2121"/>
      <w:bookmarkEnd w:id="44"/>
      <w:r w:rsidRPr="001E57A5">
        <w:rPr>
          <w:b w:val="0"/>
          <w:szCs w:val="28"/>
        </w:rPr>
        <w:t>4.</w:t>
      </w:r>
      <w:r w:rsidR="00D727A0" w:rsidRPr="001E57A5">
        <w:rPr>
          <w:b w:val="0"/>
          <w:szCs w:val="28"/>
        </w:rPr>
        <w:t>1</w:t>
      </w:r>
      <w:r w:rsidR="00736287" w:rsidRPr="001E57A5">
        <w:rPr>
          <w:b w:val="0"/>
          <w:szCs w:val="28"/>
        </w:rPr>
        <w:t>1.</w:t>
      </w:r>
      <w:r w:rsidR="00D727A0" w:rsidRPr="001E57A5">
        <w:rPr>
          <w:b w:val="0"/>
          <w:szCs w:val="28"/>
        </w:rPr>
        <w:t>1.</w:t>
      </w:r>
      <w:r w:rsidR="00736287" w:rsidRPr="001E57A5">
        <w:rPr>
          <w:b w:val="0"/>
          <w:szCs w:val="28"/>
        </w:rPr>
        <w:t xml:space="preserve"> Прием заявителей осуществляется в специально выделенных для этих целей помещениях.</w:t>
      </w:r>
    </w:p>
    <w:p w:rsidR="00736287" w:rsidRPr="001E57A5" w:rsidRDefault="00A658CC" w:rsidP="001E57A5">
      <w:pPr>
        <w:pStyle w:val="ae"/>
        <w:jc w:val="both"/>
        <w:rPr>
          <w:b w:val="0"/>
          <w:szCs w:val="28"/>
        </w:rPr>
      </w:pPr>
      <w:bookmarkStart w:id="46" w:name="sub_2122"/>
      <w:bookmarkEnd w:id="45"/>
      <w:r w:rsidRPr="001E57A5">
        <w:rPr>
          <w:b w:val="0"/>
          <w:szCs w:val="28"/>
        </w:rPr>
        <w:t>4.</w:t>
      </w:r>
      <w:r w:rsidR="00736287" w:rsidRPr="001E57A5">
        <w:rPr>
          <w:b w:val="0"/>
          <w:szCs w:val="28"/>
        </w:rPr>
        <w:t>1</w:t>
      </w:r>
      <w:r w:rsidR="00D727A0" w:rsidRPr="001E57A5">
        <w:rPr>
          <w:b w:val="0"/>
          <w:szCs w:val="28"/>
        </w:rPr>
        <w:t>1</w:t>
      </w:r>
      <w:r w:rsidR="00736287" w:rsidRPr="001E57A5">
        <w:rPr>
          <w:b w:val="0"/>
          <w:szCs w:val="28"/>
        </w:rPr>
        <w:t>.2. Места ожидания должны соответствовать комфортным условиям для заявителей,</w:t>
      </w:r>
      <w:r w:rsidR="00E73E34" w:rsidRPr="001E57A5">
        <w:rPr>
          <w:b w:val="0"/>
          <w:szCs w:val="28"/>
        </w:rPr>
        <w:t xml:space="preserve">в том числе для инвалидов, отвечать санитарным правилам и нормам,  содержать средства для оказания первой помощи и доступные места общего пользования (туалет). </w:t>
      </w:r>
      <w:r w:rsidR="00736287" w:rsidRPr="001E57A5">
        <w:rPr>
          <w:b w:val="0"/>
          <w:szCs w:val="28"/>
        </w:rPr>
        <w:t>Количество мест ожидания определяется исходя из фактической нагрузки и возможностей для их размещения в здании.</w:t>
      </w:r>
    </w:p>
    <w:p w:rsidR="00736287" w:rsidRPr="001E57A5" w:rsidRDefault="00A658CC" w:rsidP="001E57A5">
      <w:pPr>
        <w:pStyle w:val="ae"/>
        <w:jc w:val="both"/>
        <w:rPr>
          <w:b w:val="0"/>
          <w:szCs w:val="28"/>
        </w:rPr>
      </w:pPr>
      <w:bookmarkStart w:id="47" w:name="sub_2123"/>
      <w:bookmarkEnd w:id="46"/>
      <w:r w:rsidRPr="001E57A5">
        <w:rPr>
          <w:b w:val="0"/>
          <w:szCs w:val="28"/>
        </w:rPr>
        <w:t>4.</w:t>
      </w:r>
      <w:r w:rsidR="00736287" w:rsidRPr="001E57A5">
        <w:rPr>
          <w:b w:val="0"/>
          <w:szCs w:val="28"/>
        </w:rPr>
        <w:t>1</w:t>
      </w:r>
      <w:r w:rsidR="00D727A0" w:rsidRPr="001E57A5">
        <w:rPr>
          <w:b w:val="0"/>
          <w:szCs w:val="28"/>
        </w:rPr>
        <w:t>1.</w:t>
      </w:r>
      <w:r w:rsidR="00736287" w:rsidRPr="001E57A5">
        <w:rPr>
          <w:b w:val="0"/>
          <w:szCs w:val="28"/>
        </w:rPr>
        <w:t>3. Места для заполнения документов оборудуются столами, стульями и обеспечиваются образцами заполнения документов, бланками заявлений и канцелярскими принадлежностями.</w:t>
      </w:r>
    </w:p>
    <w:p w:rsidR="00736287" w:rsidRPr="001E57A5" w:rsidRDefault="00A658CC" w:rsidP="001E57A5">
      <w:pPr>
        <w:pStyle w:val="ae"/>
        <w:jc w:val="both"/>
        <w:rPr>
          <w:b w:val="0"/>
          <w:szCs w:val="28"/>
        </w:rPr>
      </w:pPr>
      <w:bookmarkStart w:id="48" w:name="sub_2124"/>
      <w:bookmarkEnd w:id="47"/>
      <w:r w:rsidRPr="001E57A5">
        <w:rPr>
          <w:b w:val="0"/>
          <w:szCs w:val="28"/>
        </w:rPr>
        <w:t>4.</w:t>
      </w:r>
      <w:r w:rsidR="00736287" w:rsidRPr="001E57A5">
        <w:rPr>
          <w:b w:val="0"/>
          <w:szCs w:val="28"/>
        </w:rPr>
        <w:t>1</w:t>
      </w:r>
      <w:r w:rsidR="00D727A0" w:rsidRPr="001E57A5">
        <w:rPr>
          <w:b w:val="0"/>
          <w:szCs w:val="28"/>
        </w:rPr>
        <w:t>1</w:t>
      </w:r>
      <w:r w:rsidR="00736287" w:rsidRPr="001E57A5">
        <w:rPr>
          <w:b w:val="0"/>
          <w:szCs w:val="28"/>
        </w:rPr>
        <w:t>.4. Место информирования, предназначенное для ознакомления заявителей с информационными материалами, оборудуется информационным стендом с образцом заполнения заявления и перечнем документов, необходимых для предоставления муниципальной услуги.</w:t>
      </w:r>
    </w:p>
    <w:p w:rsidR="00736287" w:rsidRPr="001E57A5" w:rsidRDefault="00A658CC" w:rsidP="001E57A5">
      <w:pPr>
        <w:pStyle w:val="ae"/>
        <w:jc w:val="both"/>
        <w:rPr>
          <w:b w:val="0"/>
          <w:szCs w:val="28"/>
        </w:rPr>
      </w:pPr>
      <w:bookmarkStart w:id="49" w:name="sub_2125"/>
      <w:bookmarkEnd w:id="48"/>
      <w:r w:rsidRPr="001E57A5">
        <w:rPr>
          <w:b w:val="0"/>
          <w:szCs w:val="28"/>
        </w:rPr>
        <w:t>4.</w:t>
      </w:r>
      <w:r w:rsidR="00736287" w:rsidRPr="001E57A5">
        <w:rPr>
          <w:b w:val="0"/>
          <w:szCs w:val="28"/>
        </w:rPr>
        <w:t>1</w:t>
      </w:r>
      <w:r w:rsidR="00D727A0" w:rsidRPr="001E57A5">
        <w:rPr>
          <w:b w:val="0"/>
          <w:szCs w:val="28"/>
        </w:rPr>
        <w:t>1</w:t>
      </w:r>
      <w:r w:rsidR="00736287" w:rsidRPr="001E57A5">
        <w:rPr>
          <w:b w:val="0"/>
          <w:szCs w:val="28"/>
        </w:rPr>
        <w:t>.5. Прием заявителей ведется в порядке живой очереди.</w:t>
      </w:r>
    </w:p>
    <w:p w:rsidR="00736287" w:rsidRPr="001E57A5" w:rsidRDefault="00A658CC" w:rsidP="001E57A5">
      <w:pPr>
        <w:pStyle w:val="ae"/>
        <w:jc w:val="both"/>
        <w:rPr>
          <w:b w:val="0"/>
          <w:szCs w:val="28"/>
        </w:rPr>
      </w:pPr>
      <w:bookmarkStart w:id="50" w:name="sub_2126"/>
      <w:bookmarkEnd w:id="49"/>
      <w:r w:rsidRPr="001E57A5">
        <w:rPr>
          <w:b w:val="0"/>
          <w:szCs w:val="28"/>
        </w:rPr>
        <w:t>4.</w:t>
      </w:r>
      <w:r w:rsidR="00D727A0" w:rsidRPr="001E57A5">
        <w:rPr>
          <w:b w:val="0"/>
          <w:szCs w:val="28"/>
        </w:rPr>
        <w:t>11</w:t>
      </w:r>
      <w:r w:rsidR="00736287" w:rsidRPr="001E57A5">
        <w:rPr>
          <w:b w:val="0"/>
          <w:szCs w:val="28"/>
        </w:rPr>
        <w:t>.6. Каждое рабочее место специалистов уполномоченного органа должно быть оборудовано персональным компьютером с возможностью доступа к необходимым базам данных, оргтехникой.</w:t>
      </w:r>
    </w:p>
    <w:p w:rsidR="006D62E6" w:rsidRPr="001E57A5" w:rsidRDefault="00A658CC" w:rsidP="001E57A5">
      <w:pPr>
        <w:pStyle w:val="ae"/>
        <w:jc w:val="both"/>
        <w:rPr>
          <w:b w:val="0"/>
          <w:szCs w:val="28"/>
        </w:rPr>
      </w:pPr>
      <w:r w:rsidRPr="001E57A5">
        <w:rPr>
          <w:b w:val="0"/>
          <w:szCs w:val="28"/>
        </w:rPr>
        <w:lastRenderedPageBreak/>
        <w:t>4.</w:t>
      </w:r>
      <w:r w:rsidR="00D727A0" w:rsidRPr="001E57A5">
        <w:rPr>
          <w:b w:val="0"/>
          <w:szCs w:val="28"/>
        </w:rPr>
        <w:t>11</w:t>
      </w:r>
      <w:r w:rsidR="006D62E6" w:rsidRPr="001E57A5">
        <w:rPr>
          <w:b w:val="0"/>
          <w:szCs w:val="28"/>
        </w:rPr>
        <w:t>.7.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736287" w:rsidRPr="001E57A5" w:rsidRDefault="00A658CC" w:rsidP="001E57A5">
      <w:pPr>
        <w:pStyle w:val="ae"/>
        <w:jc w:val="both"/>
        <w:rPr>
          <w:b w:val="0"/>
          <w:szCs w:val="28"/>
        </w:rPr>
      </w:pPr>
      <w:bookmarkStart w:id="51" w:name="sub_2127"/>
      <w:bookmarkEnd w:id="50"/>
      <w:r w:rsidRPr="001E57A5">
        <w:rPr>
          <w:b w:val="0"/>
          <w:szCs w:val="28"/>
        </w:rPr>
        <w:t>4.</w:t>
      </w:r>
      <w:r w:rsidR="00D727A0" w:rsidRPr="001E57A5">
        <w:rPr>
          <w:b w:val="0"/>
          <w:szCs w:val="28"/>
        </w:rPr>
        <w:t>11</w:t>
      </w:r>
      <w:r w:rsidR="006D62E6" w:rsidRPr="001E57A5">
        <w:rPr>
          <w:b w:val="0"/>
          <w:szCs w:val="28"/>
        </w:rPr>
        <w:t>.8</w:t>
      </w:r>
      <w:r w:rsidR="00736287" w:rsidRPr="001E57A5">
        <w:rPr>
          <w:b w:val="0"/>
          <w:szCs w:val="28"/>
        </w:rPr>
        <w:t>. Здание, в котором предоставляется муниципальная услуга, должно быть оборудовано средствами пожаротушения, средствами оказания первой медицинской помощи (аптечкой), охранно-пожарной сигнализацией.</w:t>
      </w:r>
    </w:p>
    <w:p w:rsidR="00556CD2" w:rsidRPr="001E57A5" w:rsidRDefault="00556CD2" w:rsidP="001E57A5">
      <w:pPr>
        <w:pStyle w:val="ae"/>
        <w:jc w:val="both"/>
        <w:rPr>
          <w:b w:val="0"/>
          <w:szCs w:val="28"/>
        </w:rPr>
      </w:pPr>
    </w:p>
    <w:p w:rsidR="00556CD2" w:rsidRPr="001E57A5" w:rsidRDefault="00556CD2" w:rsidP="001E57A5">
      <w:pPr>
        <w:pStyle w:val="ae"/>
        <w:jc w:val="both"/>
        <w:rPr>
          <w:b w:val="0"/>
          <w:szCs w:val="28"/>
        </w:rPr>
      </w:pPr>
    </w:p>
    <w:p w:rsidR="00556CD2" w:rsidRPr="001E57A5" w:rsidRDefault="00556CD2" w:rsidP="001E57A5">
      <w:pPr>
        <w:pStyle w:val="ae"/>
        <w:jc w:val="both"/>
        <w:rPr>
          <w:b w:val="0"/>
          <w:szCs w:val="28"/>
        </w:rPr>
      </w:pPr>
    </w:p>
    <w:p w:rsidR="00E73E34" w:rsidRPr="001E57A5" w:rsidRDefault="00E73E34" w:rsidP="001E57A5">
      <w:pPr>
        <w:pStyle w:val="ae"/>
        <w:jc w:val="both"/>
        <w:rPr>
          <w:b w:val="0"/>
          <w:szCs w:val="28"/>
        </w:rPr>
      </w:pPr>
    </w:p>
    <w:p w:rsidR="004847FF" w:rsidRPr="001E57A5" w:rsidRDefault="00A658CC" w:rsidP="001E57A5">
      <w:pPr>
        <w:pStyle w:val="ae"/>
        <w:jc w:val="both"/>
        <w:rPr>
          <w:b w:val="0"/>
          <w:color w:val="26282F"/>
          <w:szCs w:val="28"/>
        </w:rPr>
      </w:pPr>
      <w:bookmarkStart w:id="52" w:name="sub_21300"/>
      <w:bookmarkEnd w:id="51"/>
      <w:r w:rsidRPr="001E57A5">
        <w:rPr>
          <w:b w:val="0"/>
          <w:color w:val="26282F"/>
          <w:szCs w:val="28"/>
        </w:rPr>
        <w:t>4.</w:t>
      </w:r>
      <w:r w:rsidR="00736287" w:rsidRPr="001E57A5">
        <w:rPr>
          <w:b w:val="0"/>
          <w:color w:val="26282F"/>
          <w:szCs w:val="28"/>
        </w:rPr>
        <w:t>1</w:t>
      </w:r>
      <w:r w:rsidR="00D727A0" w:rsidRPr="001E57A5">
        <w:rPr>
          <w:b w:val="0"/>
          <w:color w:val="26282F"/>
          <w:szCs w:val="28"/>
        </w:rPr>
        <w:t>2</w:t>
      </w:r>
      <w:r w:rsidR="00736287" w:rsidRPr="001E57A5">
        <w:rPr>
          <w:b w:val="0"/>
          <w:color w:val="26282F"/>
          <w:szCs w:val="28"/>
        </w:rPr>
        <w:t>. Показатели доступности и качества муниципальной услуги</w:t>
      </w:r>
    </w:p>
    <w:p w:rsidR="00E73E34" w:rsidRPr="001E57A5" w:rsidRDefault="00A658CC" w:rsidP="001E57A5">
      <w:pPr>
        <w:pStyle w:val="ae"/>
        <w:jc w:val="both"/>
        <w:rPr>
          <w:b w:val="0"/>
          <w:szCs w:val="28"/>
        </w:rPr>
      </w:pPr>
      <w:bookmarkStart w:id="53" w:name="sub_2131"/>
      <w:bookmarkEnd w:id="52"/>
      <w:r w:rsidRPr="001E57A5">
        <w:rPr>
          <w:b w:val="0"/>
          <w:szCs w:val="28"/>
        </w:rPr>
        <w:t>4.</w:t>
      </w:r>
      <w:r w:rsidR="00D727A0" w:rsidRPr="001E57A5">
        <w:rPr>
          <w:b w:val="0"/>
          <w:szCs w:val="28"/>
        </w:rPr>
        <w:t>12</w:t>
      </w:r>
      <w:r w:rsidR="00736287" w:rsidRPr="001E57A5">
        <w:rPr>
          <w:b w:val="0"/>
          <w:szCs w:val="28"/>
        </w:rPr>
        <w:t xml:space="preserve">.1. </w:t>
      </w:r>
      <w:r w:rsidR="00266F41" w:rsidRPr="001E57A5">
        <w:rPr>
          <w:b w:val="0"/>
          <w:szCs w:val="28"/>
        </w:rPr>
        <w:t xml:space="preserve"> Основными показателями доступности и качества муниципальной услуги являются: соблюдение требований к местам предоставления муниципальной услуги</w:t>
      </w:r>
      <w:r w:rsidR="0023722A" w:rsidRPr="001E57A5">
        <w:rPr>
          <w:b w:val="0"/>
          <w:szCs w:val="28"/>
        </w:rPr>
        <w:t xml:space="preserve">, их транспортной доступности; </w:t>
      </w:r>
    </w:p>
    <w:p w:rsidR="00266F41" w:rsidRPr="001E57A5" w:rsidRDefault="00266F41" w:rsidP="001E57A5">
      <w:pPr>
        <w:pStyle w:val="ae"/>
        <w:jc w:val="both"/>
        <w:rPr>
          <w:b w:val="0"/>
          <w:szCs w:val="28"/>
        </w:rPr>
      </w:pPr>
      <w:r w:rsidRPr="001E57A5">
        <w:rPr>
          <w:b w:val="0"/>
          <w:szCs w:val="28"/>
        </w:rPr>
        <w:t xml:space="preserve">- </w:t>
      </w:r>
      <w:r w:rsidR="00A658CC" w:rsidRPr="001E57A5">
        <w:rPr>
          <w:b w:val="0"/>
          <w:szCs w:val="28"/>
        </w:rPr>
        <w:t>с</w:t>
      </w:r>
      <w:r w:rsidRPr="001E57A5">
        <w:rPr>
          <w:b w:val="0"/>
          <w:szCs w:val="28"/>
        </w:rPr>
        <w:t xml:space="preserve">реднее время ожидания в очереди при подаче документов; </w:t>
      </w:r>
    </w:p>
    <w:p w:rsidR="00266F41" w:rsidRPr="001E57A5" w:rsidRDefault="00266F41" w:rsidP="001E57A5">
      <w:pPr>
        <w:pStyle w:val="ae"/>
        <w:jc w:val="both"/>
        <w:rPr>
          <w:b w:val="0"/>
          <w:szCs w:val="28"/>
        </w:rPr>
      </w:pPr>
      <w:r w:rsidRPr="001E57A5">
        <w:rPr>
          <w:b w:val="0"/>
          <w:szCs w:val="28"/>
        </w:rPr>
        <w:t>-</w:t>
      </w:r>
      <w:r w:rsidR="00A658CC" w:rsidRPr="001E57A5">
        <w:rPr>
          <w:b w:val="0"/>
          <w:szCs w:val="28"/>
        </w:rPr>
        <w:t>к</w:t>
      </w:r>
      <w:r w:rsidRPr="001E57A5">
        <w:rPr>
          <w:b w:val="0"/>
          <w:szCs w:val="28"/>
        </w:rPr>
        <w:t xml:space="preserve">оличество обращений об обжаловании решений и действий (бездействия) уполномоченного органа, а также должностных лиц уполномоченного органа; </w:t>
      </w:r>
    </w:p>
    <w:p w:rsidR="00266F41" w:rsidRPr="001E57A5" w:rsidRDefault="00266F41" w:rsidP="001E57A5">
      <w:pPr>
        <w:pStyle w:val="ae"/>
        <w:jc w:val="both"/>
        <w:rPr>
          <w:b w:val="0"/>
          <w:szCs w:val="28"/>
        </w:rPr>
      </w:pPr>
      <w:r w:rsidRPr="001E57A5">
        <w:rPr>
          <w:b w:val="0"/>
          <w:szCs w:val="28"/>
        </w:rPr>
        <w:t xml:space="preserve">- </w:t>
      </w:r>
      <w:r w:rsidR="00A658CC" w:rsidRPr="001E57A5">
        <w:rPr>
          <w:b w:val="0"/>
          <w:szCs w:val="28"/>
        </w:rPr>
        <w:t>к</w:t>
      </w:r>
      <w:r w:rsidRPr="001E57A5">
        <w:rPr>
          <w:b w:val="0"/>
          <w:szCs w:val="28"/>
        </w:rPr>
        <w:t xml:space="preserve">оличество взаимодействий заявителя с должностными лицами уполномоченного органа. </w:t>
      </w:r>
    </w:p>
    <w:p w:rsidR="00266F41" w:rsidRPr="001E57A5" w:rsidRDefault="00A658CC" w:rsidP="001E57A5">
      <w:pPr>
        <w:pStyle w:val="ae"/>
        <w:jc w:val="both"/>
        <w:rPr>
          <w:b w:val="0"/>
          <w:szCs w:val="28"/>
        </w:rPr>
      </w:pPr>
      <w:r w:rsidRPr="001E57A5">
        <w:rPr>
          <w:b w:val="0"/>
          <w:szCs w:val="28"/>
        </w:rPr>
        <w:t>4.</w:t>
      </w:r>
      <w:r w:rsidR="00266F41" w:rsidRPr="001E57A5">
        <w:rPr>
          <w:b w:val="0"/>
          <w:szCs w:val="28"/>
        </w:rPr>
        <w:t>1</w:t>
      </w:r>
      <w:r w:rsidR="00D727A0" w:rsidRPr="001E57A5">
        <w:rPr>
          <w:b w:val="0"/>
          <w:szCs w:val="28"/>
        </w:rPr>
        <w:t>2</w:t>
      </w:r>
      <w:r w:rsidR="00266F41" w:rsidRPr="001E57A5">
        <w:rPr>
          <w:b w:val="0"/>
          <w:szCs w:val="28"/>
        </w:rPr>
        <w:t xml:space="preserve">.2. Основными требованиями к качеству рассмотрения обращений заявителей являются: достоверность предоставляемой заявителям информации о ходе рассмотрения обращения; полнота информирования заявителей о ходе рассмотрения обращения; </w:t>
      </w:r>
    </w:p>
    <w:p w:rsidR="00266F41" w:rsidRPr="001E57A5" w:rsidRDefault="00266F41" w:rsidP="001E57A5">
      <w:pPr>
        <w:pStyle w:val="ae"/>
        <w:jc w:val="both"/>
        <w:rPr>
          <w:b w:val="0"/>
          <w:szCs w:val="28"/>
        </w:rPr>
      </w:pPr>
      <w:r w:rsidRPr="001E57A5">
        <w:rPr>
          <w:b w:val="0"/>
          <w:szCs w:val="28"/>
        </w:rPr>
        <w:t xml:space="preserve">наглядность форм предоставляемой информации об административных процедурах; удобство и доступность получения заявителями информации о порядке предоставления муниципальной услуги; </w:t>
      </w:r>
    </w:p>
    <w:p w:rsidR="00266F41" w:rsidRPr="001E57A5" w:rsidRDefault="00556CD2" w:rsidP="001E57A5">
      <w:pPr>
        <w:pStyle w:val="ae"/>
        <w:jc w:val="both"/>
        <w:rPr>
          <w:b w:val="0"/>
          <w:szCs w:val="28"/>
        </w:rPr>
      </w:pPr>
      <w:r w:rsidRPr="001E57A5">
        <w:rPr>
          <w:b w:val="0"/>
          <w:szCs w:val="28"/>
        </w:rPr>
        <w:t>4</w:t>
      </w:r>
      <w:r w:rsidR="00A658CC" w:rsidRPr="001E57A5">
        <w:rPr>
          <w:b w:val="0"/>
          <w:szCs w:val="28"/>
        </w:rPr>
        <w:t>.</w:t>
      </w:r>
      <w:r w:rsidR="00D727A0" w:rsidRPr="001E57A5">
        <w:rPr>
          <w:b w:val="0"/>
          <w:szCs w:val="28"/>
        </w:rPr>
        <w:t>12</w:t>
      </w:r>
      <w:r w:rsidR="00266F41" w:rsidRPr="001E57A5">
        <w:rPr>
          <w:b w:val="0"/>
          <w:szCs w:val="28"/>
        </w:rPr>
        <w:t xml:space="preserve">.3. Оперативность вынесения решения в отношении, рассматриваемого обращения. </w:t>
      </w:r>
    </w:p>
    <w:p w:rsidR="00266F41" w:rsidRPr="001E57A5" w:rsidRDefault="00A658CC" w:rsidP="001E57A5">
      <w:pPr>
        <w:pStyle w:val="ae"/>
        <w:jc w:val="both"/>
        <w:rPr>
          <w:b w:val="0"/>
          <w:szCs w:val="28"/>
        </w:rPr>
      </w:pPr>
      <w:r w:rsidRPr="001E57A5">
        <w:rPr>
          <w:b w:val="0"/>
          <w:szCs w:val="28"/>
        </w:rPr>
        <w:t>4.</w:t>
      </w:r>
      <w:r w:rsidR="00D727A0" w:rsidRPr="001E57A5">
        <w:rPr>
          <w:b w:val="0"/>
          <w:szCs w:val="28"/>
        </w:rPr>
        <w:t>12</w:t>
      </w:r>
      <w:r w:rsidR="00266F41" w:rsidRPr="001E57A5">
        <w:rPr>
          <w:b w:val="0"/>
          <w:szCs w:val="28"/>
        </w:rPr>
        <w:t xml:space="preserve">.4.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 </w:t>
      </w:r>
    </w:p>
    <w:p w:rsidR="00266F41" w:rsidRPr="001E57A5" w:rsidRDefault="00A658CC" w:rsidP="001E57A5">
      <w:pPr>
        <w:pStyle w:val="ae"/>
        <w:jc w:val="both"/>
        <w:rPr>
          <w:b w:val="0"/>
          <w:szCs w:val="28"/>
        </w:rPr>
      </w:pPr>
      <w:r w:rsidRPr="001E57A5">
        <w:rPr>
          <w:b w:val="0"/>
          <w:szCs w:val="28"/>
        </w:rPr>
        <w:t>4.</w:t>
      </w:r>
      <w:r w:rsidR="00D727A0" w:rsidRPr="001E57A5">
        <w:rPr>
          <w:b w:val="0"/>
          <w:szCs w:val="28"/>
        </w:rPr>
        <w:t>12</w:t>
      </w:r>
      <w:r w:rsidR="00266F41" w:rsidRPr="001E57A5">
        <w:rPr>
          <w:b w:val="0"/>
          <w:szCs w:val="28"/>
        </w:rPr>
        <w:t xml:space="preserve">.5. Взаимодействие заявителя с должностными лицами уполномоченного органа осуществляется при личном обращении заявителя: </w:t>
      </w:r>
    </w:p>
    <w:p w:rsidR="00266F41" w:rsidRPr="001E57A5" w:rsidRDefault="00266F41" w:rsidP="001E57A5">
      <w:pPr>
        <w:pStyle w:val="ae"/>
        <w:jc w:val="both"/>
        <w:rPr>
          <w:b w:val="0"/>
          <w:szCs w:val="28"/>
        </w:rPr>
      </w:pPr>
      <w:r w:rsidRPr="001E57A5">
        <w:rPr>
          <w:b w:val="0"/>
          <w:szCs w:val="28"/>
        </w:rPr>
        <w:t xml:space="preserve">- для подачи документов, необходимых для предоставления муниципальной услуги; </w:t>
      </w:r>
    </w:p>
    <w:p w:rsidR="00E43503" w:rsidRPr="001E57A5" w:rsidRDefault="00266F41" w:rsidP="001E57A5">
      <w:pPr>
        <w:pStyle w:val="ae"/>
        <w:jc w:val="both"/>
        <w:rPr>
          <w:b w:val="0"/>
          <w:szCs w:val="28"/>
        </w:rPr>
      </w:pPr>
      <w:r w:rsidRPr="001E57A5">
        <w:rPr>
          <w:b w:val="0"/>
          <w:szCs w:val="28"/>
        </w:rPr>
        <w:t xml:space="preserve">- за получением результата предоставления муниципальной услуги. </w:t>
      </w:r>
    </w:p>
    <w:p w:rsidR="00266F41" w:rsidRPr="001E57A5" w:rsidRDefault="00843159" w:rsidP="001E57A5">
      <w:pPr>
        <w:pStyle w:val="ae"/>
        <w:jc w:val="both"/>
        <w:rPr>
          <w:b w:val="0"/>
          <w:szCs w:val="28"/>
        </w:rPr>
      </w:pPr>
      <w:r w:rsidRPr="001E57A5">
        <w:rPr>
          <w:b w:val="0"/>
          <w:szCs w:val="28"/>
        </w:rPr>
        <w:t>4</w:t>
      </w:r>
      <w:r w:rsidR="00A658CC" w:rsidRPr="001E57A5">
        <w:rPr>
          <w:b w:val="0"/>
          <w:szCs w:val="28"/>
        </w:rPr>
        <w:t>.</w:t>
      </w:r>
      <w:r w:rsidR="00D727A0" w:rsidRPr="001E57A5">
        <w:rPr>
          <w:b w:val="0"/>
          <w:szCs w:val="28"/>
        </w:rPr>
        <w:t>12</w:t>
      </w:r>
      <w:r w:rsidR="00266F41" w:rsidRPr="001E57A5">
        <w:rPr>
          <w:b w:val="0"/>
          <w:szCs w:val="28"/>
        </w:rPr>
        <w:t xml:space="preserve">.6.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 </w:t>
      </w:r>
    </w:p>
    <w:p w:rsidR="00266F41" w:rsidRPr="001E57A5" w:rsidRDefault="00556CD2" w:rsidP="001E57A5">
      <w:pPr>
        <w:pStyle w:val="ae"/>
        <w:jc w:val="both"/>
        <w:rPr>
          <w:b w:val="0"/>
          <w:szCs w:val="28"/>
        </w:rPr>
      </w:pPr>
      <w:r w:rsidRPr="001E57A5">
        <w:rPr>
          <w:b w:val="0"/>
          <w:szCs w:val="28"/>
        </w:rPr>
        <w:tab/>
      </w:r>
    </w:p>
    <w:p w:rsidR="00736287" w:rsidRPr="001E57A5" w:rsidRDefault="00266F41" w:rsidP="001E57A5">
      <w:pPr>
        <w:pStyle w:val="ae"/>
        <w:jc w:val="both"/>
        <w:rPr>
          <w:b w:val="0"/>
          <w:color w:val="26282F"/>
          <w:szCs w:val="28"/>
        </w:rPr>
      </w:pPr>
      <w:bookmarkStart w:id="54" w:name="sub_3000"/>
      <w:bookmarkEnd w:id="53"/>
      <w:r w:rsidRPr="001E57A5">
        <w:rPr>
          <w:b w:val="0"/>
          <w:color w:val="26282F"/>
          <w:szCs w:val="28"/>
        </w:rPr>
        <w:t>V</w:t>
      </w:r>
      <w:r w:rsidR="00736287" w:rsidRPr="001E57A5">
        <w:rPr>
          <w:b w:val="0"/>
          <w:color w:val="26282F"/>
          <w:szCs w:val="28"/>
        </w:rPr>
        <w:t>. Состав, последовательность и сроки выполнения административных процедур, требования к порядку их выполнения</w:t>
      </w:r>
    </w:p>
    <w:p w:rsidR="00736287" w:rsidRPr="001E57A5" w:rsidRDefault="00E43503" w:rsidP="001E57A5">
      <w:pPr>
        <w:pStyle w:val="ae"/>
        <w:jc w:val="both"/>
        <w:rPr>
          <w:b w:val="0"/>
          <w:color w:val="26282F"/>
          <w:szCs w:val="28"/>
        </w:rPr>
      </w:pPr>
      <w:bookmarkStart w:id="55" w:name="sub_3100"/>
      <w:bookmarkEnd w:id="54"/>
      <w:r w:rsidRPr="001E57A5">
        <w:rPr>
          <w:b w:val="0"/>
          <w:color w:val="26282F"/>
          <w:szCs w:val="28"/>
        </w:rPr>
        <w:lastRenderedPageBreak/>
        <w:t>5.</w:t>
      </w:r>
      <w:r w:rsidR="00266F41" w:rsidRPr="001E57A5">
        <w:rPr>
          <w:b w:val="0"/>
          <w:color w:val="26282F"/>
          <w:szCs w:val="28"/>
        </w:rPr>
        <w:t xml:space="preserve">1. </w:t>
      </w:r>
      <w:r w:rsidR="00736287" w:rsidRPr="001E57A5">
        <w:rPr>
          <w:b w:val="0"/>
          <w:color w:val="26282F"/>
          <w:szCs w:val="28"/>
        </w:rPr>
        <w:t>Описание последовательности действий при предоставлении</w:t>
      </w:r>
      <w:r w:rsidR="009464AF">
        <w:rPr>
          <w:b w:val="0"/>
          <w:color w:val="26282F"/>
          <w:szCs w:val="28"/>
        </w:rPr>
        <w:t xml:space="preserve"> </w:t>
      </w:r>
      <w:r w:rsidR="00736287" w:rsidRPr="001E57A5">
        <w:rPr>
          <w:b w:val="0"/>
          <w:color w:val="26282F"/>
          <w:szCs w:val="28"/>
        </w:rPr>
        <w:t>муниципальной услуги</w:t>
      </w:r>
    </w:p>
    <w:p w:rsidR="00736287" w:rsidRPr="001E57A5" w:rsidRDefault="00736287" w:rsidP="001E57A5">
      <w:pPr>
        <w:pStyle w:val="ae"/>
        <w:jc w:val="both"/>
        <w:rPr>
          <w:b w:val="0"/>
          <w:szCs w:val="28"/>
        </w:rPr>
      </w:pPr>
      <w:bookmarkStart w:id="56" w:name="sub_311"/>
      <w:bookmarkEnd w:id="55"/>
      <w:r w:rsidRPr="001E57A5">
        <w:rPr>
          <w:b w:val="0"/>
          <w:szCs w:val="28"/>
        </w:rPr>
        <w:t>Предоставление муниципальной услуги включает в себя следующие административные процедуры:</w:t>
      </w:r>
    </w:p>
    <w:bookmarkEnd w:id="56"/>
    <w:p w:rsidR="00B5080C" w:rsidRPr="001E57A5" w:rsidRDefault="00B5080C" w:rsidP="001E57A5">
      <w:pPr>
        <w:pStyle w:val="ae"/>
        <w:jc w:val="both"/>
        <w:rPr>
          <w:b w:val="0"/>
          <w:szCs w:val="28"/>
        </w:rPr>
      </w:pPr>
      <w:r w:rsidRPr="001E57A5">
        <w:rPr>
          <w:b w:val="0"/>
          <w:szCs w:val="28"/>
        </w:rPr>
        <w:t>1) прием заявления о предоставлении муниципальной услуги;</w:t>
      </w:r>
    </w:p>
    <w:p w:rsidR="00B5080C" w:rsidRPr="001E57A5" w:rsidRDefault="00B5080C" w:rsidP="001E57A5">
      <w:pPr>
        <w:pStyle w:val="ae"/>
        <w:jc w:val="both"/>
        <w:rPr>
          <w:b w:val="0"/>
          <w:szCs w:val="28"/>
        </w:rPr>
      </w:pPr>
      <w:r w:rsidRPr="001E57A5">
        <w:rPr>
          <w:b w:val="0"/>
          <w:szCs w:val="28"/>
        </w:rPr>
        <w:t>2) формирование и направление межведомственных запросов в органы (организации), участвующие в предоставлении муниципальной услуги;</w:t>
      </w:r>
    </w:p>
    <w:p w:rsidR="00B5080C" w:rsidRPr="001E57A5" w:rsidRDefault="00B5080C" w:rsidP="001E57A5">
      <w:pPr>
        <w:pStyle w:val="ae"/>
        <w:jc w:val="both"/>
        <w:rPr>
          <w:b w:val="0"/>
          <w:szCs w:val="28"/>
        </w:rPr>
      </w:pPr>
      <w:r w:rsidRPr="001E57A5">
        <w:rPr>
          <w:b w:val="0"/>
          <w:szCs w:val="28"/>
        </w:rPr>
        <w:t>3) принятие решения о предоставлении (об отказе в предоставлении) муниципальной услуги и выдача заявителю результата.</w:t>
      </w:r>
    </w:p>
    <w:p w:rsidR="00736287" w:rsidRPr="001E57A5" w:rsidRDefault="00B5080C" w:rsidP="001E57A5">
      <w:pPr>
        <w:pStyle w:val="ae"/>
        <w:jc w:val="both"/>
        <w:rPr>
          <w:b w:val="0"/>
          <w:szCs w:val="28"/>
        </w:rPr>
      </w:pPr>
      <w:r w:rsidRPr="001E57A5">
        <w:rPr>
          <w:b w:val="0"/>
          <w:szCs w:val="28"/>
        </w:rPr>
        <w:t xml:space="preserve">Блок-схема предоставления муниципальной услуги приводится в приложении № </w:t>
      </w:r>
      <w:r w:rsidR="00D727A0" w:rsidRPr="001E57A5">
        <w:rPr>
          <w:b w:val="0"/>
          <w:szCs w:val="28"/>
        </w:rPr>
        <w:t>1</w:t>
      </w:r>
      <w:r w:rsidRPr="001E57A5">
        <w:rPr>
          <w:b w:val="0"/>
          <w:szCs w:val="28"/>
        </w:rPr>
        <w:t xml:space="preserve"> к настоящем</w:t>
      </w:r>
      <w:r w:rsidR="0023722A" w:rsidRPr="001E57A5">
        <w:rPr>
          <w:b w:val="0"/>
          <w:szCs w:val="28"/>
        </w:rPr>
        <w:t>у административному регламенту.</w:t>
      </w:r>
    </w:p>
    <w:p w:rsidR="00736287" w:rsidRPr="001E57A5" w:rsidRDefault="00E43503" w:rsidP="001E57A5">
      <w:pPr>
        <w:pStyle w:val="ae"/>
        <w:jc w:val="both"/>
        <w:rPr>
          <w:b w:val="0"/>
          <w:color w:val="26282F"/>
          <w:szCs w:val="28"/>
        </w:rPr>
      </w:pPr>
      <w:bookmarkStart w:id="57" w:name="sub_3200"/>
      <w:r w:rsidRPr="001E57A5">
        <w:rPr>
          <w:b w:val="0"/>
          <w:color w:val="26282F"/>
          <w:szCs w:val="28"/>
        </w:rPr>
        <w:t>5.</w:t>
      </w:r>
      <w:r w:rsidR="00736287" w:rsidRPr="001E57A5">
        <w:rPr>
          <w:b w:val="0"/>
          <w:color w:val="26282F"/>
          <w:szCs w:val="28"/>
        </w:rPr>
        <w:t>2. Прием и регистрация заявления с приложением документов</w:t>
      </w:r>
    </w:p>
    <w:p w:rsidR="00736287" w:rsidRPr="001E57A5" w:rsidRDefault="00E43503" w:rsidP="001E57A5">
      <w:pPr>
        <w:pStyle w:val="ae"/>
        <w:jc w:val="both"/>
        <w:rPr>
          <w:b w:val="0"/>
          <w:szCs w:val="28"/>
        </w:rPr>
      </w:pPr>
      <w:bookmarkStart w:id="58" w:name="sub_321"/>
      <w:bookmarkEnd w:id="57"/>
      <w:r w:rsidRPr="001E57A5">
        <w:rPr>
          <w:b w:val="0"/>
          <w:szCs w:val="28"/>
        </w:rPr>
        <w:t>5.</w:t>
      </w:r>
      <w:r w:rsidR="00736287" w:rsidRPr="001E57A5">
        <w:rPr>
          <w:b w:val="0"/>
          <w:szCs w:val="28"/>
        </w:rPr>
        <w:t xml:space="preserve">2.1. Основанием для начала административной процедуры является личное обращение заявителя либо уполномоченного представителя с заявлением по форме согласно </w:t>
      </w:r>
      <w:hyperlink w:anchor="sub_999102" w:history="1">
        <w:r w:rsidR="00A06E66" w:rsidRPr="001E57A5">
          <w:rPr>
            <w:b w:val="0"/>
            <w:szCs w:val="28"/>
          </w:rPr>
          <w:t>Приложению №</w:t>
        </w:r>
      </w:hyperlink>
      <w:r w:rsidR="00D727A0" w:rsidRPr="001E57A5">
        <w:rPr>
          <w:b w:val="0"/>
          <w:szCs w:val="28"/>
        </w:rPr>
        <w:t>2</w:t>
      </w:r>
      <w:r w:rsidR="00736287" w:rsidRPr="001E57A5">
        <w:rPr>
          <w:b w:val="0"/>
          <w:szCs w:val="28"/>
        </w:rPr>
        <w:t xml:space="preserve">к настоящему административному регламенту и приложением документов, указанных в </w:t>
      </w:r>
      <w:hyperlink w:anchor="sub_2600" w:history="1">
        <w:r w:rsidR="000022ED" w:rsidRPr="001E57A5">
          <w:rPr>
            <w:b w:val="0"/>
            <w:szCs w:val="28"/>
          </w:rPr>
          <w:t>гл.4.</w:t>
        </w:r>
        <w:r w:rsidR="00736287" w:rsidRPr="001E57A5">
          <w:rPr>
            <w:b w:val="0"/>
            <w:szCs w:val="28"/>
          </w:rPr>
          <w:t>6</w:t>
        </w:r>
      </w:hyperlink>
      <w:r w:rsidR="00736287" w:rsidRPr="001E57A5">
        <w:rPr>
          <w:b w:val="0"/>
          <w:szCs w:val="28"/>
        </w:rPr>
        <w:t xml:space="preserve"> раздела I</w:t>
      </w:r>
      <w:r w:rsidR="000022ED" w:rsidRPr="001E57A5">
        <w:rPr>
          <w:b w:val="0"/>
          <w:szCs w:val="28"/>
        </w:rPr>
        <w:t>V</w:t>
      </w:r>
      <w:r w:rsidR="00736287" w:rsidRPr="001E57A5">
        <w:rPr>
          <w:b w:val="0"/>
          <w:szCs w:val="28"/>
        </w:rPr>
        <w:t xml:space="preserve"> настоящего административного регламента.</w:t>
      </w:r>
    </w:p>
    <w:p w:rsidR="00DB216D" w:rsidRPr="001E57A5" w:rsidRDefault="00E43503" w:rsidP="001E57A5">
      <w:pPr>
        <w:pStyle w:val="ae"/>
        <w:jc w:val="both"/>
        <w:rPr>
          <w:b w:val="0"/>
          <w:szCs w:val="28"/>
        </w:rPr>
      </w:pPr>
      <w:bookmarkStart w:id="59" w:name="sub_322"/>
      <w:bookmarkEnd w:id="58"/>
      <w:r w:rsidRPr="001E57A5">
        <w:rPr>
          <w:b w:val="0"/>
          <w:szCs w:val="28"/>
        </w:rPr>
        <w:t>5.</w:t>
      </w:r>
      <w:r w:rsidR="00736287" w:rsidRPr="001E57A5">
        <w:rPr>
          <w:b w:val="0"/>
          <w:szCs w:val="28"/>
        </w:rPr>
        <w:t xml:space="preserve">2.2. </w:t>
      </w:r>
      <w:bookmarkStart w:id="60" w:name="sub_323"/>
      <w:bookmarkEnd w:id="59"/>
      <w:r w:rsidR="00DB216D" w:rsidRPr="001E57A5">
        <w:rPr>
          <w:b w:val="0"/>
          <w:szCs w:val="28"/>
        </w:rPr>
        <w:t>Днем обращения заявителя считается дата регистрации в уполномоченном органе заявления и документов. Днем регистрации обращения является день его поступления в уполномоченный орган.</w:t>
      </w:r>
    </w:p>
    <w:p w:rsidR="00736287" w:rsidRPr="001E57A5" w:rsidRDefault="00E43503" w:rsidP="001E57A5">
      <w:pPr>
        <w:pStyle w:val="ae"/>
        <w:jc w:val="both"/>
        <w:rPr>
          <w:b w:val="0"/>
          <w:szCs w:val="28"/>
        </w:rPr>
      </w:pPr>
      <w:r w:rsidRPr="001E57A5">
        <w:rPr>
          <w:b w:val="0"/>
          <w:szCs w:val="28"/>
        </w:rPr>
        <w:t>5.</w:t>
      </w:r>
      <w:r w:rsidR="00736287" w:rsidRPr="001E57A5">
        <w:rPr>
          <w:b w:val="0"/>
          <w:szCs w:val="28"/>
        </w:rPr>
        <w:t xml:space="preserve">2.3. Специалист, ответственный за предоставление муниципальной услуги принимает заявление с приложенными документами и регистрирует заявление в день его поступления в </w:t>
      </w:r>
      <w:r w:rsidR="00B5080C" w:rsidRPr="001E57A5">
        <w:rPr>
          <w:b w:val="0"/>
          <w:szCs w:val="28"/>
        </w:rPr>
        <w:t>ж</w:t>
      </w:r>
      <w:r w:rsidR="00736287" w:rsidRPr="001E57A5">
        <w:rPr>
          <w:b w:val="0"/>
          <w:szCs w:val="28"/>
        </w:rPr>
        <w:t>урнале регистрации заявлений.</w:t>
      </w:r>
    </w:p>
    <w:p w:rsidR="00DB216D" w:rsidRPr="001E57A5" w:rsidRDefault="00E43503" w:rsidP="001E57A5">
      <w:pPr>
        <w:pStyle w:val="ae"/>
        <w:jc w:val="both"/>
        <w:rPr>
          <w:b w:val="0"/>
          <w:szCs w:val="28"/>
        </w:rPr>
      </w:pPr>
      <w:bookmarkStart w:id="61" w:name="sub_324"/>
      <w:bookmarkEnd w:id="60"/>
      <w:r w:rsidRPr="001E57A5">
        <w:rPr>
          <w:b w:val="0"/>
          <w:szCs w:val="28"/>
        </w:rPr>
        <w:t>5.</w:t>
      </w:r>
      <w:r w:rsidR="00736287" w:rsidRPr="001E57A5">
        <w:rPr>
          <w:b w:val="0"/>
          <w:szCs w:val="28"/>
        </w:rPr>
        <w:t xml:space="preserve">2.4. Результатом административной процедуры является регистрация заявления в </w:t>
      </w:r>
      <w:r w:rsidRPr="001E57A5">
        <w:rPr>
          <w:b w:val="0"/>
          <w:szCs w:val="28"/>
        </w:rPr>
        <w:t>ж</w:t>
      </w:r>
      <w:r w:rsidR="00736287" w:rsidRPr="001E57A5">
        <w:rPr>
          <w:b w:val="0"/>
          <w:szCs w:val="28"/>
        </w:rPr>
        <w:t>урнале регистрации заявлений в день его поступления.</w:t>
      </w:r>
      <w:r w:rsidR="00DB216D" w:rsidRPr="001E57A5">
        <w:rPr>
          <w:b w:val="0"/>
          <w:szCs w:val="28"/>
        </w:rPr>
        <w:t xml:space="preserve"> Заявителю,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 Заявителю при необходимости оказывается помощь в заполнении заявления, а также, консультации о дополнительном пакете документов, который заявитель вправе предоставить. </w:t>
      </w:r>
    </w:p>
    <w:p w:rsidR="00DB216D" w:rsidRPr="001E57A5" w:rsidRDefault="00DB216D" w:rsidP="001E57A5">
      <w:pPr>
        <w:pStyle w:val="ae"/>
        <w:jc w:val="both"/>
        <w:rPr>
          <w:b w:val="0"/>
          <w:szCs w:val="28"/>
        </w:rPr>
      </w:pPr>
      <w:bookmarkStart w:id="62" w:name="sub_3300"/>
      <w:bookmarkEnd w:id="61"/>
      <w:r w:rsidRPr="001E57A5">
        <w:rPr>
          <w:b w:val="0"/>
          <w:szCs w:val="28"/>
        </w:rPr>
        <w:t>5.2.5. Критерием принятия решения по административной процедуре является наличие соответст</w:t>
      </w:r>
      <w:r w:rsidR="0023722A" w:rsidRPr="001E57A5">
        <w:rPr>
          <w:b w:val="0"/>
          <w:szCs w:val="28"/>
        </w:rPr>
        <w:t xml:space="preserve">вующих документов и заявления. </w:t>
      </w:r>
    </w:p>
    <w:p w:rsidR="00C530AE" w:rsidRPr="001E57A5" w:rsidRDefault="00C530AE" w:rsidP="001E57A5">
      <w:pPr>
        <w:pStyle w:val="ae"/>
        <w:jc w:val="both"/>
        <w:rPr>
          <w:b w:val="0"/>
          <w:szCs w:val="28"/>
        </w:rPr>
      </w:pPr>
    </w:p>
    <w:p w:rsidR="00B90188" w:rsidRPr="001E57A5" w:rsidRDefault="00024E5A" w:rsidP="001E57A5">
      <w:pPr>
        <w:pStyle w:val="ae"/>
        <w:jc w:val="both"/>
        <w:rPr>
          <w:b w:val="0"/>
          <w:szCs w:val="28"/>
        </w:rPr>
      </w:pPr>
      <w:r w:rsidRPr="001E57A5">
        <w:rPr>
          <w:b w:val="0"/>
          <w:szCs w:val="28"/>
        </w:rPr>
        <w:t>5</w:t>
      </w:r>
      <w:r w:rsidR="00B90188" w:rsidRPr="001E57A5">
        <w:rPr>
          <w:b w:val="0"/>
          <w:szCs w:val="28"/>
        </w:rPr>
        <w:t>.</w:t>
      </w:r>
      <w:r w:rsidR="00C530AE" w:rsidRPr="001E57A5">
        <w:rPr>
          <w:b w:val="0"/>
          <w:szCs w:val="28"/>
        </w:rPr>
        <w:t>3</w:t>
      </w:r>
      <w:r w:rsidRPr="001E57A5">
        <w:rPr>
          <w:b w:val="0"/>
          <w:szCs w:val="28"/>
        </w:rPr>
        <w:t>.</w:t>
      </w:r>
      <w:r w:rsidR="00B90188" w:rsidRPr="001E57A5">
        <w:rPr>
          <w:b w:val="0"/>
          <w:szCs w:val="28"/>
        </w:rPr>
        <w:t xml:space="preserve"> Принятие решения о предоставлении  (об отказе в предоставлении) муниципальной услуги и выдача заявителю результата</w:t>
      </w:r>
    </w:p>
    <w:p w:rsidR="003A4605" w:rsidRPr="001E57A5" w:rsidRDefault="00024E5A" w:rsidP="001E57A5">
      <w:pPr>
        <w:pStyle w:val="ae"/>
        <w:jc w:val="both"/>
        <w:rPr>
          <w:b w:val="0"/>
          <w:szCs w:val="28"/>
        </w:rPr>
      </w:pPr>
      <w:r w:rsidRPr="001E57A5">
        <w:rPr>
          <w:b w:val="0"/>
          <w:szCs w:val="28"/>
        </w:rPr>
        <w:t>5.</w:t>
      </w:r>
      <w:r w:rsidR="00C530AE" w:rsidRPr="001E57A5">
        <w:rPr>
          <w:b w:val="0"/>
          <w:szCs w:val="28"/>
        </w:rPr>
        <w:t>3</w:t>
      </w:r>
      <w:r w:rsidR="003A4605" w:rsidRPr="001E57A5">
        <w:rPr>
          <w:b w:val="0"/>
          <w:szCs w:val="28"/>
        </w:rPr>
        <w:t>.1.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3A4605" w:rsidRPr="001E57A5" w:rsidRDefault="00D927C7" w:rsidP="001E57A5">
      <w:pPr>
        <w:pStyle w:val="ae"/>
        <w:jc w:val="both"/>
        <w:rPr>
          <w:b w:val="0"/>
          <w:szCs w:val="28"/>
        </w:rPr>
      </w:pPr>
      <w:r w:rsidRPr="001E57A5">
        <w:rPr>
          <w:b w:val="0"/>
          <w:szCs w:val="28"/>
        </w:rPr>
        <w:t>5</w:t>
      </w:r>
      <w:r w:rsidR="00C530AE" w:rsidRPr="001E57A5">
        <w:rPr>
          <w:b w:val="0"/>
          <w:szCs w:val="28"/>
        </w:rPr>
        <w:t>.3</w:t>
      </w:r>
      <w:r w:rsidR="003A4605" w:rsidRPr="001E57A5">
        <w:rPr>
          <w:b w:val="0"/>
          <w:szCs w:val="28"/>
        </w:rPr>
        <w:t>.2. В течение 1 рабочего дня после получения полного пакета документов, необходимых для получения муниципальной услуги, должностное лицо уполномоченного органа, ответственное за предоставление муниципальной услуги, осуществляет:</w:t>
      </w:r>
    </w:p>
    <w:p w:rsidR="003A4605" w:rsidRPr="001E57A5" w:rsidRDefault="00D208A8" w:rsidP="001E57A5">
      <w:pPr>
        <w:pStyle w:val="ae"/>
        <w:jc w:val="both"/>
        <w:rPr>
          <w:b w:val="0"/>
          <w:szCs w:val="28"/>
        </w:rPr>
      </w:pPr>
      <w:r w:rsidRPr="001E57A5">
        <w:rPr>
          <w:b w:val="0"/>
          <w:szCs w:val="28"/>
        </w:rPr>
        <w:t>5</w:t>
      </w:r>
      <w:r w:rsidR="003A4605" w:rsidRPr="001E57A5">
        <w:rPr>
          <w:b w:val="0"/>
          <w:szCs w:val="28"/>
        </w:rPr>
        <w:t>.</w:t>
      </w:r>
      <w:r w:rsidR="00C530AE" w:rsidRPr="001E57A5">
        <w:rPr>
          <w:b w:val="0"/>
          <w:szCs w:val="28"/>
        </w:rPr>
        <w:t>3</w:t>
      </w:r>
      <w:r w:rsidR="003A4605" w:rsidRPr="001E57A5">
        <w:rPr>
          <w:b w:val="0"/>
          <w:szCs w:val="28"/>
        </w:rPr>
        <w:t>.</w:t>
      </w:r>
      <w:r w:rsidRPr="001E57A5">
        <w:rPr>
          <w:b w:val="0"/>
          <w:szCs w:val="28"/>
        </w:rPr>
        <w:t>3</w:t>
      </w:r>
      <w:r w:rsidR="003A4605" w:rsidRPr="001E57A5">
        <w:rPr>
          <w:b w:val="0"/>
          <w:szCs w:val="28"/>
        </w:rPr>
        <w:t xml:space="preserve">. </w:t>
      </w:r>
      <w:r w:rsidRPr="001E57A5">
        <w:rPr>
          <w:b w:val="0"/>
          <w:szCs w:val="28"/>
        </w:rPr>
        <w:t>П</w:t>
      </w:r>
      <w:r w:rsidR="003A4605" w:rsidRPr="001E57A5">
        <w:rPr>
          <w:b w:val="0"/>
          <w:szCs w:val="28"/>
        </w:rPr>
        <w:t>роверку</w:t>
      </w:r>
      <w:r w:rsidR="003A4605" w:rsidRPr="001E57A5">
        <w:rPr>
          <w:b w:val="0"/>
          <w:szCs w:val="28"/>
          <w:lang w:eastAsia="en-US"/>
        </w:rPr>
        <w:t xml:space="preserve"> представленной документации на предмет выявления оснований для отказа в предоставлении муниципальной услуги, </w:t>
      </w:r>
      <w:r w:rsidR="003A4605" w:rsidRPr="001E57A5">
        <w:rPr>
          <w:b w:val="0"/>
          <w:szCs w:val="28"/>
          <w:lang w:eastAsia="en-US"/>
        </w:rPr>
        <w:lastRenderedPageBreak/>
        <w:t xml:space="preserve">установленных в </w:t>
      </w:r>
      <w:r w:rsidR="00715B16" w:rsidRPr="001E57A5">
        <w:rPr>
          <w:b w:val="0"/>
          <w:szCs w:val="28"/>
          <w:lang w:eastAsia="en-US"/>
        </w:rPr>
        <w:t>гл.</w:t>
      </w:r>
      <w:r w:rsidR="003A4605" w:rsidRPr="001E57A5">
        <w:rPr>
          <w:b w:val="0"/>
          <w:szCs w:val="28"/>
        </w:rPr>
        <w:t xml:space="preserve"> 4</w:t>
      </w:r>
      <w:r w:rsidR="00715B16" w:rsidRPr="001E57A5">
        <w:rPr>
          <w:b w:val="0"/>
          <w:szCs w:val="28"/>
        </w:rPr>
        <w:t>.8</w:t>
      </w:r>
      <w:r w:rsidR="003A4605" w:rsidRPr="001E57A5">
        <w:rPr>
          <w:b w:val="0"/>
          <w:szCs w:val="28"/>
          <w:lang w:eastAsia="en-US"/>
        </w:rPr>
        <w:t xml:space="preserve"> настоящего административного регламента, и </w:t>
      </w:r>
      <w:r w:rsidR="003A4605" w:rsidRPr="001E57A5">
        <w:rPr>
          <w:b w:val="0"/>
          <w:szCs w:val="28"/>
        </w:rPr>
        <w:t xml:space="preserve">в случае отсутствия данных оснований в назначенные дату и время осуществляет с заявителем выезд на общественное кладбище </w:t>
      </w:r>
      <w:r w:rsidR="0023722A" w:rsidRPr="001E57A5">
        <w:rPr>
          <w:b w:val="0"/>
          <w:szCs w:val="28"/>
        </w:rPr>
        <w:t xml:space="preserve">на </w:t>
      </w:r>
      <w:r w:rsidR="003A4605" w:rsidRPr="001E57A5">
        <w:rPr>
          <w:b w:val="0"/>
          <w:szCs w:val="28"/>
        </w:rPr>
        <w:t xml:space="preserve">территории </w:t>
      </w:r>
      <w:r w:rsidR="009464AF">
        <w:rPr>
          <w:b w:val="0"/>
          <w:szCs w:val="28"/>
        </w:rPr>
        <w:t>Останинского сельсовета</w:t>
      </w:r>
      <w:r w:rsidR="003A4605" w:rsidRPr="001E57A5">
        <w:rPr>
          <w:b w:val="0"/>
          <w:szCs w:val="28"/>
        </w:rPr>
        <w:t xml:space="preserve"> для определения места погребения умершего;</w:t>
      </w:r>
    </w:p>
    <w:p w:rsidR="003A4605" w:rsidRPr="001E57A5" w:rsidRDefault="00D208A8" w:rsidP="001E57A5">
      <w:pPr>
        <w:pStyle w:val="ae"/>
        <w:jc w:val="both"/>
        <w:rPr>
          <w:b w:val="0"/>
          <w:szCs w:val="28"/>
        </w:rPr>
      </w:pPr>
      <w:r w:rsidRPr="001E57A5">
        <w:rPr>
          <w:b w:val="0"/>
          <w:szCs w:val="28"/>
        </w:rPr>
        <w:t>5</w:t>
      </w:r>
      <w:r w:rsidR="003A4605" w:rsidRPr="001E57A5">
        <w:rPr>
          <w:b w:val="0"/>
          <w:szCs w:val="28"/>
        </w:rPr>
        <w:t>.</w:t>
      </w:r>
      <w:r w:rsidR="00C530AE" w:rsidRPr="001E57A5">
        <w:rPr>
          <w:b w:val="0"/>
          <w:szCs w:val="28"/>
        </w:rPr>
        <w:t>3</w:t>
      </w:r>
      <w:r w:rsidR="003A4605" w:rsidRPr="001E57A5">
        <w:rPr>
          <w:b w:val="0"/>
          <w:szCs w:val="28"/>
        </w:rPr>
        <w:t>.</w:t>
      </w:r>
      <w:r w:rsidRPr="001E57A5">
        <w:rPr>
          <w:b w:val="0"/>
          <w:szCs w:val="28"/>
        </w:rPr>
        <w:t>4</w:t>
      </w:r>
      <w:r w:rsidR="003A4605" w:rsidRPr="001E57A5">
        <w:rPr>
          <w:b w:val="0"/>
          <w:szCs w:val="28"/>
        </w:rPr>
        <w:t xml:space="preserve">. </w:t>
      </w:r>
      <w:r w:rsidRPr="001E57A5">
        <w:rPr>
          <w:b w:val="0"/>
          <w:szCs w:val="28"/>
        </w:rPr>
        <w:t>В</w:t>
      </w:r>
      <w:r w:rsidR="003A4605" w:rsidRPr="001E57A5">
        <w:rPr>
          <w:b w:val="0"/>
          <w:szCs w:val="28"/>
        </w:rPr>
        <w:t xml:space="preserve"> случае согласия заявителя с предоставленным участком земли для размещения места погребения умершего должностное лицо уполномоченного органа в заявлении о предоставлении участка земли для погребения умершего и в журнале регистрации заявлений делает отметку с указанием номера участка, ряда и места участка земли для погребения умершего.</w:t>
      </w:r>
    </w:p>
    <w:p w:rsidR="003A4605" w:rsidRPr="001E57A5" w:rsidRDefault="00D208A8" w:rsidP="001E57A5">
      <w:pPr>
        <w:pStyle w:val="ae"/>
        <w:jc w:val="both"/>
        <w:rPr>
          <w:b w:val="0"/>
          <w:szCs w:val="28"/>
        </w:rPr>
      </w:pPr>
      <w:r w:rsidRPr="001E57A5">
        <w:rPr>
          <w:b w:val="0"/>
          <w:szCs w:val="28"/>
        </w:rPr>
        <w:t>5</w:t>
      </w:r>
      <w:r w:rsidR="003A4605" w:rsidRPr="001E57A5">
        <w:rPr>
          <w:b w:val="0"/>
          <w:szCs w:val="28"/>
        </w:rPr>
        <w:t>.</w:t>
      </w:r>
      <w:r w:rsidR="00C530AE" w:rsidRPr="001E57A5">
        <w:rPr>
          <w:b w:val="0"/>
          <w:szCs w:val="28"/>
        </w:rPr>
        <w:t>3</w:t>
      </w:r>
      <w:r w:rsidR="003A4605" w:rsidRPr="001E57A5">
        <w:rPr>
          <w:b w:val="0"/>
          <w:szCs w:val="28"/>
        </w:rPr>
        <w:t>.</w:t>
      </w:r>
      <w:r w:rsidRPr="001E57A5">
        <w:rPr>
          <w:b w:val="0"/>
          <w:szCs w:val="28"/>
        </w:rPr>
        <w:t>5</w:t>
      </w:r>
      <w:r w:rsidR="003A4605" w:rsidRPr="001E57A5">
        <w:rPr>
          <w:b w:val="0"/>
          <w:szCs w:val="28"/>
        </w:rPr>
        <w:t xml:space="preserve">. </w:t>
      </w:r>
      <w:r w:rsidRPr="001E57A5">
        <w:rPr>
          <w:b w:val="0"/>
          <w:szCs w:val="28"/>
        </w:rPr>
        <w:t>В</w:t>
      </w:r>
      <w:r w:rsidR="003A4605" w:rsidRPr="001E57A5">
        <w:rPr>
          <w:b w:val="0"/>
          <w:szCs w:val="28"/>
        </w:rPr>
        <w:t xml:space="preserve">ыдает заявителю </w:t>
      </w:r>
      <w:hyperlink w:anchor="Par511" w:tooltip="                    СПРАВКА                      " w:history="1">
        <w:r w:rsidR="003A4605" w:rsidRPr="001E57A5">
          <w:rPr>
            <w:b w:val="0"/>
            <w:szCs w:val="28"/>
          </w:rPr>
          <w:t>справку</w:t>
        </w:r>
      </w:hyperlink>
      <w:r w:rsidR="003A4605" w:rsidRPr="001E57A5">
        <w:rPr>
          <w:b w:val="0"/>
          <w:szCs w:val="28"/>
        </w:rPr>
        <w:t xml:space="preserve"> о предоставлении участка земли для погребения умершего по форме согласно Приложению № </w:t>
      </w:r>
      <w:r w:rsidR="00E73E34" w:rsidRPr="001E57A5">
        <w:rPr>
          <w:b w:val="0"/>
          <w:szCs w:val="28"/>
        </w:rPr>
        <w:t>3</w:t>
      </w:r>
      <w:r w:rsidR="003A4605" w:rsidRPr="001E57A5">
        <w:rPr>
          <w:b w:val="0"/>
          <w:szCs w:val="28"/>
        </w:rPr>
        <w:t xml:space="preserve"> к настоящему административному регламенту с указанием в справке номера участка, ряда и места участка земли для погребения умершего с проставлением в заявлении и в журнале регистрации заявлений отметки о выдаче справки.</w:t>
      </w:r>
    </w:p>
    <w:p w:rsidR="003A4605" w:rsidRPr="001E57A5" w:rsidRDefault="00D208A8" w:rsidP="001E57A5">
      <w:pPr>
        <w:pStyle w:val="ae"/>
        <w:jc w:val="both"/>
        <w:rPr>
          <w:b w:val="0"/>
          <w:szCs w:val="28"/>
        </w:rPr>
      </w:pPr>
      <w:r w:rsidRPr="001E57A5">
        <w:rPr>
          <w:b w:val="0"/>
          <w:szCs w:val="28"/>
        </w:rPr>
        <w:t>5</w:t>
      </w:r>
      <w:r w:rsidR="00C530AE" w:rsidRPr="001E57A5">
        <w:rPr>
          <w:b w:val="0"/>
          <w:szCs w:val="28"/>
        </w:rPr>
        <w:t>.3.</w:t>
      </w:r>
      <w:r w:rsidRPr="001E57A5">
        <w:rPr>
          <w:b w:val="0"/>
          <w:szCs w:val="28"/>
        </w:rPr>
        <w:t>6</w:t>
      </w:r>
      <w:r w:rsidR="00C530AE" w:rsidRPr="001E57A5">
        <w:rPr>
          <w:b w:val="0"/>
          <w:szCs w:val="28"/>
        </w:rPr>
        <w:t>.</w:t>
      </w:r>
      <w:r w:rsidRPr="001E57A5">
        <w:rPr>
          <w:b w:val="0"/>
          <w:szCs w:val="28"/>
        </w:rPr>
        <w:t>В</w:t>
      </w:r>
      <w:r w:rsidR="003A4605" w:rsidRPr="001E57A5">
        <w:rPr>
          <w:b w:val="0"/>
          <w:szCs w:val="28"/>
        </w:rPr>
        <w:t xml:space="preserve"> случае отсутствия свободного участка земли для погребения на указанном заявителем кладбище в указанном месте должностное лицо уполномоченного органа предлагает заявителю другой участок земли для размещения места погребения умершего.</w:t>
      </w:r>
    </w:p>
    <w:p w:rsidR="003A4605" w:rsidRPr="001E57A5" w:rsidRDefault="00D208A8" w:rsidP="001E57A5">
      <w:pPr>
        <w:pStyle w:val="ae"/>
        <w:jc w:val="both"/>
        <w:rPr>
          <w:b w:val="0"/>
          <w:szCs w:val="28"/>
        </w:rPr>
      </w:pPr>
      <w:r w:rsidRPr="001E57A5">
        <w:rPr>
          <w:b w:val="0"/>
          <w:szCs w:val="28"/>
        </w:rPr>
        <w:t>5</w:t>
      </w:r>
      <w:r w:rsidR="003A4605" w:rsidRPr="001E57A5">
        <w:rPr>
          <w:b w:val="0"/>
          <w:szCs w:val="28"/>
        </w:rPr>
        <w:t>.</w:t>
      </w:r>
      <w:r w:rsidR="00C530AE" w:rsidRPr="001E57A5">
        <w:rPr>
          <w:b w:val="0"/>
          <w:szCs w:val="28"/>
        </w:rPr>
        <w:t>3.</w:t>
      </w:r>
      <w:r w:rsidRPr="001E57A5">
        <w:rPr>
          <w:b w:val="0"/>
          <w:szCs w:val="28"/>
        </w:rPr>
        <w:t>7</w:t>
      </w:r>
      <w:r w:rsidR="003A4605" w:rsidRPr="001E57A5">
        <w:rPr>
          <w:b w:val="0"/>
          <w:szCs w:val="28"/>
        </w:rPr>
        <w:t xml:space="preserve">. </w:t>
      </w:r>
      <w:r w:rsidRPr="001E57A5">
        <w:rPr>
          <w:b w:val="0"/>
          <w:szCs w:val="28"/>
        </w:rPr>
        <w:t>В</w:t>
      </w:r>
      <w:r w:rsidR="003A4605" w:rsidRPr="001E57A5">
        <w:rPr>
          <w:b w:val="0"/>
          <w:szCs w:val="28"/>
        </w:rPr>
        <w:t xml:space="preserve"> случае несогласия заявителя с предоставленным участком земли для размещения места погребения умершего должностное лицо уполномоченного органа проставляет отметку в заявлении и в журнале регистрации заявлений об отказе в предоставлении муниципальной услуги.</w:t>
      </w:r>
    </w:p>
    <w:p w:rsidR="003A4605" w:rsidRPr="001E57A5" w:rsidRDefault="00D208A8" w:rsidP="001E57A5">
      <w:pPr>
        <w:pStyle w:val="ae"/>
        <w:jc w:val="both"/>
        <w:rPr>
          <w:b w:val="0"/>
          <w:szCs w:val="28"/>
          <w:lang w:eastAsia="en-US"/>
        </w:rPr>
      </w:pPr>
      <w:r w:rsidRPr="001E57A5">
        <w:rPr>
          <w:b w:val="0"/>
          <w:szCs w:val="28"/>
          <w:lang w:eastAsia="en-US"/>
        </w:rPr>
        <w:t>5</w:t>
      </w:r>
      <w:r w:rsidR="003A4605" w:rsidRPr="001E57A5">
        <w:rPr>
          <w:b w:val="0"/>
          <w:szCs w:val="28"/>
          <w:lang w:eastAsia="en-US"/>
        </w:rPr>
        <w:t>.</w:t>
      </w:r>
      <w:r w:rsidR="00C530AE" w:rsidRPr="001E57A5">
        <w:rPr>
          <w:b w:val="0"/>
          <w:szCs w:val="28"/>
          <w:lang w:eastAsia="en-US"/>
        </w:rPr>
        <w:t>3</w:t>
      </w:r>
      <w:r w:rsidR="003A4605" w:rsidRPr="001E57A5">
        <w:rPr>
          <w:b w:val="0"/>
          <w:szCs w:val="28"/>
          <w:lang w:eastAsia="en-US"/>
        </w:rPr>
        <w:t>.</w:t>
      </w:r>
      <w:r w:rsidRPr="001E57A5">
        <w:rPr>
          <w:b w:val="0"/>
          <w:szCs w:val="28"/>
          <w:lang w:eastAsia="en-US"/>
        </w:rPr>
        <w:t>8</w:t>
      </w:r>
      <w:r w:rsidR="003A4605" w:rsidRPr="001E57A5">
        <w:rPr>
          <w:b w:val="0"/>
          <w:szCs w:val="28"/>
          <w:lang w:eastAsia="en-US"/>
        </w:rPr>
        <w:t xml:space="preserve">.  </w:t>
      </w:r>
      <w:r w:rsidRPr="001E57A5">
        <w:rPr>
          <w:b w:val="0"/>
          <w:szCs w:val="28"/>
          <w:lang w:eastAsia="en-US"/>
        </w:rPr>
        <w:t>В</w:t>
      </w:r>
      <w:r w:rsidR="003A4605" w:rsidRPr="001E57A5">
        <w:rPr>
          <w:b w:val="0"/>
          <w:szCs w:val="28"/>
          <w:lang w:eastAsia="en-US"/>
        </w:rPr>
        <w:t xml:space="preserve"> случае выявления в ходе проверки оснований для отказа в предоставлении муниципальной услуги, установленных в </w:t>
      </w:r>
      <w:r w:rsidR="00715B16" w:rsidRPr="001E57A5">
        <w:rPr>
          <w:b w:val="0"/>
          <w:szCs w:val="28"/>
          <w:lang w:eastAsia="en-US"/>
        </w:rPr>
        <w:t>гл.</w:t>
      </w:r>
      <w:r w:rsidR="003A4605" w:rsidRPr="001E57A5">
        <w:rPr>
          <w:b w:val="0"/>
          <w:szCs w:val="28"/>
          <w:lang w:eastAsia="en-US"/>
        </w:rPr>
        <w:t xml:space="preserve"> 4</w:t>
      </w:r>
      <w:r w:rsidR="00715B16" w:rsidRPr="001E57A5">
        <w:rPr>
          <w:b w:val="0"/>
          <w:szCs w:val="28"/>
          <w:lang w:eastAsia="en-US"/>
        </w:rPr>
        <w:t>.</w:t>
      </w:r>
      <w:r w:rsidR="003A4605" w:rsidRPr="001E57A5">
        <w:rPr>
          <w:b w:val="0"/>
          <w:szCs w:val="28"/>
          <w:lang w:eastAsia="en-US"/>
        </w:rPr>
        <w:t xml:space="preserve">8 настоящего административного регламента, </w:t>
      </w:r>
      <w:r w:rsidR="003A4605" w:rsidRPr="001E57A5">
        <w:rPr>
          <w:b w:val="0"/>
          <w:szCs w:val="28"/>
        </w:rPr>
        <w:t>должностное лицо уполномоченного органа, ответственное за предоставление муниципальной услуги</w:t>
      </w:r>
      <w:r w:rsidR="003A4605" w:rsidRPr="001E57A5">
        <w:rPr>
          <w:b w:val="0"/>
          <w:szCs w:val="28"/>
          <w:lang w:eastAsia="en-US"/>
        </w:rPr>
        <w:t xml:space="preserve">, в течение 2 рабочих дней со дня оформления соответствующих документов, являющихся результатом предоставления муниципальной услуги, направляет заявителю </w:t>
      </w:r>
      <w:r w:rsidR="003A4605" w:rsidRPr="001E57A5">
        <w:rPr>
          <w:b w:val="0"/>
          <w:szCs w:val="28"/>
        </w:rPr>
        <w:t>отказ в предоставлении муниципальной услуги или справку о предоставлении участка земли для погребения умершего</w:t>
      </w:r>
      <w:r w:rsidR="003A4605" w:rsidRPr="001E57A5">
        <w:rPr>
          <w:b w:val="0"/>
          <w:szCs w:val="28"/>
          <w:lang w:eastAsia="en-US"/>
        </w:rPr>
        <w:t>.</w:t>
      </w:r>
    </w:p>
    <w:p w:rsidR="003A4605" w:rsidRPr="001E57A5" w:rsidRDefault="00D208A8" w:rsidP="001E57A5">
      <w:pPr>
        <w:pStyle w:val="ae"/>
        <w:jc w:val="both"/>
        <w:rPr>
          <w:b w:val="0"/>
          <w:szCs w:val="28"/>
          <w:lang w:eastAsia="en-US"/>
        </w:rPr>
      </w:pPr>
      <w:r w:rsidRPr="001E57A5">
        <w:rPr>
          <w:b w:val="0"/>
          <w:szCs w:val="28"/>
          <w:lang w:eastAsia="en-US"/>
        </w:rPr>
        <w:t>5</w:t>
      </w:r>
      <w:r w:rsidR="003A4605" w:rsidRPr="001E57A5">
        <w:rPr>
          <w:b w:val="0"/>
          <w:szCs w:val="28"/>
          <w:lang w:eastAsia="en-US"/>
        </w:rPr>
        <w:t>.</w:t>
      </w:r>
      <w:r w:rsidR="00C530AE" w:rsidRPr="001E57A5">
        <w:rPr>
          <w:b w:val="0"/>
          <w:szCs w:val="28"/>
          <w:lang w:eastAsia="en-US"/>
        </w:rPr>
        <w:t>3</w:t>
      </w:r>
      <w:r w:rsidR="003A4605" w:rsidRPr="001E57A5">
        <w:rPr>
          <w:b w:val="0"/>
          <w:szCs w:val="28"/>
          <w:lang w:eastAsia="en-US"/>
        </w:rPr>
        <w:t>.</w:t>
      </w:r>
      <w:r w:rsidRPr="001E57A5">
        <w:rPr>
          <w:b w:val="0"/>
          <w:szCs w:val="28"/>
          <w:lang w:eastAsia="en-US"/>
        </w:rPr>
        <w:t>9</w:t>
      </w:r>
      <w:r w:rsidR="003A4605" w:rsidRPr="001E57A5">
        <w:rPr>
          <w:b w:val="0"/>
          <w:szCs w:val="28"/>
          <w:lang w:eastAsia="en-US"/>
        </w:rPr>
        <w:t xml:space="preserve">. </w:t>
      </w:r>
      <w:r w:rsidRPr="001E57A5">
        <w:rPr>
          <w:b w:val="0"/>
          <w:szCs w:val="28"/>
          <w:lang w:eastAsia="en-US"/>
        </w:rPr>
        <w:t>В</w:t>
      </w:r>
      <w:r w:rsidR="003A4605" w:rsidRPr="001E57A5">
        <w:rPr>
          <w:b w:val="0"/>
          <w:szCs w:val="28"/>
          <w:lang w:eastAsia="en-US"/>
        </w:rPr>
        <w:t xml:space="preserve"> случае подачи заявления через МФЦ, уполномоченный орган не позднее 2 рабочих дней со дня оформления результата предоставления муниципальной услуги направляет (выдает) в МФЦ соответствующий документ. Не позднее рабочего дня, следующего за днем поступления результата предоставления муниципальной услуги, МФЦ направляет (выдает) соответствующий результат заявителю. </w:t>
      </w:r>
    </w:p>
    <w:p w:rsidR="003A4605" w:rsidRPr="001E57A5" w:rsidRDefault="00D208A8" w:rsidP="001E57A5">
      <w:pPr>
        <w:pStyle w:val="ae"/>
        <w:jc w:val="both"/>
        <w:rPr>
          <w:b w:val="0"/>
          <w:szCs w:val="28"/>
          <w:lang w:eastAsia="en-US"/>
        </w:rPr>
      </w:pPr>
      <w:r w:rsidRPr="001E57A5">
        <w:rPr>
          <w:b w:val="0"/>
          <w:szCs w:val="28"/>
          <w:lang w:eastAsia="en-US"/>
        </w:rPr>
        <w:t>5</w:t>
      </w:r>
      <w:r w:rsidR="003A4605" w:rsidRPr="001E57A5">
        <w:rPr>
          <w:b w:val="0"/>
          <w:szCs w:val="28"/>
          <w:lang w:eastAsia="en-US"/>
        </w:rPr>
        <w:t>.</w:t>
      </w:r>
      <w:r w:rsidR="00C530AE" w:rsidRPr="001E57A5">
        <w:rPr>
          <w:b w:val="0"/>
          <w:szCs w:val="28"/>
          <w:lang w:eastAsia="en-US"/>
        </w:rPr>
        <w:t>3</w:t>
      </w:r>
      <w:r w:rsidR="003A4605" w:rsidRPr="001E57A5">
        <w:rPr>
          <w:b w:val="0"/>
          <w:szCs w:val="28"/>
          <w:lang w:eastAsia="en-US"/>
        </w:rPr>
        <w:t>.</w:t>
      </w:r>
      <w:r w:rsidRPr="001E57A5">
        <w:rPr>
          <w:b w:val="0"/>
          <w:szCs w:val="28"/>
          <w:lang w:eastAsia="en-US"/>
        </w:rPr>
        <w:t>10</w:t>
      </w:r>
      <w:r w:rsidR="003A4605" w:rsidRPr="001E57A5">
        <w:rPr>
          <w:b w:val="0"/>
          <w:szCs w:val="28"/>
          <w:lang w:eastAsia="en-US"/>
        </w:rPr>
        <w:t xml:space="preserve">. </w:t>
      </w:r>
      <w:r w:rsidRPr="001E57A5">
        <w:rPr>
          <w:b w:val="0"/>
          <w:szCs w:val="28"/>
          <w:lang w:eastAsia="en-US"/>
        </w:rPr>
        <w:t>Р</w:t>
      </w:r>
      <w:r w:rsidR="003A4605" w:rsidRPr="001E57A5">
        <w:rPr>
          <w:b w:val="0"/>
          <w:szCs w:val="28"/>
          <w:lang w:eastAsia="en-US"/>
        </w:rPr>
        <w:t xml:space="preserve">езультатом административной процедуры является выдача заявителю отказа в предоставлении муниципальной услуги или </w:t>
      </w:r>
      <w:r w:rsidR="003A4605" w:rsidRPr="001E57A5">
        <w:rPr>
          <w:b w:val="0"/>
          <w:szCs w:val="28"/>
        </w:rPr>
        <w:t>предоставление участка земли заявителю для погребения умершего,</w:t>
      </w:r>
      <w:r w:rsidR="003A4605" w:rsidRPr="001E57A5">
        <w:rPr>
          <w:b w:val="0"/>
          <w:szCs w:val="28"/>
          <w:lang w:eastAsia="en-US"/>
        </w:rPr>
        <w:t xml:space="preserve"> который фиксируется в информационной системе электронного управления документами органа местного самоуправления.</w:t>
      </w:r>
    </w:p>
    <w:p w:rsidR="003A4605" w:rsidRPr="001E57A5" w:rsidRDefault="00D208A8" w:rsidP="001E57A5">
      <w:pPr>
        <w:pStyle w:val="ae"/>
        <w:jc w:val="both"/>
        <w:rPr>
          <w:b w:val="0"/>
          <w:szCs w:val="28"/>
          <w:lang w:eastAsia="en-US"/>
        </w:rPr>
      </w:pPr>
      <w:r w:rsidRPr="001E57A5">
        <w:rPr>
          <w:b w:val="0"/>
          <w:szCs w:val="28"/>
          <w:lang w:eastAsia="en-US"/>
        </w:rPr>
        <w:t>5</w:t>
      </w:r>
      <w:r w:rsidR="003A4605" w:rsidRPr="001E57A5">
        <w:rPr>
          <w:b w:val="0"/>
          <w:szCs w:val="28"/>
          <w:lang w:eastAsia="en-US"/>
        </w:rPr>
        <w:t>.</w:t>
      </w:r>
      <w:r w:rsidR="00C530AE" w:rsidRPr="001E57A5">
        <w:rPr>
          <w:b w:val="0"/>
          <w:szCs w:val="28"/>
          <w:lang w:eastAsia="en-US"/>
        </w:rPr>
        <w:t>3</w:t>
      </w:r>
      <w:r w:rsidR="003A4605" w:rsidRPr="001E57A5">
        <w:rPr>
          <w:b w:val="0"/>
          <w:szCs w:val="28"/>
          <w:lang w:eastAsia="en-US"/>
        </w:rPr>
        <w:t>.</w:t>
      </w:r>
      <w:r w:rsidRPr="001E57A5">
        <w:rPr>
          <w:b w:val="0"/>
          <w:szCs w:val="28"/>
          <w:lang w:eastAsia="en-US"/>
        </w:rPr>
        <w:t>11</w:t>
      </w:r>
      <w:r w:rsidR="003A4605" w:rsidRPr="001E57A5">
        <w:rPr>
          <w:b w:val="0"/>
          <w:szCs w:val="28"/>
          <w:lang w:eastAsia="en-US"/>
        </w:rPr>
        <w:t xml:space="preserve">. </w:t>
      </w:r>
      <w:r w:rsidRPr="001E57A5">
        <w:rPr>
          <w:b w:val="0"/>
          <w:szCs w:val="28"/>
          <w:lang w:eastAsia="en-US"/>
        </w:rPr>
        <w:t>К</w:t>
      </w:r>
      <w:r w:rsidR="003A4605" w:rsidRPr="001E57A5">
        <w:rPr>
          <w:b w:val="0"/>
          <w:szCs w:val="28"/>
          <w:lang w:eastAsia="en-US"/>
        </w:rPr>
        <w:t xml:space="preserve">ритерием принятия решения по административной процедуре является наличие оснований для отказа в предоставлении муниципальной услуги, указанных в пункте </w:t>
      </w:r>
      <w:r w:rsidR="00D727A0" w:rsidRPr="001E57A5">
        <w:rPr>
          <w:b w:val="0"/>
          <w:szCs w:val="28"/>
          <w:lang w:eastAsia="en-US"/>
        </w:rPr>
        <w:t xml:space="preserve"> 4.7. н</w:t>
      </w:r>
      <w:r w:rsidR="003A4605" w:rsidRPr="001E57A5">
        <w:rPr>
          <w:b w:val="0"/>
          <w:szCs w:val="28"/>
          <w:lang w:eastAsia="en-US"/>
        </w:rPr>
        <w:t>астоящего административного регламента.</w:t>
      </w:r>
    </w:p>
    <w:p w:rsidR="003A4605" w:rsidRPr="001E57A5" w:rsidRDefault="003A4605" w:rsidP="001E57A5">
      <w:pPr>
        <w:pStyle w:val="ae"/>
        <w:jc w:val="both"/>
        <w:rPr>
          <w:b w:val="0"/>
          <w:szCs w:val="28"/>
        </w:rPr>
      </w:pPr>
    </w:p>
    <w:p w:rsidR="00362E2D" w:rsidRPr="001E57A5" w:rsidRDefault="00D208A8" w:rsidP="001E57A5">
      <w:pPr>
        <w:pStyle w:val="ae"/>
        <w:jc w:val="both"/>
        <w:rPr>
          <w:b w:val="0"/>
          <w:szCs w:val="28"/>
        </w:rPr>
      </w:pPr>
      <w:r w:rsidRPr="001E57A5">
        <w:rPr>
          <w:b w:val="0"/>
          <w:szCs w:val="28"/>
        </w:rPr>
        <w:t xml:space="preserve">VІ. </w:t>
      </w:r>
      <w:r w:rsidR="00352094" w:rsidRPr="001E57A5">
        <w:rPr>
          <w:b w:val="0"/>
          <w:szCs w:val="28"/>
        </w:rPr>
        <w:t>Формы контроля  за предоставлением муниципальной услуги</w:t>
      </w:r>
      <w:bookmarkStart w:id="63" w:name="sub_4100"/>
      <w:bookmarkEnd w:id="62"/>
    </w:p>
    <w:p w:rsidR="00362E2D" w:rsidRPr="001E57A5" w:rsidRDefault="00D208A8" w:rsidP="001E57A5">
      <w:pPr>
        <w:pStyle w:val="ae"/>
        <w:jc w:val="both"/>
        <w:rPr>
          <w:b w:val="0"/>
          <w:szCs w:val="28"/>
        </w:rPr>
      </w:pPr>
      <w:r w:rsidRPr="001E57A5">
        <w:rPr>
          <w:b w:val="0"/>
          <w:color w:val="26282F"/>
          <w:szCs w:val="28"/>
        </w:rPr>
        <w:t>6.</w:t>
      </w:r>
      <w:r w:rsidR="00736287" w:rsidRPr="001E57A5">
        <w:rPr>
          <w:b w:val="0"/>
          <w:color w:val="26282F"/>
          <w:szCs w:val="28"/>
        </w:rPr>
        <w:t>1. Порядок осуществления текущего контроля за исполнением должностными лицами, муниципальными служащими уполномоченного органа положений административного регламента</w:t>
      </w:r>
      <w:bookmarkStart w:id="64" w:name="sub_411"/>
      <w:bookmarkEnd w:id="63"/>
    </w:p>
    <w:p w:rsidR="009464AF" w:rsidRDefault="00763CC8" w:rsidP="001E57A5">
      <w:pPr>
        <w:pStyle w:val="ae"/>
        <w:jc w:val="both"/>
        <w:rPr>
          <w:b w:val="0"/>
          <w:szCs w:val="28"/>
        </w:rPr>
      </w:pPr>
      <w:r w:rsidRPr="001E57A5">
        <w:rPr>
          <w:b w:val="0"/>
          <w:szCs w:val="28"/>
        </w:rPr>
        <w:t>6.</w:t>
      </w:r>
      <w:r w:rsidR="00736287" w:rsidRPr="001E57A5">
        <w:rPr>
          <w:b w:val="0"/>
          <w:szCs w:val="28"/>
        </w:rPr>
        <w:t xml:space="preserve">1.1. Текущий контроль </w:t>
      </w:r>
      <w:r w:rsidR="00362E2D" w:rsidRPr="001E57A5">
        <w:rPr>
          <w:b w:val="0"/>
          <w:szCs w:val="28"/>
        </w:rPr>
        <w:t>над</w:t>
      </w:r>
      <w:r w:rsidR="00736287" w:rsidRPr="001E57A5">
        <w:rPr>
          <w:b w:val="0"/>
          <w:szCs w:val="28"/>
        </w:rPr>
        <w:t xml:space="preserve"> соблюдением последовательности действий, определенных настоящим административным регламентом, соблюдением сроков предоставления муниципальной услуги должностными лицами уполномоченного органа, муниципальными служащими, участвующими в предоставлении муниципальной услуги, осуществляется </w:t>
      </w:r>
      <w:r w:rsidR="00E223DE" w:rsidRPr="001E57A5">
        <w:rPr>
          <w:b w:val="0"/>
          <w:szCs w:val="28"/>
        </w:rPr>
        <w:t xml:space="preserve">главой </w:t>
      </w:r>
      <w:r w:rsidR="009464AF">
        <w:rPr>
          <w:b w:val="0"/>
          <w:szCs w:val="28"/>
        </w:rPr>
        <w:t>Останинского сельсовета</w:t>
      </w:r>
      <w:r w:rsidR="00736287" w:rsidRPr="001E57A5">
        <w:rPr>
          <w:b w:val="0"/>
          <w:szCs w:val="28"/>
        </w:rPr>
        <w:t>.</w:t>
      </w:r>
      <w:bookmarkStart w:id="65" w:name="sub_412"/>
      <w:bookmarkEnd w:id="64"/>
    </w:p>
    <w:p w:rsidR="00763CC8" w:rsidRPr="001E57A5" w:rsidRDefault="00763CC8" w:rsidP="001E57A5">
      <w:pPr>
        <w:pStyle w:val="ae"/>
        <w:jc w:val="both"/>
        <w:rPr>
          <w:b w:val="0"/>
          <w:szCs w:val="28"/>
        </w:rPr>
      </w:pPr>
      <w:r w:rsidRPr="001E57A5">
        <w:rPr>
          <w:b w:val="0"/>
          <w:szCs w:val="28"/>
        </w:rPr>
        <w:t>6.</w:t>
      </w:r>
      <w:r w:rsidR="00736287" w:rsidRPr="001E57A5">
        <w:rPr>
          <w:b w:val="0"/>
          <w:szCs w:val="28"/>
        </w:rPr>
        <w:t>1.2.</w:t>
      </w:r>
      <w:bookmarkEnd w:id="65"/>
      <w:r w:rsidRPr="001E57A5">
        <w:rPr>
          <w:b w:val="0"/>
          <w:szCs w:val="28"/>
        </w:rPr>
        <w:t xml:space="preserve"> Основными задачами текущего контроля являются: </w:t>
      </w:r>
    </w:p>
    <w:p w:rsidR="00763CC8" w:rsidRPr="001E57A5" w:rsidRDefault="00763CC8" w:rsidP="001E57A5">
      <w:pPr>
        <w:pStyle w:val="ae"/>
        <w:jc w:val="both"/>
        <w:rPr>
          <w:b w:val="0"/>
          <w:szCs w:val="28"/>
        </w:rPr>
      </w:pPr>
      <w:r w:rsidRPr="001E57A5">
        <w:rPr>
          <w:b w:val="0"/>
          <w:szCs w:val="28"/>
        </w:rPr>
        <w:t xml:space="preserve">а) обеспечение своевременного и качественного предоставления муниципальной услуги; б) выявление нарушений в сроках и качестве предоставления муниципальной услуги; </w:t>
      </w:r>
    </w:p>
    <w:p w:rsidR="00763CC8" w:rsidRPr="001E57A5" w:rsidRDefault="00763CC8" w:rsidP="001E57A5">
      <w:pPr>
        <w:pStyle w:val="ae"/>
        <w:jc w:val="both"/>
        <w:rPr>
          <w:b w:val="0"/>
          <w:szCs w:val="28"/>
        </w:rPr>
      </w:pPr>
      <w:r w:rsidRPr="001E57A5">
        <w:rPr>
          <w:b w:val="0"/>
          <w:szCs w:val="28"/>
        </w:rPr>
        <w:t xml:space="preserve">в) выявление и устранение причин и условий, способствующих ненадлежащему предоставлению муниципальной услуги; </w:t>
      </w:r>
    </w:p>
    <w:p w:rsidR="00763CC8" w:rsidRPr="001E57A5" w:rsidRDefault="00763CC8" w:rsidP="001E57A5">
      <w:pPr>
        <w:pStyle w:val="ae"/>
        <w:jc w:val="both"/>
        <w:rPr>
          <w:b w:val="0"/>
          <w:szCs w:val="28"/>
        </w:rPr>
      </w:pPr>
      <w:r w:rsidRPr="001E57A5">
        <w:rPr>
          <w:b w:val="0"/>
          <w:szCs w:val="28"/>
        </w:rPr>
        <w:t xml:space="preserve">г) принятие мер по надлежащему предоставлению муниципальной услуги. </w:t>
      </w:r>
    </w:p>
    <w:p w:rsidR="00763CC8" w:rsidRPr="001E57A5" w:rsidRDefault="00763CC8" w:rsidP="001E57A5">
      <w:pPr>
        <w:pStyle w:val="ae"/>
        <w:jc w:val="both"/>
        <w:rPr>
          <w:b w:val="0"/>
          <w:szCs w:val="28"/>
        </w:rPr>
      </w:pPr>
      <w:r w:rsidRPr="001E57A5">
        <w:rPr>
          <w:b w:val="0"/>
          <w:szCs w:val="28"/>
        </w:rPr>
        <w:t xml:space="preserve">6.1.3. Текущий контроль осуществляется на постоянной основе. </w:t>
      </w:r>
    </w:p>
    <w:p w:rsidR="00736287" w:rsidRPr="001E57A5" w:rsidRDefault="00736287" w:rsidP="001E57A5">
      <w:pPr>
        <w:pStyle w:val="ae"/>
        <w:jc w:val="both"/>
        <w:rPr>
          <w:b w:val="0"/>
          <w:szCs w:val="28"/>
        </w:rPr>
      </w:pPr>
    </w:p>
    <w:p w:rsidR="00736287" w:rsidRPr="001E57A5" w:rsidRDefault="004847FF" w:rsidP="001E57A5">
      <w:pPr>
        <w:pStyle w:val="ae"/>
        <w:jc w:val="both"/>
        <w:rPr>
          <w:b w:val="0"/>
          <w:color w:val="26282F"/>
          <w:szCs w:val="28"/>
        </w:rPr>
      </w:pPr>
      <w:bookmarkStart w:id="66" w:name="sub_4200"/>
      <w:r w:rsidRPr="001E57A5">
        <w:rPr>
          <w:b w:val="0"/>
          <w:color w:val="26282F"/>
          <w:szCs w:val="28"/>
        </w:rPr>
        <w:t>6.</w:t>
      </w:r>
      <w:r w:rsidR="00736287" w:rsidRPr="001E57A5">
        <w:rPr>
          <w:b w:val="0"/>
          <w:color w:val="26282F"/>
          <w:szCs w:val="28"/>
        </w:rPr>
        <w:t>2. Порядок и периодичность осуществления плановых и внеплановых проверок полноты и качества исполнения административного регламента</w:t>
      </w:r>
    </w:p>
    <w:p w:rsidR="004847FF" w:rsidRPr="001E57A5" w:rsidRDefault="004847FF" w:rsidP="001E57A5">
      <w:pPr>
        <w:pStyle w:val="ae"/>
        <w:jc w:val="both"/>
        <w:rPr>
          <w:b w:val="0"/>
          <w:szCs w:val="28"/>
        </w:rPr>
      </w:pPr>
      <w:bookmarkStart w:id="67" w:name="sub_421"/>
      <w:bookmarkEnd w:id="66"/>
      <w:r w:rsidRPr="001E57A5">
        <w:rPr>
          <w:b w:val="0"/>
          <w:szCs w:val="28"/>
        </w:rPr>
        <w:t>6.</w:t>
      </w:r>
      <w:r w:rsidR="00736287" w:rsidRPr="001E57A5">
        <w:rPr>
          <w:b w:val="0"/>
          <w:szCs w:val="28"/>
        </w:rPr>
        <w:t>2.1</w:t>
      </w:r>
      <w:bookmarkEnd w:id="67"/>
      <w:r w:rsidRPr="001E57A5">
        <w:rPr>
          <w:b w:val="0"/>
          <w:szCs w:val="28"/>
        </w:rPr>
        <w:t xml:space="preserve">. Контроль за полнотой и качеством предоставления муниципальной услуги осуществляется в формах: </w:t>
      </w:r>
    </w:p>
    <w:p w:rsidR="004847FF" w:rsidRPr="001E57A5" w:rsidRDefault="004847FF" w:rsidP="001E57A5">
      <w:pPr>
        <w:pStyle w:val="ae"/>
        <w:jc w:val="both"/>
        <w:rPr>
          <w:b w:val="0"/>
          <w:szCs w:val="28"/>
        </w:rPr>
      </w:pPr>
      <w:r w:rsidRPr="001E57A5">
        <w:rPr>
          <w:b w:val="0"/>
          <w:szCs w:val="28"/>
        </w:rPr>
        <w:t>1) проведения плановых проверок;</w:t>
      </w:r>
    </w:p>
    <w:p w:rsidR="004847FF" w:rsidRPr="001E57A5" w:rsidRDefault="004847FF" w:rsidP="001E57A5">
      <w:pPr>
        <w:pStyle w:val="ae"/>
        <w:jc w:val="both"/>
        <w:rPr>
          <w:b w:val="0"/>
          <w:szCs w:val="28"/>
        </w:rPr>
      </w:pPr>
      <w:r w:rsidRPr="001E57A5">
        <w:rPr>
          <w:b w:val="0"/>
          <w:szCs w:val="28"/>
        </w:rPr>
        <w:t xml:space="preserve">2) рассмотрения жалоб на действия (бездействие) должностных лиц уполномоченного органа, ответственных за предоставление муниципальной услуги. </w:t>
      </w:r>
    </w:p>
    <w:p w:rsidR="004847FF" w:rsidRPr="001E57A5" w:rsidRDefault="004847FF" w:rsidP="001E57A5">
      <w:pPr>
        <w:pStyle w:val="ae"/>
        <w:jc w:val="both"/>
        <w:rPr>
          <w:b w:val="0"/>
          <w:szCs w:val="28"/>
        </w:rPr>
      </w:pPr>
      <w:r w:rsidRPr="001E57A5">
        <w:rPr>
          <w:b w:val="0"/>
          <w:szCs w:val="28"/>
        </w:rPr>
        <w:t xml:space="preserve">6.2.2.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органа местного самоуправления.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 </w:t>
      </w:r>
    </w:p>
    <w:p w:rsidR="004847FF" w:rsidRPr="001E57A5" w:rsidRDefault="004847FF" w:rsidP="001E57A5">
      <w:pPr>
        <w:pStyle w:val="ae"/>
        <w:jc w:val="both"/>
        <w:rPr>
          <w:b w:val="0"/>
          <w:szCs w:val="28"/>
        </w:rPr>
      </w:pPr>
      <w:r w:rsidRPr="001E57A5">
        <w:rPr>
          <w:b w:val="0"/>
          <w:szCs w:val="28"/>
        </w:rPr>
        <w:t xml:space="preserve">6.2.3.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уполномоченного органа, ответственного за предоставление муниципальной услуги. </w:t>
      </w:r>
    </w:p>
    <w:p w:rsidR="004847FF" w:rsidRPr="001E57A5" w:rsidRDefault="004847FF" w:rsidP="001E57A5">
      <w:pPr>
        <w:pStyle w:val="ae"/>
        <w:jc w:val="both"/>
        <w:rPr>
          <w:b w:val="0"/>
          <w:szCs w:val="28"/>
        </w:rPr>
      </w:pPr>
      <w:r w:rsidRPr="001E57A5">
        <w:rPr>
          <w:b w:val="0"/>
          <w:szCs w:val="28"/>
        </w:rPr>
        <w:t xml:space="preserve">6.2.4. Заявитель информируется о результатах проверки поданной им жалобы, а также о решениях, принятых по результатам проведенной </w:t>
      </w:r>
      <w:r w:rsidRPr="001E57A5">
        <w:rPr>
          <w:b w:val="0"/>
          <w:szCs w:val="28"/>
        </w:rPr>
        <w:lastRenderedPageBreak/>
        <w:t xml:space="preserve">проверки, в установленном законодательством Российской Федерации порядке. </w:t>
      </w:r>
    </w:p>
    <w:p w:rsidR="004847FF" w:rsidRPr="001E57A5" w:rsidRDefault="004847FF" w:rsidP="001E57A5">
      <w:pPr>
        <w:pStyle w:val="ae"/>
        <w:jc w:val="both"/>
        <w:rPr>
          <w:b w:val="0"/>
          <w:szCs w:val="28"/>
        </w:rPr>
      </w:pPr>
      <w:r w:rsidRPr="001E57A5">
        <w:rPr>
          <w:b w:val="0"/>
          <w:szCs w:val="28"/>
        </w:rPr>
        <w:t xml:space="preserve">6.2.5.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 </w:t>
      </w:r>
    </w:p>
    <w:p w:rsidR="00736287" w:rsidRPr="001E57A5" w:rsidRDefault="00736287" w:rsidP="001E57A5">
      <w:pPr>
        <w:pStyle w:val="ae"/>
        <w:jc w:val="both"/>
        <w:rPr>
          <w:b w:val="0"/>
          <w:szCs w:val="28"/>
        </w:rPr>
      </w:pPr>
    </w:p>
    <w:p w:rsidR="00736287" w:rsidRPr="001E57A5" w:rsidRDefault="004847FF" w:rsidP="001E57A5">
      <w:pPr>
        <w:pStyle w:val="ae"/>
        <w:jc w:val="both"/>
        <w:rPr>
          <w:b w:val="0"/>
          <w:color w:val="26282F"/>
          <w:szCs w:val="28"/>
        </w:rPr>
      </w:pPr>
      <w:bookmarkStart w:id="68" w:name="sub_4300"/>
      <w:r w:rsidRPr="001E57A5">
        <w:rPr>
          <w:b w:val="0"/>
          <w:color w:val="26282F"/>
          <w:szCs w:val="28"/>
        </w:rPr>
        <w:t>6.</w:t>
      </w:r>
      <w:r w:rsidR="00736287" w:rsidRPr="001E57A5">
        <w:rPr>
          <w:b w:val="0"/>
          <w:color w:val="26282F"/>
          <w:szCs w:val="28"/>
        </w:rPr>
        <w:t>3. Ответственность должностных лиц, муниципальных служащих за решения, действия (бездействие), принимаемые (осуществляемые) в ходе предоставления муниципальной услуги</w:t>
      </w:r>
    </w:p>
    <w:p w:rsidR="00736287" w:rsidRPr="001E57A5" w:rsidRDefault="004847FF" w:rsidP="001E57A5">
      <w:pPr>
        <w:pStyle w:val="ae"/>
        <w:jc w:val="both"/>
        <w:rPr>
          <w:b w:val="0"/>
          <w:szCs w:val="28"/>
        </w:rPr>
      </w:pPr>
      <w:bookmarkStart w:id="69" w:name="sub_431"/>
      <w:bookmarkEnd w:id="68"/>
      <w:r w:rsidRPr="001E57A5">
        <w:rPr>
          <w:b w:val="0"/>
          <w:szCs w:val="28"/>
        </w:rPr>
        <w:t>6.</w:t>
      </w:r>
      <w:r w:rsidR="00736287" w:rsidRPr="001E57A5">
        <w:rPr>
          <w:b w:val="0"/>
          <w:szCs w:val="28"/>
        </w:rPr>
        <w:t>3.1. Должностное лицо уполномоченного органа, муниципальный служащий, ответственный за предоставление муниципальной услуги, несут персональную ответственность за соблюдение сроков и порядка предоставления муниципальной услуги.</w:t>
      </w:r>
    </w:p>
    <w:p w:rsidR="00736287" w:rsidRPr="001E57A5" w:rsidRDefault="004847FF" w:rsidP="001E57A5">
      <w:pPr>
        <w:pStyle w:val="ae"/>
        <w:jc w:val="both"/>
        <w:rPr>
          <w:b w:val="0"/>
          <w:szCs w:val="28"/>
        </w:rPr>
      </w:pPr>
      <w:bookmarkStart w:id="70" w:name="sub_432"/>
      <w:bookmarkEnd w:id="69"/>
      <w:r w:rsidRPr="001E57A5">
        <w:rPr>
          <w:b w:val="0"/>
          <w:szCs w:val="28"/>
        </w:rPr>
        <w:t>6.</w:t>
      </w:r>
      <w:r w:rsidR="00736287" w:rsidRPr="001E57A5">
        <w:rPr>
          <w:b w:val="0"/>
          <w:szCs w:val="28"/>
        </w:rPr>
        <w:t>3.2. Персональная ответственность должностных лиц, муниципальных служащих закрепляется в их должностных инструкциях в соответствии с требованиями законодательства Российской Федерации.</w:t>
      </w:r>
    </w:p>
    <w:p w:rsidR="00736287" w:rsidRPr="001E57A5" w:rsidRDefault="004847FF" w:rsidP="001E57A5">
      <w:pPr>
        <w:pStyle w:val="ae"/>
        <w:jc w:val="both"/>
        <w:rPr>
          <w:b w:val="0"/>
          <w:szCs w:val="28"/>
        </w:rPr>
      </w:pPr>
      <w:bookmarkStart w:id="71" w:name="sub_433"/>
      <w:bookmarkEnd w:id="70"/>
      <w:r w:rsidRPr="001E57A5">
        <w:rPr>
          <w:b w:val="0"/>
          <w:szCs w:val="28"/>
        </w:rPr>
        <w:t>6.</w:t>
      </w:r>
      <w:r w:rsidR="00736287" w:rsidRPr="001E57A5">
        <w:rPr>
          <w:b w:val="0"/>
          <w:szCs w:val="28"/>
        </w:rPr>
        <w:t>3.3. Должностные лица, муниципальные служащие, по вине которых допущены нарушения положений настоящего административного регламента, привлекаются к ответственности</w:t>
      </w:r>
      <w:r w:rsidR="00F108F4" w:rsidRPr="001E57A5">
        <w:rPr>
          <w:b w:val="0"/>
          <w:szCs w:val="28"/>
        </w:rPr>
        <w:t>.</w:t>
      </w:r>
    </w:p>
    <w:bookmarkEnd w:id="71"/>
    <w:p w:rsidR="00736287" w:rsidRPr="001E57A5" w:rsidRDefault="00736287" w:rsidP="001E57A5">
      <w:pPr>
        <w:pStyle w:val="ae"/>
        <w:jc w:val="both"/>
        <w:rPr>
          <w:b w:val="0"/>
          <w:szCs w:val="28"/>
        </w:rPr>
      </w:pPr>
    </w:p>
    <w:p w:rsidR="00736287" w:rsidRPr="001E57A5" w:rsidRDefault="00736287" w:rsidP="001E57A5">
      <w:pPr>
        <w:pStyle w:val="ae"/>
        <w:jc w:val="both"/>
        <w:rPr>
          <w:b w:val="0"/>
          <w:color w:val="26282F"/>
          <w:szCs w:val="28"/>
        </w:rPr>
      </w:pPr>
      <w:bookmarkStart w:id="72" w:name="sub_5000"/>
      <w:r w:rsidRPr="001E57A5">
        <w:rPr>
          <w:b w:val="0"/>
          <w:color w:val="26282F"/>
          <w:szCs w:val="28"/>
        </w:rPr>
        <w:t>V</w:t>
      </w:r>
      <w:r w:rsidR="004847FF" w:rsidRPr="001E57A5">
        <w:rPr>
          <w:b w:val="0"/>
          <w:color w:val="26282F"/>
          <w:szCs w:val="28"/>
        </w:rPr>
        <w:t>ІІ</w:t>
      </w:r>
      <w:r w:rsidRPr="001E57A5">
        <w:rPr>
          <w:b w:val="0"/>
          <w:color w:val="26282F"/>
          <w:szCs w:val="28"/>
        </w:rPr>
        <w:t>.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муниципальных служащих</w:t>
      </w:r>
    </w:p>
    <w:p w:rsidR="00F108F4" w:rsidRPr="001E57A5" w:rsidRDefault="00D927C7" w:rsidP="001E57A5">
      <w:pPr>
        <w:pStyle w:val="ae"/>
        <w:jc w:val="both"/>
        <w:rPr>
          <w:b w:val="0"/>
          <w:color w:val="26282F"/>
          <w:szCs w:val="28"/>
        </w:rPr>
      </w:pPr>
      <w:bookmarkStart w:id="73" w:name="sub_5100"/>
      <w:bookmarkEnd w:id="72"/>
      <w:r w:rsidRPr="001E57A5">
        <w:rPr>
          <w:b w:val="0"/>
          <w:color w:val="26282F"/>
          <w:szCs w:val="28"/>
        </w:rPr>
        <w:t>7.</w:t>
      </w:r>
      <w:r w:rsidR="00736287" w:rsidRPr="001E57A5">
        <w:rPr>
          <w:b w:val="0"/>
          <w:color w:val="26282F"/>
          <w:szCs w:val="28"/>
        </w:rPr>
        <w:t>1. Право заявителя на досудебное (внесудебное) рассмотрение жалоб в процессе получения муниципальных услуг</w:t>
      </w:r>
      <w:bookmarkStart w:id="74" w:name="sub_511"/>
      <w:bookmarkEnd w:id="73"/>
    </w:p>
    <w:p w:rsidR="00736287" w:rsidRPr="001E57A5" w:rsidRDefault="00736287" w:rsidP="001E57A5">
      <w:pPr>
        <w:pStyle w:val="ae"/>
        <w:jc w:val="both"/>
        <w:rPr>
          <w:b w:val="0"/>
          <w:color w:val="26282F"/>
          <w:szCs w:val="28"/>
        </w:rPr>
      </w:pPr>
      <w:r w:rsidRPr="001E57A5">
        <w:rPr>
          <w:b w:val="0"/>
          <w:szCs w:val="28"/>
        </w:rPr>
        <w:t>Заявители имеют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муниципальных служащих.</w:t>
      </w:r>
      <w:bookmarkEnd w:id="74"/>
    </w:p>
    <w:p w:rsidR="00736287" w:rsidRPr="001E57A5" w:rsidRDefault="00D927C7" w:rsidP="001E57A5">
      <w:pPr>
        <w:pStyle w:val="ae"/>
        <w:jc w:val="both"/>
        <w:rPr>
          <w:b w:val="0"/>
          <w:color w:val="26282F"/>
          <w:szCs w:val="28"/>
        </w:rPr>
      </w:pPr>
      <w:bookmarkStart w:id="75" w:name="sub_5200"/>
      <w:r w:rsidRPr="001E57A5">
        <w:rPr>
          <w:b w:val="0"/>
          <w:color w:val="26282F"/>
          <w:szCs w:val="28"/>
        </w:rPr>
        <w:t>7.</w:t>
      </w:r>
      <w:r w:rsidR="00736287" w:rsidRPr="001E57A5">
        <w:rPr>
          <w:b w:val="0"/>
          <w:color w:val="26282F"/>
          <w:szCs w:val="28"/>
        </w:rPr>
        <w:t>2. Предмет досудебного (внесудебного) обжалования</w:t>
      </w:r>
    </w:p>
    <w:p w:rsidR="00736287" w:rsidRPr="001E57A5" w:rsidRDefault="00243934" w:rsidP="001E57A5">
      <w:pPr>
        <w:pStyle w:val="ae"/>
        <w:jc w:val="both"/>
        <w:rPr>
          <w:b w:val="0"/>
          <w:szCs w:val="28"/>
        </w:rPr>
      </w:pPr>
      <w:bookmarkStart w:id="76" w:name="sub_521"/>
      <w:bookmarkEnd w:id="75"/>
      <w:r w:rsidRPr="001E57A5">
        <w:rPr>
          <w:b w:val="0"/>
          <w:szCs w:val="28"/>
        </w:rPr>
        <w:t>7.</w:t>
      </w:r>
      <w:r w:rsidR="00736287" w:rsidRPr="001E57A5">
        <w:rPr>
          <w:b w:val="0"/>
          <w:szCs w:val="28"/>
        </w:rPr>
        <w:t>2.1.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муниципальных служащих.</w:t>
      </w:r>
    </w:p>
    <w:bookmarkEnd w:id="76"/>
    <w:p w:rsidR="00736287" w:rsidRPr="001E57A5" w:rsidRDefault="00736287" w:rsidP="001E57A5">
      <w:pPr>
        <w:pStyle w:val="ae"/>
        <w:jc w:val="both"/>
        <w:rPr>
          <w:b w:val="0"/>
          <w:szCs w:val="28"/>
        </w:rPr>
      </w:pPr>
      <w:r w:rsidRPr="001E57A5">
        <w:rPr>
          <w:b w:val="0"/>
          <w:szCs w:val="28"/>
        </w:rPr>
        <w:t>Заявитель может обратиться с жалобой, в том числе, в следующих случаях:</w:t>
      </w:r>
    </w:p>
    <w:p w:rsidR="00736287" w:rsidRPr="001E57A5" w:rsidRDefault="00736287" w:rsidP="001E57A5">
      <w:pPr>
        <w:pStyle w:val="ae"/>
        <w:jc w:val="both"/>
        <w:rPr>
          <w:b w:val="0"/>
          <w:szCs w:val="28"/>
        </w:rPr>
      </w:pPr>
      <w:bookmarkStart w:id="77" w:name="sub_5211"/>
      <w:r w:rsidRPr="001E57A5">
        <w:rPr>
          <w:b w:val="0"/>
          <w:szCs w:val="28"/>
        </w:rPr>
        <w:t>1) нарушение срока регистрации заявления о предоставлении муниципальной услуги;</w:t>
      </w:r>
    </w:p>
    <w:p w:rsidR="00736287" w:rsidRPr="001E57A5" w:rsidRDefault="00736287" w:rsidP="001E57A5">
      <w:pPr>
        <w:pStyle w:val="ae"/>
        <w:jc w:val="both"/>
        <w:rPr>
          <w:b w:val="0"/>
          <w:szCs w:val="28"/>
        </w:rPr>
      </w:pPr>
      <w:bookmarkStart w:id="78" w:name="sub_5212"/>
      <w:bookmarkEnd w:id="77"/>
      <w:r w:rsidRPr="001E57A5">
        <w:rPr>
          <w:b w:val="0"/>
          <w:szCs w:val="28"/>
        </w:rPr>
        <w:t>2) нарушение срока предоставления муниципальной услуги;</w:t>
      </w:r>
    </w:p>
    <w:p w:rsidR="00736287" w:rsidRPr="001E57A5" w:rsidRDefault="00736287" w:rsidP="001E57A5">
      <w:pPr>
        <w:pStyle w:val="ae"/>
        <w:jc w:val="both"/>
        <w:rPr>
          <w:b w:val="0"/>
          <w:szCs w:val="28"/>
        </w:rPr>
      </w:pPr>
      <w:bookmarkStart w:id="79" w:name="sub_5213"/>
      <w:bookmarkEnd w:id="78"/>
      <w:r w:rsidRPr="001E57A5">
        <w:rPr>
          <w:b w:val="0"/>
          <w:szCs w:val="28"/>
        </w:rPr>
        <w:t>3) требование у заявителя документов, не предусмотренных настоящим административным регламентом;</w:t>
      </w:r>
    </w:p>
    <w:p w:rsidR="00736287" w:rsidRPr="001E57A5" w:rsidRDefault="00736287" w:rsidP="001E57A5">
      <w:pPr>
        <w:pStyle w:val="ae"/>
        <w:jc w:val="both"/>
        <w:rPr>
          <w:b w:val="0"/>
          <w:szCs w:val="28"/>
        </w:rPr>
      </w:pPr>
      <w:bookmarkStart w:id="80" w:name="sub_5214"/>
      <w:bookmarkEnd w:id="79"/>
      <w:r w:rsidRPr="001E57A5">
        <w:rPr>
          <w:b w:val="0"/>
          <w:szCs w:val="28"/>
        </w:rPr>
        <w:t>4) отказ в приеме документов, предоставление которых предусмотрено настоящим административным регламентом;</w:t>
      </w:r>
    </w:p>
    <w:p w:rsidR="00736287" w:rsidRPr="001E57A5" w:rsidRDefault="00736287" w:rsidP="001E57A5">
      <w:pPr>
        <w:pStyle w:val="ae"/>
        <w:jc w:val="both"/>
        <w:rPr>
          <w:b w:val="0"/>
          <w:szCs w:val="28"/>
        </w:rPr>
      </w:pPr>
      <w:bookmarkStart w:id="81" w:name="sub_5215"/>
      <w:bookmarkEnd w:id="80"/>
      <w:r w:rsidRPr="001E57A5">
        <w:rPr>
          <w:b w:val="0"/>
          <w:szCs w:val="28"/>
        </w:rPr>
        <w:lastRenderedPageBreak/>
        <w:t>5) отказ в предоставлении муниципальной услуги, если основания отказа не предусмотрены настоящим административным регламентом;</w:t>
      </w:r>
    </w:p>
    <w:p w:rsidR="00736287" w:rsidRPr="001E57A5" w:rsidRDefault="00736287" w:rsidP="001E57A5">
      <w:pPr>
        <w:pStyle w:val="ae"/>
        <w:jc w:val="both"/>
        <w:rPr>
          <w:b w:val="0"/>
          <w:szCs w:val="28"/>
        </w:rPr>
      </w:pPr>
      <w:bookmarkStart w:id="82" w:name="sub_5216"/>
      <w:bookmarkEnd w:id="81"/>
      <w:r w:rsidRPr="001E57A5">
        <w:rPr>
          <w:b w:val="0"/>
          <w:szCs w:val="28"/>
        </w:rPr>
        <w:t>6) затребование с заявителя при предоставлении муниципальной услуги платы, не предусмотренной настоящим административным регламентом;</w:t>
      </w:r>
    </w:p>
    <w:p w:rsidR="00736287" w:rsidRPr="001E57A5" w:rsidRDefault="00736287" w:rsidP="001E57A5">
      <w:pPr>
        <w:pStyle w:val="ae"/>
        <w:jc w:val="both"/>
        <w:rPr>
          <w:b w:val="0"/>
          <w:szCs w:val="28"/>
        </w:rPr>
      </w:pPr>
      <w:bookmarkStart w:id="83" w:name="sub_5217"/>
      <w:bookmarkEnd w:id="82"/>
      <w:r w:rsidRPr="001E57A5">
        <w:rPr>
          <w:b w:val="0"/>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bookmarkEnd w:id="83"/>
    <w:p w:rsidR="00736287" w:rsidRPr="001E57A5" w:rsidRDefault="00736287" w:rsidP="001E57A5">
      <w:pPr>
        <w:pStyle w:val="ae"/>
        <w:jc w:val="both"/>
        <w:rPr>
          <w:b w:val="0"/>
          <w:szCs w:val="28"/>
        </w:rPr>
      </w:pPr>
    </w:p>
    <w:p w:rsidR="00736287" w:rsidRPr="001E57A5" w:rsidRDefault="00243934" w:rsidP="001E57A5">
      <w:pPr>
        <w:pStyle w:val="ae"/>
        <w:jc w:val="both"/>
        <w:rPr>
          <w:b w:val="0"/>
          <w:color w:val="26282F"/>
          <w:szCs w:val="28"/>
        </w:rPr>
      </w:pPr>
      <w:bookmarkStart w:id="84" w:name="sub_5300"/>
      <w:r w:rsidRPr="001E57A5">
        <w:rPr>
          <w:b w:val="0"/>
          <w:color w:val="26282F"/>
          <w:szCs w:val="28"/>
        </w:rPr>
        <w:t>7.</w:t>
      </w:r>
      <w:r w:rsidR="00736287" w:rsidRPr="001E57A5">
        <w:rPr>
          <w:b w:val="0"/>
          <w:color w:val="26282F"/>
          <w:szCs w:val="28"/>
        </w:rPr>
        <w:t>3. Основания для начала процедуры досудебного (внесудебного) обжалования</w:t>
      </w:r>
    </w:p>
    <w:p w:rsidR="00736287" w:rsidRPr="001E57A5" w:rsidRDefault="00243934" w:rsidP="001E57A5">
      <w:pPr>
        <w:pStyle w:val="ae"/>
        <w:jc w:val="both"/>
        <w:rPr>
          <w:b w:val="0"/>
          <w:szCs w:val="28"/>
        </w:rPr>
      </w:pPr>
      <w:bookmarkStart w:id="85" w:name="sub_531"/>
      <w:bookmarkEnd w:id="84"/>
      <w:r w:rsidRPr="001E57A5">
        <w:rPr>
          <w:b w:val="0"/>
          <w:szCs w:val="28"/>
        </w:rPr>
        <w:t>7.</w:t>
      </w:r>
      <w:r w:rsidR="00736287" w:rsidRPr="001E57A5">
        <w:rPr>
          <w:b w:val="0"/>
          <w:szCs w:val="28"/>
        </w:rPr>
        <w:t>3.1. Основанием для начала процедуры досудебного (внесудебного) обжалования является обращение заявителя на обжалование решений, действий (бездействия) органа, предоставляющего муниципальную услугу, должностных лиц, муниципальных служащих.</w:t>
      </w:r>
    </w:p>
    <w:p w:rsidR="00736287" w:rsidRPr="001E57A5" w:rsidRDefault="00243934" w:rsidP="001E57A5">
      <w:pPr>
        <w:pStyle w:val="ae"/>
        <w:jc w:val="both"/>
        <w:rPr>
          <w:b w:val="0"/>
          <w:szCs w:val="28"/>
        </w:rPr>
      </w:pPr>
      <w:bookmarkStart w:id="86" w:name="sub_532"/>
      <w:bookmarkEnd w:id="85"/>
      <w:r w:rsidRPr="001E57A5">
        <w:rPr>
          <w:b w:val="0"/>
          <w:szCs w:val="28"/>
        </w:rPr>
        <w:t>7.</w:t>
      </w:r>
      <w:r w:rsidR="00736287" w:rsidRPr="001E57A5">
        <w:rPr>
          <w:b w:val="0"/>
          <w:szCs w:val="28"/>
        </w:rPr>
        <w:t xml:space="preserve">3.2. Жалоба подается в письменной форме на бумажном носителе, в электронной форме на действия (бездействие) муниципальных служащих на имя </w:t>
      </w:r>
      <w:r w:rsidR="00E223DE" w:rsidRPr="001E57A5">
        <w:rPr>
          <w:b w:val="0"/>
          <w:szCs w:val="28"/>
        </w:rPr>
        <w:t xml:space="preserve">главы </w:t>
      </w:r>
      <w:r w:rsidR="009464AF">
        <w:rPr>
          <w:b w:val="0"/>
          <w:szCs w:val="28"/>
        </w:rPr>
        <w:t>Останинского сельсовета</w:t>
      </w:r>
      <w:r w:rsidR="00E223DE" w:rsidRPr="001E57A5">
        <w:rPr>
          <w:b w:val="0"/>
          <w:szCs w:val="28"/>
        </w:rPr>
        <w:t>.</w:t>
      </w:r>
    </w:p>
    <w:bookmarkEnd w:id="86"/>
    <w:p w:rsidR="00243934" w:rsidRPr="001E57A5" w:rsidRDefault="00736287" w:rsidP="001E57A5">
      <w:pPr>
        <w:pStyle w:val="ae"/>
        <w:jc w:val="both"/>
        <w:rPr>
          <w:b w:val="0"/>
          <w:szCs w:val="28"/>
        </w:rPr>
      </w:pPr>
      <w:r w:rsidRPr="001E57A5">
        <w:rPr>
          <w:b w:val="0"/>
          <w:szCs w:val="28"/>
        </w:rPr>
        <w:t xml:space="preserve">Жалоба заявителей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муниципальных служащих, регистрируется в порядке, установленном </w:t>
      </w:r>
      <w:hyperlink r:id="rId16" w:history="1">
        <w:r w:rsidRPr="001E57A5">
          <w:rPr>
            <w:b w:val="0"/>
            <w:szCs w:val="28"/>
          </w:rPr>
          <w:t>Регламентом</w:t>
        </w:r>
      </w:hyperlink>
      <w:r w:rsidRPr="001E57A5">
        <w:rPr>
          <w:b w:val="0"/>
          <w:szCs w:val="28"/>
        </w:rPr>
        <w:t xml:space="preserve"> работы </w:t>
      </w:r>
      <w:bookmarkStart w:id="87" w:name="sub_5321"/>
      <w:r w:rsidR="009464AF" w:rsidRPr="001E57A5">
        <w:rPr>
          <w:b w:val="0"/>
          <w:szCs w:val="28"/>
        </w:rPr>
        <w:t>администраци</w:t>
      </w:r>
      <w:r w:rsidR="009464AF">
        <w:rPr>
          <w:b w:val="0"/>
          <w:szCs w:val="28"/>
        </w:rPr>
        <w:t>и</w:t>
      </w:r>
      <w:r w:rsidR="009464AF" w:rsidRPr="001E57A5">
        <w:rPr>
          <w:b w:val="0"/>
          <w:szCs w:val="28"/>
        </w:rPr>
        <w:t xml:space="preserve"> </w:t>
      </w:r>
      <w:r w:rsidR="009464AF">
        <w:rPr>
          <w:b w:val="0"/>
          <w:szCs w:val="28"/>
        </w:rPr>
        <w:t>Останинского сельсовета.</w:t>
      </w:r>
      <w:r w:rsidR="00243934" w:rsidRPr="001E57A5">
        <w:rPr>
          <w:b w:val="0"/>
          <w:szCs w:val="28"/>
        </w:rPr>
        <w:t xml:space="preserve">      </w:t>
      </w:r>
    </w:p>
    <w:p w:rsidR="00736287" w:rsidRPr="001E57A5" w:rsidRDefault="00243934" w:rsidP="001E57A5">
      <w:pPr>
        <w:pStyle w:val="ae"/>
        <w:jc w:val="both"/>
        <w:rPr>
          <w:b w:val="0"/>
          <w:szCs w:val="28"/>
        </w:rPr>
      </w:pPr>
      <w:r w:rsidRPr="001E57A5">
        <w:rPr>
          <w:b w:val="0"/>
          <w:szCs w:val="28"/>
        </w:rPr>
        <w:t>7.</w:t>
      </w:r>
      <w:r w:rsidR="00736287" w:rsidRPr="001E57A5">
        <w:rPr>
          <w:b w:val="0"/>
          <w:szCs w:val="28"/>
        </w:rPr>
        <w:t>3.2.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36287" w:rsidRPr="001E57A5" w:rsidRDefault="00243934" w:rsidP="001E57A5">
      <w:pPr>
        <w:pStyle w:val="ae"/>
        <w:jc w:val="both"/>
        <w:rPr>
          <w:b w:val="0"/>
          <w:szCs w:val="28"/>
        </w:rPr>
      </w:pPr>
      <w:bookmarkStart w:id="88" w:name="sub_533"/>
      <w:bookmarkEnd w:id="87"/>
      <w:r w:rsidRPr="001E57A5">
        <w:rPr>
          <w:b w:val="0"/>
          <w:szCs w:val="28"/>
        </w:rPr>
        <w:t>7.</w:t>
      </w:r>
      <w:r w:rsidR="00736287" w:rsidRPr="001E57A5">
        <w:rPr>
          <w:b w:val="0"/>
          <w:szCs w:val="28"/>
        </w:rPr>
        <w:t>3.3. Жалоба должна содержать:</w:t>
      </w:r>
    </w:p>
    <w:p w:rsidR="00736287" w:rsidRPr="001E57A5" w:rsidRDefault="00736287" w:rsidP="001E57A5">
      <w:pPr>
        <w:pStyle w:val="ae"/>
        <w:jc w:val="both"/>
        <w:rPr>
          <w:b w:val="0"/>
          <w:szCs w:val="28"/>
        </w:rPr>
      </w:pPr>
      <w:bookmarkStart w:id="89" w:name="sub_5331"/>
      <w:bookmarkEnd w:id="88"/>
      <w:r w:rsidRPr="001E57A5">
        <w:rPr>
          <w:b w:val="0"/>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ответственного за предоставление муниципальной услуги, решения и действия (бездействие) которых обжалуются;</w:t>
      </w:r>
    </w:p>
    <w:p w:rsidR="00736287" w:rsidRPr="001E57A5" w:rsidRDefault="00736287" w:rsidP="001E57A5">
      <w:pPr>
        <w:pStyle w:val="ae"/>
        <w:jc w:val="both"/>
        <w:rPr>
          <w:b w:val="0"/>
          <w:szCs w:val="28"/>
        </w:rPr>
      </w:pPr>
      <w:bookmarkStart w:id="90" w:name="sub_5332"/>
      <w:bookmarkEnd w:id="89"/>
      <w:r w:rsidRPr="001E57A5">
        <w:rPr>
          <w:b w:val="0"/>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36287" w:rsidRPr="001E57A5" w:rsidRDefault="00736287" w:rsidP="001E57A5">
      <w:pPr>
        <w:pStyle w:val="ae"/>
        <w:jc w:val="both"/>
        <w:rPr>
          <w:b w:val="0"/>
          <w:szCs w:val="28"/>
        </w:rPr>
      </w:pPr>
      <w:bookmarkStart w:id="91" w:name="sub_5333"/>
      <w:bookmarkEnd w:id="90"/>
      <w:r w:rsidRPr="001E57A5">
        <w:rPr>
          <w:b w:val="0"/>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36287" w:rsidRPr="001E57A5" w:rsidRDefault="00736287" w:rsidP="001E57A5">
      <w:pPr>
        <w:pStyle w:val="ae"/>
        <w:jc w:val="both"/>
        <w:rPr>
          <w:b w:val="0"/>
          <w:szCs w:val="28"/>
        </w:rPr>
      </w:pPr>
      <w:bookmarkStart w:id="92" w:name="sub_5334"/>
      <w:bookmarkEnd w:id="91"/>
      <w:r w:rsidRPr="001E57A5">
        <w:rPr>
          <w:b w:val="0"/>
          <w:szCs w:val="28"/>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ответственного за предоставление муниципальной услуги. Заявителем могут быть представлены документы (при наличии), подтверждающие доводы заявителя, либо их копии.</w:t>
      </w:r>
    </w:p>
    <w:bookmarkEnd w:id="92"/>
    <w:p w:rsidR="00736287" w:rsidRPr="001E57A5" w:rsidRDefault="00736287" w:rsidP="001E57A5">
      <w:pPr>
        <w:pStyle w:val="ae"/>
        <w:jc w:val="both"/>
        <w:rPr>
          <w:b w:val="0"/>
          <w:szCs w:val="28"/>
        </w:rPr>
      </w:pPr>
    </w:p>
    <w:p w:rsidR="00736287" w:rsidRPr="001E57A5" w:rsidRDefault="00243934" w:rsidP="001E57A5">
      <w:pPr>
        <w:pStyle w:val="ae"/>
        <w:jc w:val="both"/>
        <w:rPr>
          <w:b w:val="0"/>
          <w:color w:val="26282F"/>
          <w:szCs w:val="28"/>
        </w:rPr>
      </w:pPr>
      <w:bookmarkStart w:id="93" w:name="sub_5400"/>
      <w:r w:rsidRPr="001E57A5">
        <w:rPr>
          <w:b w:val="0"/>
          <w:color w:val="26282F"/>
          <w:szCs w:val="28"/>
        </w:rPr>
        <w:t>7.</w:t>
      </w:r>
      <w:r w:rsidR="00736287" w:rsidRPr="001E57A5">
        <w:rPr>
          <w:b w:val="0"/>
          <w:color w:val="26282F"/>
          <w:szCs w:val="28"/>
        </w:rPr>
        <w:t>4. Права заявителя на получение информации и документов, необходимых для обоснования и рассмотрения жалобы</w:t>
      </w:r>
    </w:p>
    <w:p w:rsidR="00736287" w:rsidRPr="001E57A5" w:rsidRDefault="00736287" w:rsidP="001E57A5">
      <w:pPr>
        <w:pStyle w:val="ae"/>
        <w:jc w:val="both"/>
        <w:rPr>
          <w:b w:val="0"/>
          <w:szCs w:val="28"/>
        </w:rPr>
      </w:pPr>
      <w:bookmarkStart w:id="94" w:name="sub_541"/>
      <w:bookmarkEnd w:id="93"/>
      <w:r w:rsidRPr="001E57A5">
        <w:rPr>
          <w:b w:val="0"/>
          <w:szCs w:val="28"/>
        </w:rPr>
        <w:t xml:space="preserve"> Заявитель имеет право на получение информации и документов, необходимых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bookmarkEnd w:id="94"/>
    <w:p w:rsidR="00736287" w:rsidRPr="001E57A5" w:rsidRDefault="00736287" w:rsidP="001E57A5">
      <w:pPr>
        <w:pStyle w:val="ae"/>
        <w:jc w:val="both"/>
        <w:rPr>
          <w:b w:val="0"/>
          <w:szCs w:val="28"/>
        </w:rPr>
      </w:pPr>
    </w:p>
    <w:p w:rsidR="00736287" w:rsidRPr="001E57A5" w:rsidRDefault="00243934" w:rsidP="001E57A5">
      <w:pPr>
        <w:pStyle w:val="ae"/>
        <w:jc w:val="both"/>
        <w:rPr>
          <w:b w:val="0"/>
          <w:color w:val="26282F"/>
          <w:szCs w:val="28"/>
        </w:rPr>
      </w:pPr>
      <w:bookmarkStart w:id="95" w:name="sub_5500"/>
      <w:r w:rsidRPr="001E57A5">
        <w:rPr>
          <w:b w:val="0"/>
          <w:color w:val="26282F"/>
          <w:szCs w:val="28"/>
        </w:rPr>
        <w:t>7.</w:t>
      </w:r>
      <w:r w:rsidR="00736287" w:rsidRPr="001E57A5">
        <w:rPr>
          <w:b w:val="0"/>
          <w:color w:val="26282F"/>
          <w:szCs w:val="28"/>
        </w:rPr>
        <w:t>5. Сроки рассмотрения жалобы</w:t>
      </w:r>
    </w:p>
    <w:p w:rsidR="00736287" w:rsidRPr="001E57A5" w:rsidRDefault="00736287" w:rsidP="001E57A5">
      <w:pPr>
        <w:pStyle w:val="ae"/>
        <w:jc w:val="both"/>
        <w:rPr>
          <w:b w:val="0"/>
          <w:szCs w:val="28"/>
        </w:rPr>
      </w:pPr>
      <w:bookmarkStart w:id="96" w:name="sub_551"/>
      <w:bookmarkEnd w:id="95"/>
      <w:r w:rsidRPr="001E57A5">
        <w:rPr>
          <w:b w:val="0"/>
          <w:szCs w:val="28"/>
        </w:rPr>
        <w:t xml:space="preserve"> Жалоба, поступившая в уполномоченный орган,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bookmarkEnd w:id="96"/>
    <w:p w:rsidR="00736287" w:rsidRPr="001E57A5" w:rsidRDefault="00736287" w:rsidP="001E57A5">
      <w:pPr>
        <w:pStyle w:val="ae"/>
        <w:jc w:val="both"/>
        <w:rPr>
          <w:b w:val="0"/>
          <w:szCs w:val="28"/>
        </w:rPr>
      </w:pPr>
    </w:p>
    <w:p w:rsidR="00736287" w:rsidRPr="001E57A5" w:rsidRDefault="00243934" w:rsidP="001E57A5">
      <w:pPr>
        <w:pStyle w:val="ae"/>
        <w:jc w:val="both"/>
        <w:rPr>
          <w:b w:val="0"/>
          <w:color w:val="26282F"/>
          <w:szCs w:val="28"/>
        </w:rPr>
      </w:pPr>
      <w:bookmarkStart w:id="97" w:name="sub_5600"/>
      <w:r w:rsidRPr="001E57A5">
        <w:rPr>
          <w:b w:val="0"/>
          <w:color w:val="26282F"/>
          <w:szCs w:val="28"/>
        </w:rPr>
        <w:t>7.</w:t>
      </w:r>
      <w:r w:rsidR="00736287" w:rsidRPr="001E57A5">
        <w:rPr>
          <w:b w:val="0"/>
          <w:color w:val="26282F"/>
          <w:szCs w:val="28"/>
        </w:rPr>
        <w:t>6. Результат досудебного (внесудебного) обжалования</w:t>
      </w:r>
    </w:p>
    <w:p w:rsidR="00736287" w:rsidRPr="001E57A5" w:rsidRDefault="00243934" w:rsidP="001E57A5">
      <w:pPr>
        <w:pStyle w:val="ae"/>
        <w:jc w:val="both"/>
        <w:rPr>
          <w:b w:val="0"/>
          <w:szCs w:val="28"/>
        </w:rPr>
      </w:pPr>
      <w:bookmarkStart w:id="98" w:name="sub_561"/>
      <w:bookmarkEnd w:id="97"/>
      <w:r w:rsidRPr="001E57A5">
        <w:rPr>
          <w:b w:val="0"/>
          <w:szCs w:val="28"/>
        </w:rPr>
        <w:t>7.</w:t>
      </w:r>
      <w:r w:rsidR="00736287" w:rsidRPr="001E57A5">
        <w:rPr>
          <w:b w:val="0"/>
          <w:szCs w:val="28"/>
        </w:rPr>
        <w:t>6.1. По результатам рассмотрения жалобы уполномоченный орган принимает одно из следующих решений:</w:t>
      </w:r>
    </w:p>
    <w:p w:rsidR="00736287" w:rsidRPr="001E57A5" w:rsidRDefault="00736287" w:rsidP="001E57A5">
      <w:pPr>
        <w:pStyle w:val="ae"/>
        <w:jc w:val="both"/>
        <w:rPr>
          <w:b w:val="0"/>
          <w:szCs w:val="28"/>
        </w:rPr>
      </w:pPr>
      <w:bookmarkStart w:id="99" w:name="sub_5611"/>
      <w:bookmarkEnd w:id="98"/>
      <w:r w:rsidRPr="001E57A5">
        <w:rPr>
          <w:b w:val="0"/>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
    <w:p w:rsidR="00736287" w:rsidRPr="001E57A5" w:rsidRDefault="00736287" w:rsidP="001E57A5">
      <w:pPr>
        <w:pStyle w:val="ae"/>
        <w:jc w:val="both"/>
        <w:rPr>
          <w:b w:val="0"/>
          <w:szCs w:val="28"/>
        </w:rPr>
      </w:pPr>
      <w:bookmarkStart w:id="100" w:name="sub_5612"/>
      <w:bookmarkEnd w:id="99"/>
      <w:r w:rsidRPr="001E57A5">
        <w:rPr>
          <w:b w:val="0"/>
          <w:szCs w:val="28"/>
        </w:rPr>
        <w:t>2) отказывает в удовлетворении жалобы.</w:t>
      </w:r>
    </w:p>
    <w:p w:rsidR="00736287" w:rsidRPr="001E57A5" w:rsidRDefault="00243934" w:rsidP="001E57A5">
      <w:pPr>
        <w:pStyle w:val="ae"/>
        <w:jc w:val="both"/>
        <w:rPr>
          <w:b w:val="0"/>
          <w:szCs w:val="28"/>
        </w:rPr>
      </w:pPr>
      <w:bookmarkStart w:id="101" w:name="sub_562"/>
      <w:bookmarkEnd w:id="100"/>
      <w:r w:rsidRPr="001E57A5">
        <w:rPr>
          <w:b w:val="0"/>
          <w:szCs w:val="28"/>
        </w:rPr>
        <w:t>7.</w:t>
      </w:r>
      <w:r w:rsidR="00736287" w:rsidRPr="001E57A5">
        <w:rPr>
          <w:b w:val="0"/>
          <w:szCs w:val="28"/>
        </w:rPr>
        <w:t xml:space="preserve">6.2. Не позднее дня, следующего за днем принятия решения, указанного в </w:t>
      </w:r>
      <w:hyperlink w:anchor="sub_561" w:history="1">
        <w:r w:rsidR="00736287" w:rsidRPr="001E57A5">
          <w:rPr>
            <w:b w:val="0"/>
            <w:szCs w:val="28"/>
          </w:rPr>
          <w:t xml:space="preserve">пункте </w:t>
        </w:r>
        <w:r w:rsidRPr="001E57A5">
          <w:rPr>
            <w:b w:val="0"/>
            <w:szCs w:val="28"/>
          </w:rPr>
          <w:t>7.</w:t>
        </w:r>
        <w:r w:rsidR="00736287" w:rsidRPr="001E57A5">
          <w:rPr>
            <w:b w:val="0"/>
            <w:szCs w:val="28"/>
          </w:rPr>
          <w:t>6.1.</w:t>
        </w:r>
      </w:hyperlink>
      <w:r w:rsidR="00736287" w:rsidRPr="001E57A5">
        <w:rPr>
          <w:b w:val="0"/>
          <w:szCs w:val="28"/>
        </w:rPr>
        <w:t xml:space="preserve"> настоящей главы,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101"/>
    <w:p w:rsidR="00736287" w:rsidRPr="001E57A5" w:rsidRDefault="00736287" w:rsidP="001E57A5">
      <w:pPr>
        <w:pStyle w:val="ae"/>
        <w:jc w:val="both"/>
        <w:rPr>
          <w:b w:val="0"/>
          <w:szCs w:val="28"/>
        </w:rPr>
      </w:pPr>
    </w:p>
    <w:p w:rsidR="00F108F4" w:rsidRPr="001E57A5" w:rsidRDefault="00F108F4" w:rsidP="001E57A5">
      <w:pPr>
        <w:pStyle w:val="ae"/>
        <w:jc w:val="both"/>
        <w:rPr>
          <w:b w:val="0"/>
          <w:szCs w:val="28"/>
        </w:rPr>
      </w:pPr>
    </w:p>
    <w:p w:rsidR="00F108F4" w:rsidRPr="001E57A5" w:rsidRDefault="00F108F4" w:rsidP="001E57A5">
      <w:pPr>
        <w:pStyle w:val="ae"/>
        <w:jc w:val="both"/>
        <w:rPr>
          <w:b w:val="0"/>
          <w:szCs w:val="28"/>
        </w:rPr>
      </w:pPr>
    </w:p>
    <w:p w:rsidR="00F108F4" w:rsidRPr="001E57A5" w:rsidRDefault="00F108F4" w:rsidP="001E57A5">
      <w:pPr>
        <w:pStyle w:val="ae"/>
        <w:jc w:val="both"/>
        <w:rPr>
          <w:b w:val="0"/>
          <w:szCs w:val="28"/>
        </w:rPr>
      </w:pPr>
    </w:p>
    <w:p w:rsidR="00F108F4" w:rsidRPr="001E57A5" w:rsidRDefault="00F108F4" w:rsidP="001E57A5">
      <w:pPr>
        <w:pStyle w:val="ae"/>
        <w:jc w:val="both"/>
        <w:rPr>
          <w:b w:val="0"/>
          <w:szCs w:val="28"/>
        </w:rPr>
      </w:pPr>
    </w:p>
    <w:p w:rsidR="00F108F4" w:rsidRPr="001E57A5" w:rsidRDefault="00F108F4" w:rsidP="001E57A5">
      <w:pPr>
        <w:pStyle w:val="ae"/>
        <w:jc w:val="both"/>
        <w:rPr>
          <w:b w:val="0"/>
          <w:szCs w:val="28"/>
        </w:rPr>
      </w:pPr>
      <w:r w:rsidRPr="001E57A5">
        <w:rPr>
          <w:b w:val="0"/>
          <w:szCs w:val="28"/>
        </w:rPr>
        <w:t xml:space="preserve">Глава </w:t>
      </w:r>
      <w:r w:rsidR="009464AF">
        <w:rPr>
          <w:b w:val="0"/>
          <w:szCs w:val="28"/>
        </w:rPr>
        <w:t>Останинского сельсовета</w:t>
      </w:r>
      <w:r w:rsidRPr="001E57A5">
        <w:rPr>
          <w:b w:val="0"/>
          <w:szCs w:val="28"/>
        </w:rPr>
        <w:t xml:space="preserve">          </w:t>
      </w:r>
      <w:r w:rsidR="009464AF">
        <w:rPr>
          <w:b w:val="0"/>
          <w:szCs w:val="28"/>
        </w:rPr>
        <w:t xml:space="preserve">                                         А.В.Капориков</w:t>
      </w:r>
    </w:p>
    <w:p w:rsidR="00F01D1B" w:rsidRPr="001E57A5" w:rsidRDefault="00F01D1B" w:rsidP="001E57A5">
      <w:pPr>
        <w:pStyle w:val="ae"/>
        <w:jc w:val="both"/>
        <w:rPr>
          <w:b w:val="0"/>
          <w:szCs w:val="28"/>
        </w:rPr>
      </w:pPr>
      <w:bookmarkStart w:id="102" w:name="sub_999101"/>
    </w:p>
    <w:p w:rsidR="00736287" w:rsidRPr="001E57A5" w:rsidRDefault="00A33D34" w:rsidP="009464AF">
      <w:pPr>
        <w:pStyle w:val="ae"/>
        <w:jc w:val="right"/>
        <w:rPr>
          <w:b w:val="0"/>
          <w:szCs w:val="28"/>
        </w:rPr>
      </w:pPr>
      <w:r>
        <w:rPr>
          <w:b w:val="0"/>
          <w:szCs w:val="28"/>
        </w:rPr>
        <w:lastRenderedPageBreak/>
        <w:t>П</w:t>
      </w:r>
      <w:r w:rsidR="00736287" w:rsidRPr="001E57A5">
        <w:rPr>
          <w:b w:val="0"/>
          <w:szCs w:val="28"/>
        </w:rPr>
        <w:t xml:space="preserve">риложение </w:t>
      </w:r>
      <w:r w:rsidR="00A06E66" w:rsidRPr="001E57A5">
        <w:rPr>
          <w:b w:val="0"/>
          <w:szCs w:val="28"/>
        </w:rPr>
        <w:t>№</w:t>
      </w:r>
      <w:r w:rsidR="00736287" w:rsidRPr="001E57A5">
        <w:rPr>
          <w:b w:val="0"/>
          <w:szCs w:val="28"/>
        </w:rPr>
        <w:t xml:space="preserve"> 1</w:t>
      </w:r>
    </w:p>
    <w:bookmarkEnd w:id="102"/>
    <w:p w:rsidR="00736287" w:rsidRPr="001E57A5" w:rsidRDefault="00736287" w:rsidP="009464AF">
      <w:pPr>
        <w:pStyle w:val="ae"/>
        <w:jc w:val="right"/>
        <w:rPr>
          <w:b w:val="0"/>
          <w:szCs w:val="28"/>
        </w:rPr>
      </w:pPr>
      <w:r w:rsidRPr="001E57A5">
        <w:rPr>
          <w:b w:val="0"/>
          <w:szCs w:val="28"/>
        </w:rPr>
        <w:t xml:space="preserve">к </w:t>
      </w:r>
      <w:hyperlink w:anchor="sub_9991" w:history="1">
        <w:r w:rsidR="00243934" w:rsidRPr="001E57A5">
          <w:rPr>
            <w:b w:val="0"/>
            <w:szCs w:val="28"/>
          </w:rPr>
          <w:t>а</w:t>
        </w:r>
        <w:r w:rsidRPr="001E57A5">
          <w:rPr>
            <w:b w:val="0"/>
            <w:szCs w:val="28"/>
          </w:rPr>
          <w:t>дминистративному регламенту</w:t>
        </w:r>
      </w:hyperlink>
    </w:p>
    <w:p w:rsidR="00736287" w:rsidRPr="001E57A5" w:rsidRDefault="00736287" w:rsidP="009464AF">
      <w:pPr>
        <w:pStyle w:val="ae"/>
        <w:jc w:val="right"/>
        <w:rPr>
          <w:b w:val="0"/>
          <w:szCs w:val="28"/>
        </w:rPr>
      </w:pPr>
      <w:r w:rsidRPr="001E57A5">
        <w:rPr>
          <w:b w:val="0"/>
          <w:szCs w:val="28"/>
        </w:rPr>
        <w:t>предоставления муниципальной услуги</w:t>
      </w:r>
    </w:p>
    <w:p w:rsidR="00736287" w:rsidRPr="001E57A5" w:rsidRDefault="00736287" w:rsidP="009464AF">
      <w:pPr>
        <w:pStyle w:val="ae"/>
        <w:jc w:val="right"/>
        <w:rPr>
          <w:b w:val="0"/>
          <w:szCs w:val="28"/>
        </w:rPr>
      </w:pPr>
      <w:r w:rsidRPr="001E57A5">
        <w:rPr>
          <w:b w:val="0"/>
          <w:szCs w:val="28"/>
        </w:rPr>
        <w:t>"Предоставление участка земли</w:t>
      </w:r>
    </w:p>
    <w:p w:rsidR="00736287" w:rsidRPr="001E57A5" w:rsidRDefault="00736287" w:rsidP="009464AF">
      <w:pPr>
        <w:pStyle w:val="ae"/>
        <w:jc w:val="right"/>
        <w:rPr>
          <w:b w:val="0"/>
          <w:szCs w:val="28"/>
        </w:rPr>
      </w:pPr>
      <w:r w:rsidRPr="001E57A5">
        <w:rPr>
          <w:b w:val="0"/>
          <w:szCs w:val="28"/>
        </w:rPr>
        <w:t>для погребения умершего</w:t>
      </w:r>
      <w:r w:rsidRPr="001E57A5">
        <w:rPr>
          <w:b w:val="0"/>
          <w:color w:val="26282F"/>
          <w:szCs w:val="28"/>
        </w:rPr>
        <w:t>"</w:t>
      </w:r>
    </w:p>
    <w:p w:rsidR="00736287" w:rsidRPr="001E57A5" w:rsidRDefault="00736287" w:rsidP="001E57A5">
      <w:pPr>
        <w:pStyle w:val="ae"/>
        <w:jc w:val="both"/>
        <w:rPr>
          <w:b w:val="0"/>
          <w:szCs w:val="28"/>
        </w:rPr>
      </w:pPr>
    </w:p>
    <w:p w:rsidR="00736287" w:rsidRPr="001E57A5" w:rsidRDefault="00736287" w:rsidP="001E57A5">
      <w:pPr>
        <w:pStyle w:val="ae"/>
        <w:jc w:val="both"/>
        <w:rPr>
          <w:b w:val="0"/>
          <w:color w:val="26282F"/>
          <w:szCs w:val="28"/>
        </w:rPr>
      </w:pPr>
      <w:r w:rsidRPr="001E57A5">
        <w:rPr>
          <w:b w:val="0"/>
          <w:color w:val="26282F"/>
          <w:szCs w:val="28"/>
        </w:rPr>
        <w:t>Блок-схема последовательности действий при предоставлении муниципальной услуги</w:t>
      </w:r>
    </w:p>
    <w:p w:rsidR="00736287" w:rsidRPr="001E57A5" w:rsidRDefault="00736287" w:rsidP="001E57A5">
      <w:pPr>
        <w:pStyle w:val="ae"/>
        <w:jc w:val="both"/>
        <w:rPr>
          <w:b w:val="0"/>
          <w:szCs w:val="28"/>
        </w:rPr>
      </w:pPr>
    </w:p>
    <w:p w:rsidR="00736287" w:rsidRPr="001E57A5" w:rsidRDefault="00736287" w:rsidP="001E57A5">
      <w:pPr>
        <w:pStyle w:val="ae"/>
        <w:jc w:val="both"/>
        <w:rPr>
          <w:b w:val="0"/>
          <w:szCs w:val="28"/>
        </w:rPr>
      </w:pPr>
    </w:p>
    <w:p w:rsidR="00E223DE" w:rsidRPr="001E57A5" w:rsidRDefault="00E223DE" w:rsidP="001E57A5">
      <w:pPr>
        <w:pStyle w:val="ae"/>
        <w:jc w:val="both"/>
        <w:rPr>
          <w:b w:val="0"/>
          <w:szCs w:val="28"/>
          <w:shd w:val="clear" w:color="auto" w:fill="F0F0F0"/>
        </w:rPr>
      </w:pPr>
    </w:p>
    <w:p w:rsidR="00E223DE" w:rsidRPr="001E57A5" w:rsidRDefault="00E223DE" w:rsidP="001E57A5">
      <w:pPr>
        <w:pStyle w:val="ae"/>
        <w:jc w:val="both"/>
        <w:rPr>
          <w:b w:val="0"/>
          <w:szCs w:val="28"/>
          <w:shd w:val="clear" w:color="auto" w:fill="F0F0F0"/>
        </w:rPr>
      </w:pPr>
    </w:p>
    <w:p w:rsidR="00E223DE" w:rsidRPr="001E57A5" w:rsidRDefault="00E223DE" w:rsidP="001E57A5">
      <w:pPr>
        <w:pStyle w:val="ae"/>
        <w:jc w:val="both"/>
        <w:rPr>
          <w:b w:val="0"/>
          <w:szCs w:val="28"/>
          <w:shd w:val="clear" w:color="auto" w:fill="F0F0F0"/>
        </w:rPr>
      </w:pPr>
    </w:p>
    <w:p w:rsidR="005C668C" w:rsidRPr="001E57A5" w:rsidRDefault="005C668C" w:rsidP="001E57A5">
      <w:pPr>
        <w:pStyle w:val="ae"/>
        <w:jc w:val="both"/>
        <w:rPr>
          <w:b w:val="0"/>
          <w:szCs w:val="28"/>
        </w:rPr>
      </w:pPr>
    </w:p>
    <w:tbl>
      <w:tblPr>
        <w:tblW w:w="5580" w:type="dxa"/>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80"/>
      </w:tblGrid>
      <w:tr w:rsidR="005C668C" w:rsidRPr="001E57A5" w:rsidTr="0003641A">
        <w:trPr>
          <w:trHeight w:val="1080"/>
        </w:trPr>
        <w:tc>
          <w:tcPr>
            <w:tcW w:w="5580" w:type="dxa"/>
          </w:tcPr>
          <w:p w:rsidR="005C668C" w:rsidRPr="001E57A5" w:rsidRDefault="00E659EA" w:rsidP="001E57A5">
            <w:pPr>
              <w:pStyle w:val="ae"/>
              <w:jc w:val="both"/>
              <w:rPr>
                <w:b w:val="0"/>
                <w:szCs w:val="28"/>
              </w:rPr>
            </w:pPr>
            <w:r>
              <w:rPr>
                <w:b w:val="0"/>
                <w:noProof/>
                <w:szCs w:val="28"/>
              </w:rPr>
              <w:pict>
                <v:line id="Line 3" o:spid="_x0000_s1026" style="position:absolute;left:0;text-align:left;z-index:251661312;visibility:visible" from="135pt,50.55pt" to="135pt,10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ekvKAIAAEkEAAAOAAAAZHJzL2Uyb0RvYy54bWysVMGO2jAQvVfqP1i+QxI2U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">
                  <v:stroke endarrow="block"/>
                </v:line>
              </w:pict>
            </w:r>
            <w:r w:rsidR="005C668C" w:rsidRPr="001E57A5">
              <w:rPr>
                <w:b w:val="0"/>
                <w:szCs w:val="28"/>
              </w:rPr>
              <w:t>Прием заявления и документов, необходимых для предоставления муниципальной услуги, подлежащих представлению заявителем (не превышает 10 минут)</w:t>
            </w:r>
          </w:p>
        </w:tc>
      </w:tr>
    </w:tbl>
    <w:p w:rsidR="005C668C" w:rsidRPr="001E57A5" w:rsidRDefault="005C668C" w:rsidP="001E57A5">
      <w:pPr>
        <w:pStyle w:val="ae"/>
        <w:jc w:val="both"/>
        <w:rPr>
          <w:b w:val="0"/>
          <w:szCs w:val="28"/>
        </w:rPr>
      </w:pPr>
    </w:p>
    <w:p w:rsidR="005C668C" w:rsidRPr="001E57A5" w:rsidRDefault="005C668C" w:rsidP="001E57A5">
      <w:pPr>
        <w:pStyle w:val="ae"/>
        <w:jc w:val="both"/>
        <w:rPr>
          <w:b w:val="0"/>
          <w:szCs w:val="28"/>
        </w:rPr>
      </w:pPr>
    </w:p>
    <w:p w:rsidR="005C668C" w:rsidRPr="001E57A5" w:rsidRDefault="005C668C" w:rsidP="001E57A5">
      <w:pPr>
        <w:pStyle w:val="ae"/>
        <w:jc w:val="both"/>
        <w:rPr>
          <w:b w:val="0"/>
          <w:szCs w:val="28"/>
        </w:rPr>
      </w:pPr>
    </w:p>
    <w:tbl>
      <w:tblPr>
        <w:tblW w:w="5580" w:type="dxa"/>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80"/>
      </w:tblGrid>
      <w:tr w:rsidR="005C668C" w:rsidRPr="001E57A5" w:rsidTr="0003641A">
        <w:trPr>
          <w:trHeight w:val="720"/>
        </w:trPr>
        <w:tc>
          <w:tcPr>
            <w:tcW w:w="5580" w:type="dxa"/>
          </w:tcPr>
          <w:p w:rsidR="005C668C" w:rsidRPr="001E57A5" w:rsidRDefault="005C668C" w:rsidP="001E57A5">
            <w:pPr>
              <w:pStyle w:val="ae"/>
              <w:jc w:val="both"/>
              <w:rPr>
                <w:b w:val="0"/>
                <w:szCs w:val="28"/>
              </w:rPr>
            </w:pPr>
            <w:r w:rsidRPr="001E57A5">
              <w:rPr>
                <w:b w:val="0"/>
                <w:szCs w:val="28"/>
              </w:rPr>
              <w:t>Формирование и направление межведомственных запросов в органы (организации), участвующие в предоставлении муниципальной услуги (1 рабочий день – формирование и направление запросов)</w:t>
            </w:r>
          </w:p>
          <w:p w:rsidR="005C668C" w:rsidRPr="001E57A5" w:rsidRDefault="005C668C" w:rsidP="001E57A5">
            <w:pPr>
              <w:pStyle w:val="ae"/>
              <w:jc w:val="both"/>
              <w:rPr>
                <w:b w:val="0"/>
                <w:szCs w:val="28"/>
              </w:rPr>
            </w:pPr>
          </w:p>
          <w:p w:rsidR="005C668C" w:rsidRPr="001E57A5" w:rsidRDefault="00E659EA" w:rsidP="001E57A5">
            <w:pPr>
              <w:pStyle w:val="ae"/>
              <w:jc w:val="both"/>
              <w:rPr>
                <w:b w:val="0"/>
                <w:szCs w:val="28"/>
              </w:rPr>
            </w:pPr>
            <w:r>
              <w:rPr>
                <w:b w:val="0"/>
                <w:noProof/>
                <w:szCs w:val="28"/>
              </w:rPr>
              <w:pict>
                <v:line id="Line 2" o:spid="_x0000_s1027" style="position:absolute;left:0;text-align:left;z-index:251660288;visibility:visible" from="129.6pt,13.55pt" to="129.6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7eJwIAAEkEAAAOAAAAZHJzL2Uyb0RvYy54bWysVMGO2jAQvVfqP1i+QxIaW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">
                  <v:stroke endarrow="block"/>
                </v:line>
              </w:pict>
            </w:r>
          </w:p>
        </w:tc>
      </w:tr>
    </w:tbl>
    <w:p w:rsidR="005C668C" w:rsidRPr="001E57A5" w:rsidRDefault="005C668C" w:rsidP="001E57A5">
      <w:pPr>
        <w:pStyle w:val="ae"/>
        <w:jc w:val="both"/>
        <w:rPr>
          <w:b w:val="0"/>
          <w:szCs w:val="28"/>
        </w:rPr>
      </w:pPr>
    </w:p>
    <w:p w:rsidR="005C668C" w:rsidRPr="001E57A5" w:rsidRDefault="005C668C" w:rsidP="001E57A5">
      <w:pPr>
        <w:pStyle w:val="ae"/>
        <w:jc w:val="both"/>
        <w:rPr>
          <w:b w:val="0"/>
          <w:szCs w:val="28"/>
        </w:rPr>
      </w:pPr>
    </w:p>
    <w:p w:rsidR="005C668C" w:rsidRPr="001E57A5" w:rsidRDefault="005C668C" w:rsidP="001E57A5">
      <w:pPr>
        <w:pStyle w:val="ae"/>
        <w:jc w:val="both"/>
        <w:rPr>
          <w:b w:val="0"/>
          <w:szCs w:val="28"/>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80"/>
      </w:tblGrid>
      <w:tr w:rsidR="005C668C" w:rsidRPr="001E57A5" w:rsidTr="0003641A">
        <w:trPr>
          <w:trHeight w:val="1260"/>
        </w:trPr>
        <w:tc>
          <w:tcPr>
            <w:tcW w:w="5580" w:type="dxa"/>
          </w:tcPr>
          <w:p w:rsidR="005C668C" w:rsidRPr="001E57A5" w:rsidRDefault="005C668C" w:rsidP="001E57A5">
            <w:pPr>
              <w:pStyle w:val="ae"/>
              <w:jc w:val="both"/>
              <w:rPr>
                <w:b w:val="0"/>
                <w:szCs w:val="28"/>
              </w:rPr>
            </w:pPr>
            <w:r w:rsidRPr="001E57A5">
              <w:rPr>
                <w:b w:val="0"/>
                <w:szCs w:val="28"/>
              </w:rPr>
              <w:t>Принятие решения о предоставлении (об отказе в предоставлении) муниципальной услуги и выдача результата (1 рабочий день, следующий за днем регистрации документов)</w:t>
            </w:r>
          </w:p>
        </w:tc>
      </w:tr>
    </w:tbl>
    <w:p w:rsidR="005C668C" w:rsidRPr="001E57A5" w:rsidRDefault="005C668C" w:rsidP="001E57A5">
      <w:pPr>
        <w:pStyle w:val="ae"/>
        <w:jc w:val="both"/>
        <w:rPr>
          <w:b w:val="0"/>
          <w:szCs w:val="28"/>
        </w:rPr>
      </w:pPr>
    </w:p>
    <w:p w:rsidR="005C668C" w:rsidRPr="001E57A5" w:rsidRDefault="005C668C" w:rsidP="001E57A5">
      <w:pPr>
        <w:pStyle w:val="ae"/>
        <w:jc w:val="both"/>
        <w:rPr>
          <w:b w:val="0"/>
          <w:szCs w:val="28"/>
        </w:rPr>
      </w:pPr>
    </w:p>
    <w:p w:rsidR="005C668C" w:rsidRPr="001E57A5" w:rsidRDefault="005C668C" w:rsidP="001E57A5">
      <w:pPr>
        <w:pStyle w:val="ae"/>
        <w:jc w:val="both"/>
        <w:rPr>
          <w:b w:val="0"/>
          <w:szCs w:val="28"/>
        </w:rPr>
      </w:pPr>
    </w:p>
    <w:p w:rsidR="005C668C" w:rsidRPr="001E57A5" w:rsidRDefault="005C668C" w:rsidP="001E57A5">
      <w:pPr>
        <w:pStyle w:val="ae"/>
        <w:jc w:val="both"/>
        <w:rPr>
          <w:b w:val="0"/>
          <w:szCs w:val="28"/>
        </w:rPr>
      </w:pPr>
    </w:p>
    <w:p w:rsidR="00E223DE" w:rsidRPr="001E57A5" w:rsidRDefault="00E223DE" w:rsidP="001E57A5">
      <w:pPr>
        <w:pStyle w:val="ae"/>
        <w:jc w:val="both"/>
        <w:rPr>
          <w:b w:val="0"/>
          <w:szCs w:val="28"/>
          <w:shd w:val="clear" w:color="auto" w:fill="F0F0F0"/>
        </w:rPr>
      </w:pPr>
    </w:p>
    <w:p w:rsidR="00A06E66" w:rsidRPr="001E57A5" w:rsidRDefault="00A06E66" w:rsidP="001E57A5">
      <w:pPr>
        <w:pStyle w:val="ae"/>
        <w:jc w:val="both"/>
        <w:rPr>
          <w:b w:val="0"/>
          <w:szCs w:val="28"/>
        </w:rPr>
      </w:pPr>
    </w:p>
    <w:p w:rsidR="00A06E66" w:rsidRPr="001E57A5" w:rsidRDefault="00A06E66" w:rsidP="001E57A5">
      <w:pPr>
        <w:pStyle w:val="ae"/>
        <w:jc w:val="both"/>
        <w:rPr>
          <w:b w:val="0"/>
          <w:szCs w:val="28"/>
        </w:rPr>
      </w:pPr>
    </w:p>
    <w:p w:rsidR="000A59F8" w:rsidRPr="001E57A5" w:rsidRDefault="000A59F8" w:rsidP="009464AF">
      <w:pPr>
        <w:pStyle w:val="ae"/>
        <w:jc w:val="right"/>
        <w:rPr>
          <w:b w:val="0"/>
          <w:szCs w:val="28"/>
        </w:rPr>
      </w:pPr>
      <w:r w:rsidRPr="001E57A5">
        <w:rPr>
          <w:b w:val="0"/>
          <w:szCs w:val="28"/>
        </w:rPr>
        <w:lastRenderedPageBreak/>
        <w:t>Приложение №2</w:t>
      </w:r>
    </w:p>
    <w:p w:rsidR="000A59F8" w:rsidRPr="001E57A5" w:rsidRDefault="000A59F8" w:rsidP="009464AF">
      <w:pPr>
        <w:pStyle w:val="ae"/>
        <w:jc w:val="right"/>
        <w:rPr>
          <w:b w:val="0"/>
          <w:szCs w:val="28"/>
        </w:rPr>
      </w:pPr>
      <w:r w:rsidRPr="001E57A5">
        <w:rPr>
          <w:b w:val="0"/>
          <w:szCs w:val="28"/>
        </w:rPr>
        <w:t xml:space="preserve">к Административному регламенту </w:t>
      </w:r>
    </w:p>
    <w:p w:rsidR="000A59F8" w:rsidRPr="001E57A5" w:rsidRDefault="000A59F8" w:rsidP="009464AF">
      <w:pPr>
        <w:pStyle w:val="ae"/>
        <w:jc w:val="right"/>
        <w:rPr>
          <w:b w:val="0"/>
          <w:szCs w:val="28"/>
        </w:rPr>
      </w:pPr>
      <w:r w:rsidRPr="001E57A5">
        <w:rPr>
          <w:b w:val="0"/>
          <w:szCs w:val="28"/>
        </w:rPr>
        <w:t xml:space="preserve">«Предоставление участка земли </w:t>
      </w:r>
    </w:p>
    <w:p w:rsidR="000A59F8" w:rsidRPr="001E57A5" w:rsidRDefault="000A59F8" w:rsidP="009464AF">
      <w:pPr>
        <w:pStyle w:val="ae"/>
        <w:jc w:val="right"/>
        <w:rPr>
          <w:b w:val="0"/>
          <w:szCs w:val="28"/>
        </w:rPr>
      </w:pPr>
      <w:r w:rsidRPr="001E57A5">
        <w:rPr>
          <w:b w:val="0"/>
          <w:szCs w:val="28"/>
        </w:rPr>
        <w:t>для погребения умершего»</w:t>
      </w:r>
    </w:p>
    <w:p w:rsidR="000A59F8" w:rsidRPr="001E57A5" w:rsidRDefault="000A59F8" w:rsidP="001E57A5">
      <w:pPr>
        <w:pStyle w:val="ae"/>
        <w:jc w:val="both"/>
        <w:rPr>
          <w:b w:val="0"/>
          <w:szCs w:val="28"/>
        </w:rPr>
      </w:pPr>
    </w:p>
    <w:p w:rsidR="000A59F8" w:rsidRPr="001E57A5" w:rsidRDefault="000A59F8" w:rsidP="001E57A5">
      <w:pPr>
        <w:pStyle w:val="ae"/>
        <w:jc w:val="both"/>
        <w:rPr>
          <w:b w:val="0"/>
          <w:szCs w:val="28"/>
        </w:rPr>
      </w:pPr>
      <w:r w:rsidRPr="001E57A5">
        <w:rPr>
          <w:b w:val="0"/>
          <w:szCs w:val="28"/>
        </w:rPr>
        <w:t xml:space="preserve">Заявление для предоставления одно- (двух-) местного участка для захоронения </w:t>
      </w:r>
    </w:p>
    <w:p w:rsidR="000A59F8" w:rsidRPr="001E57A5" w:rsidRDefault="000A59F8" w:rsidP="001E57A5">
      <w:pPr>
        <w:pStyle w:val="ae"/>
        <w:jc w:val="both"/>
        <w:rPr>
          <w:b w:val="0"/>
          <w:szCs w:val="28"/>
        </w:rPr>
      </w:pPr>
    </w:p>
    <w:p w:rsidR="000A59F8" w:rsidRPr="001E57A5" w:rsidRDefault="000A59F8" w:rsidP="001E57A5">
      <w:pPr>
        <w:pStyle w:val="ae"/>
        <w:jc w:val="both"/>
        <w:rPr>
          <w:b w:val="0"/>
          <w:szCs w:val="28"/>
        </w:rPr>
      </w:pPr>
      <w:r w:rsidRPr="001E57A5">
        <w:rPr>
          <w:b w:val="0"/>
          <w:szCs w:val="28"/>
        </w:rPr>
        <w:t xml:space="preserve">Главе </w:t>
      </w:r>
      <w:r w:rsidR="009464AF">
        <w:rPr>
          <w:b w:val="0"/>
          <w:szCs w:val="28"/>
        </w:rPr>
        <w:t>Останинского сельсовета</w:t>
      </w:r>
    </w:p>
    <w:p w:rsidR="000A59F8" w:rsidRPr="001E57A5" w:rsidRDefault="000A59F8" w:rsidP="001E57A5">
      <w:pPr>
        <w:pStyle w:val="ae"/>
        <w:jc w:val="both"/>
        <w:rPr>
          <w:b w:val="0"/>
          <w:szCs w:val="28"/>
        </w:rPr>
      </w:pPr>
      <w:r w:rsidRPr="001E57A5">
        <w:rPr>
          <w:b w:val="0"/>
          <w:szCs w:val="28"/>
        </w:rPr>
        <w:t>__________________________________</w:t>
      </w:r>
    </w:p>
    <w:p w:rsidR="000A59F8" w:rsidRPr="001E57A5" w:rsidRDefault="000A59F8" w:rsidP="001E57A5">
      <w:pPr>
        <w:pStyle w:val="ae"/>
        <w:jc w:val="both"/>
        <w:rPr>
          <w:b w:val="0"/>
          <w:szCs w:val="28"/>
        </w:rPr>
      </w:pPr>
      <w:r w:rsidRPr="001E57A5">
        <w:rPr>
          <w:b w:val="0"/>
          <w:szCs w:val="28"/>
        </w:rPr>
        <w:t>от _______________________________</w:t>
      </w:r>
    </w:p>
    <w:p w:rsidR="000A59F8" w:rsidRPr="001E57A5" w:rsidRDefault="000A59F8" w:rsidP="001E57A5">
      <w:pPr>
        <w:pStyle w:val="ae"/>
        <w:jc w:val="both"/>
        <w:rPr>
          <w:b w:val="0"/>
          <w:szCs w:val="28"/>
        </w:rPr>
      </w:pPr>
      <w:r w:rsidRPr="001E57A5">
        <w:rPr>
          <w:b w:val="0"/>
          <w:szCs w:val="28"/>
        </w:rPr>
        <w:t>_________________________________</w:t>
      </w:r>
    </w:p>
    <w:tbl>
      <w:tblPr>
        <w:tblW w:w="0" w:type="auto"/>
        <w:tblInd w:w="4644" w:type="dxa"/>
        <w:tblLayout w:type="fixed"/>
        <w:tblLook w:val="01E0"/>
      </w:tblPr>
      <w:tblGrid>
        <w:gridCol w:w="441"/>
        <w:gridCol w:w="4311"/>
      </w:tblGrid>
      <w:tr w:rsidR="000A59F8" w:rsidRPr="001E57A5" w:rsidTr="00A66F06">
        <w:tc>
          <w:tcPr>
            <w:tcW w:w="441" w:type="dxa"/>
          </w:tcPr>
          <w:p w:rsidR="000A59F8" w:rsidRPr="001E57A5" w:rsidRDefault="000A59F8" w:rsidP="001E57A5">
            <w:pPr>
              <w:pStyle w:val="ae"/>
              <w:jc w:val="both"/>
              <w:rPr>
                <w:b w:val="0"/>
                <w:szCs w:val="28"/>
              </w:rPr>
            </w:pPr>
          </w:p>
        </w:tc>
        <w:tc>
          <w:tcPr>
            <w:tcW w:w="4311" w:type="dxa"/>
          </w:tcPr>
          <w:p w:rsidR="000A59F8" w:rsidRPr="001E57A5" w:rsidRDefault="000A59F8" w:rsidP="001E57A5">
            <w:pPr>
              <w:pStyle w:val="ae"/>
              <w:jc w:val="both"/>
              <w:rPr>
                <w:b w:val="0"/>
                <w:szCs w:val="28"/>
              </w:rPr>
            </w:pPr>
            <w:r w:rsidRPr="001E57A5">
              <w:rPr>
                <w:b w:val="0"/>
                <w:szCs w:val="28"/>
              </w:rPr>
              <w:t>(указывается полное наименование заявителя, его реквизиты, юридический и почтовый адрес (последнее при отличии от юридического адреса) – для юридических лиц; фамилия, имя, отчество заявителя (последнее при наличии), почтовый адрес, паспортные данные с указанием прописки – для физических лиц)</w:t>
            </w:r>
          </w:p>
          <w:p w:rsidR="000A59F8" w:rsidRPr="001E57A5" w:rsidRDefault="000A59F8" w:rsidP="001E57A5">
            <w:pPr>
              <w:pStyle w:val="ae"/>
              <w:jc w:val="both"/>
              <w:rPr>
                <w:b w:val="0"/>
                <w:szCs w:val="28"/>
              </w:rPr>
            </w:pPr>
          </w:p>
        </w:tc>
      </w:tr>
    </w:tbl>
    <w:p w:rsidR="000A59F8" w:rsidRPr="001E57A5" w:rsidRDefault="000A59F8" w:rsidP="009464AF">
      <w:pPr>
        <w:pStyle w:val="ae"/>
        <w:rPr>
          <w:b w:val="0"/>
          <w:szCs w:val="28"/>
        </w:rPr>
      </w:pPr>
      <w:r w:rsidRPr="001E57A5">
        <w:rPr>
          <w:b w:val="0"/>
          <w:szCs w:val="28"/>
        </w:rPr>
        <w:t>Заявление</w:t>
      </w:r>
    </w:p>
    <w:p w:rsidR="000A59F8" w:rsidRPr="001E57A5" w:rsidRDefault="000A59F8" w:rsidP="001E57A5">
      <w:pPr>
        <w:pStyle w:val="ae"/>
        <w:jc w:val="both"/>
        <w:rPr>
          <w:b w:val="0"/>
          <w:szCs w:val="28"/>
        </w:rPr>
      </w:pPr>
    </w:p>
    <w:p w:rsidR="000A59F8" w:rsidRPr="001E57A5" w:rsidRDefault="000A59F8" w:rsidP="001E57A5">
      <w:pPr>
        <w:pStyle w:val="ae"/>
        <w:jc w:val="both"/>
        <w:rPr>
          <w:b w:val="0"/>
          <w:szCs w:val="28"/>
        </w:rPr>
      </w:pPr>
      <w:r w:rsidRPr="001E57A5">
        <w:rPr>
          <w:b w:val="0"/>
          <w:szCs w:val="28"/>
        </w:rPr>
        <w:t>Прошу предоставить  _________________ - местный участок для захоронения</w:t>
      </w:r>
      <w:r w:rsidRPr="001E57A5">
        <w:rPr>
          <w:b w:val="0"/>
          <w:szCs w:val="28"/>
        </w:rPr>
        <w:tab/>
      </w:r>
      <w:r w:rsidRPr="001E57A5">
        <w:rPr>
          <w:b w:val="0"/>
          <w:szCs w:val="28"/>
        </w:rPr>
        <w:tab/>
      </w:r>
      <w:r w:rsidRPr="001E57A5">
        <w:rPr>
          <w:b w:val="0"/>
          <w:szCs w:val="28"/>
        </w:rPr>
        <w:tab/>
      </w:r>
      <w:r w:rsidRPr="001E57A5">
        <w:rPr>
          <w:b w:val="0"/>
          <w:szCs w:val="28"/>
        </w:rPr>
        <w:tab/>
      </w:r>
      <w:r w:rsidRPr="001E57A5">
        <w:rPr>
          <w:b w:val="0"/>
          <w:szCs w:val="28"/>
        </w:rPr>
        <w:tab/>
        <w:t xml:space="preserve">    одно или двух</w:t>
      </w:r>
    </w:p>
    <w:p w:rsidR="000A59F8" w:rsidRPr="001E57A5" w:rsidRDefault="000A59F8" w:rsidP="001E57A5">
      <w:pPr>
        <w:pStyle w:val="ae"/>
        <w:jc w:val="both"/>
        <w:rPr>
          <w:b w:val="0"/>
          <w:szCs w:val="28"/>
        </w:rPr>
      </w:pPr>
      <w:r w:rsidRPr="001E57A5">
        <w:rPr>
          <w:b w:val="0"/>
          <w:szCs w:val="28"/>
        </w:rPr>
        <w:t>моего (-ей) ____________________________________________________________</w:t>
      </w:r>
    </w:p>
    <w:p w:rsidR="000A59F8" w:rsidRPr="001E57A5" w:rsidRDefault="000A59F8" w:rsidP="001E57A5">
      <w:pPr>
        <w:pStyle w:val="ae"/>
        <w:jc w:val="both"/>
        <w:rPr>
          <w:b w:val="0"/>
          <w:szCs w:val="28"/>
        </w:rPr>
      </w:pPr>
      <w:r w:rsidRPr="001E57A5">
        <w:rPr>
          <w:b w:val="0"/>
          <w:szCs w:val="28"/>
        </w:rPr>
        <w:t>родственные отношения (при их наличии) или иные отношения</w:t>
      </w:r>
    </w:p>
    <w:p w:rsidR="000A59F8" w:rsidRPr="001E57A5" w:rsidRDefault="000A59F8" w:rsidP="001E57A5">
      <w:pPr>
        <w:pStyle w:val="ae"/>
        <w:jc w:val="both"/>
        <w:rPr>
          <w:b w:val="0"/>
          <w:szCs w:val="28"/>
        </w:rPr>
      </w:pPr>
      <w:r w:rsidRPr="001E57A5">
        <w:rPr>
          <w:b w:val="0"/>
          <w:szCs w:val="28"/>
        </w:rPr>
        <w:t>______________________________________________________________________</w:t>
      </w:r>
    </w:p>
    <w:p w:rsidR="000A59F8" w:rsidRPr="001E57A5" w:rsidRDefault="000A59F8" w:rsidP="001E57A5">
      <w:pPr>
        <w:pStyle w:val="ae"/>
        <w:jc w:val="both"/>
        <w:rPr>
          <w:b w:val="0"/>
          <w:szCs w:val="28"/>
        </w:rPr>
      </w:pPr>
      <w:r w:rsidRPr="001E57A5">
        <w:rPr>
          <w:b w:val="0"/>
          <w:szCs w:val="28"/>
        </w:rPr>
        <w:t>Ф. И. О., полностью</w:t>
      </w:r>
    </w:p>
    <w:p w:rsidR="000A59F8" w:rsidRPr="001E57A5" w:rsidRDefault="000A59F8" w:rsidP="001E57A5">
      <w:pPr>
        <w:pStyle w:val="ae"/>
        <w:jc w:val="both"/>
        <w:rPr>
          <w:b w:val="0"/>
          <w:szCs w:val="28"/>
        </w:rPr>
      </w:pPr>
      <w:r w:rsidRPr="001E57A5">
        <w:rPr>
          <w:b w:val="0"/>
          <w:szCs w:val="28"/>
        </w:rPr>
        <w:t>на кладбище № _____________________ в квартале №_______________________.</w:t>
      </w:r>
    </w:p>
    <w:p w:rsidR="000A59F8" w:rsidRPr="001E57A5" w:rsidRDefault="000A59F8" w:rsidP="001E57A5">
      <w:pPr>
        <w:pStyle w:val="ae"/>
        <w:jc w:val="both"/>
        <w:rPr>
          <w:b w:val="0"/>
          <w:szCs w:val="28"/>
        </w:rPr>
      </w:pPr>
    </w:p>
    <w:p w:rsidR="000A59F8" w:rsidRPr="001E57A5" w:rsidRDefault="000A59F8" w:rsidP="001E57A5">
      <w:pPr>
        <w:pStyle w:val="ae"/>
        <w:jc w:val="both"/>
        <w:rPr>
          <w:b w:val="0"/>
          <w:szCs w:val="28"/>
        </w:rPr>
      </w:pPr>
      <w:r w:rsidRPr="001E57A5">
        <w:rPr>
          <w:b w:val="0"/>
          <w:szCs w:val="28"/>
        </w:rPr>
        <w:t xml:space="preserve">Действующие нормы и правила установки надмогильных сооружений (ограды,             памятника, </w:t>
      </w:r>
      <w:r w:rsidRPr="001E57A5">
        <w:rPr>
          <w:b w:val="0"/>
          <w:szCs w:val="28"/>
        </w:rPr>
        <w:tab/>
        <w:t>надгробия и др.) обязуюсь соблюдать.</w:t>
      </w:r>
    </w:p>
    <w:p w:rsidR="000A59F8" w:rsidRPr="001E57A5" w:rsidRDefault="000A59F8" w:rsidP="001E57A5">
      <w:pPr>
        <w:pStyle w:val="ae"/>
        <w:jc w:val="both"/>
        <w:rPr>
          <w:b w:val="0"/>
          <w:szCs w:val="28"/>
        </w:rPr>
      </w:pPr>
    </w:p>
    <w:p w:rsidR="000A59F8" w:rsidRPr="001E57A5" w:rsidRDefault="000A59F8" w:rsidP="001E57A5">
      <w:pPr>
        <w:pStyle w:val="ae"/>
        <w:jc w:val="both"/>
        <w:rPr>
          <w:b w:val="0"/>
          <w:szCs w:val="28"/>
        </w:rPr>
      </w:pPr>
    </w:p>
    <w:p w:rsidR="000A59F8" w:rsidRPr="001E57A5" w:rsidRDefault="000A59F8" w:rsidP="001E57A5">
      <w:pPr>
        <w:pStyle w:val="ae"/>
        <w:jc w:val="both"/>
        <w:rPr>
          <w:b w:val="0"/>
          <w:szCs w:val="28"/>
        </w:rPr>
      </w:pPr>
      <w:r w:rsidRPr="001E57A5">
        <w:rPr>
          <w:b w:val="0"/>
          <w:szCs w:val="28"/>
        </w:rPr>
        <w:t>Доверяю представлять мои интересы</w:t>
      </w:r>
    </w:p>
    <w:p w:rsidR="000A59F8" w:rsidRPr="001E57A5" w:rsidRDefault="000A59F8" w:rsidP="001E57A5">
      <w:pPr>
        <w:pStyle w:val="ae"/>
        <w:jc w:val="both"/>
        <w:rPr>
          <w:b w:val="0"/>
          <w:szCs w:val="28"/>
        </w:rPr>
      </w:pPr>
      <w:r w:rsidRPr="001E57A5">
        <w:rPr>
          <w:b w:val="0"/>
          <w:szCs w:val="28"/>
        </w:rPr>
        <w:t>_______________________________________________________________________</w:t>
      </w:r>
    </w:p>
    <w:p w:rsidR="000A59F8" w:rsidRPr="001E57A5" w:rsidRDefault="000A59F8" w:rsidP="001E57A5">
      <w:pPr>
        <w:pStyle w:val="ae"/>
        <w:jc w:val="both"/>
        <w:rPr>
          <w:b w:val="0"/>
          <w:szCs w:val="28"/>
        </w:rPr>
      </w:pPr>
      <w:r w:rsidRPr="001E57A5">
        <w:rPr>
          <w:b w:val="0"/>
          <w:szCs w:val="28"/>
        </w:rPr>
        <w:t>название специализированной службы  по вопросам похоронного дела</w:t>
      </w:r>
    </w:p>
    <w:p w:rsidR="000A59F8" w:rsidRPr="001E57A5" w:rsidRDefault="000A59F8" w:rsidP="001E57A5">
      <w:pPr>
        <w:pStyle w:val="ae"/>
        <w:jc w:val="both"/>
        <w:rPr>
          <w:b w:val="0"/>
          <w:szCs w:val="28"/>
        </w:rPr>
      </w:pPr>
    </w:p>
    <w:p w:rsidR="000A59F8" w:rsidRPr="001E57A5" w:rsidRDefault="000A59F8" w:rsidP="001E57A5">
      <w:pPr>
        <w:pStyle w:val="ae"/>
        <w:jc w:val="both"/>
        <w:rPr>
          <w:b w:val="0"/>
          <w:szCs w:val="28"/>
        </w:rPr>
      </w:pPr>
    </w:p>
    <w:p w:rsidR="000A59F8" w:rsidRPr="001E57A5" w:rsidRDefault="000A59F8" w:rsidP="001E57A5">
      <w:pPr>
        <w:pStyle w:val="ae"/>
        <w:jc w:val="both"/>
        <w:rPr>
          <w:b w:val="0"/>
          <w:szCs w:val="28"/>
        </w:rPr>
      </w:pPr>
      <w:r w:rsidRPr="001E57A5">
        <w:rPr>
          <w:b w:val="0"/>
          <w:szCs w:val="28"/>
        </w:rPr>
        <w:t>За правильность сведений несу полную ответственность.</w:t>
      </w:r>
    </w:p>
    <w:p w:rsidR="000A59F8" w:rsidRPr="001E57A5" w:rsidRDefault="000A59F8" w:rsidP="001E57A5">
      <w:pPr>
        <w:pStyle w:val="ae"/>
        <w:jc w:val="both"/>
        <w:rPr>
          <w:b w:val="0"/>
          <w:szCs w:val="28"/>
        </w:rPr>
      </w:pPr>
    </w:p>
    <w:p w:rsidR="000A59F8" w:rsidRPr="001E57A5" w:rsidRDefault="000A59F8" w:rsidP="001E57A5">
      <w:pPr>
        <w:pStyle w:val="ae"/>
        <w:jc w:val="both"/>
        <w:rPr>
          <w:b w:val="0"/>
          <w:szCs w:val="28"/>
        </w:rPr>
      </w:pPr>
      <w:r w:rsidRPr="001E57A5">
        <w:rPr>
          <w:b w:val="0"/>
          <w:szCs w:val="28"/>
        </w:rPr>
        <w:t>Ответственный за захоронение:</w:t>
      </w:r>
    </w:p>
    <w:p w:rsidR="000A59F8" w:rsidRPr="001E57A5" w:rsidRDefault="000A59F8" w:rsidP="001E57A5">
      <w:pPr>
        <w:pStyle w:val="ae"/>
        <w:jc w:val="both"/>
        <w:rPr>
          <w:b w:val="0"/>
          <w:szCs w:val="28"/>
        </w:rPr>
      </w:pPr>
    </w:p>
    <w:p w:rsidR="000A59F8" w:rsidRPr="001E57A5" w:rsidRDefault="000A59F8" w:rsidP="001E57A5">
      <w:pPr>
        <w:pStyle w:val="ae"/>
        <w:jc w:val="both"/>
        <w:rPr>
          <w:b w:val="0"/>
          <w:szCs w:val="28"/>
        </w:rPr>
      </w:pPr>
      <w:r w:rsidRPr="001E57A5">
        <w:rPr>
          <w:b w:val="0"/>
          <w:szCs w:val="28"/>
        </w:rPr>
        <w:t>_________________________ / _______________________________ / ________</w:t>
      </w:r>
    </w:p>
    <w:p w:rsidR="000A59F8" w:rsidRPr="001E57A5" w:rsidRDefault="000A59F8" w:rsidP="001E57A5">
      <w:pPr>
        <w:pStyle w:val="ae"/>
        <w:jc w:val="both"/>
        <w:rPr>
          <w:b w:val="0"/>
          <w:szCs w:val="28"/>
        </w:rPr>
      </w:pPr>
      <w:r w:rsidRPr="001E57A5">
        <w:rPr>
          <w:b w:val="0"/>
          <w:szCs w:val="28"/>
        </w:rPr>
        <w:t>подпись</w:t>
      </w:r>
      <w:r w:rsidRPr="001E57A5">
        <w:rPr>
          <w:b w:val="0"/>
          <w:szCs w:val="28"/>
        </w:rPr>
        <w:tab/>
      </w:r>
      <w:r w:rsidRPr="001E57A5">
        <w:rPr>
          <w:b w:val="0"/>
          <w:szCs w:val="28"/>
        </w:rPr>
        <w:tab/>
      </w:r>
      <w:r w:rsidRPr="001E57A5">
        <w:rPr>
          <w:b w:val="0"/>
          <w:szCs w:val="28"/>
        </w:rPr>
        <w:tab/>
      </w:r>
      <w:r w:rsidRPr="001E57A5">
        <w:rPr>
          <w:b w:val="0"/>
          <w:szCs w:val="28"/>
        </w:rPr>
        <w:tab/>
      </w:r>
      <w:r w:rsidRPr="001E57A5">
        <w:rPr>
          <w:b w:val="0"/>
          <w:szCs w:val="28"/>
        </w:rPr>
        <w:tab/>
        <w:t>Ф.И.О.</w:t>
      </w:r>
      <w:r w:rsidRPr="001E57A5">
        <w:rPr>
          <w:b w:val="0"/>
          <w:szCs w:val="28"/>
        </w:rPr>
        <w:tab/>
      </w:r>
      <w:r w:rsidRPr="001E57A5">
        <w:rPr>
          <w:b w:val="0"/>
          <w:szCs w:val="28"/>
        </w:rPr>
        <w:tab/>
      </w:r>
      <w:r w:rsidRPr="001E57A5">
        <w:rPr>
          <w:b w:val="0"/>
          <w:szCs w:val="28"/>
        </w:rPr>
        <w:tab/>
        <w:t xml:space="preserve"> дата</w:t>
      </w:r>
      <w:r w:rsidRPr="001E57A5">
        <w:rPr>
          <w:b w:val="0"/>
          <w:szCs w:val="28"/>
        </w:rPr>
        <w:tab/>
      </w:r>
      <w:r w:rsidRPr="001E57A5">
        <w:rPr>
          <w:b w:val="0"/>
          <w:szCs w:val="28"/>
        </w:rPr>
        <w:tab/>
      </w:r>
    </w:p>
    <w:p w:rsidR="000A59F8" w:rsidRPr="001E57A5" w:rsidRDefault="000A59F8" w:rsidP="001E57A5">
      <w:pPr>
        <w:pStyle w:val="ae"/>
        <w:jc w:val="both"/>
        <w:rPr>
          <w:b w:val="0"/>
          <w:szCs w:val="28"/>
        </w:rPr>
      </w:pPr>
    </w:p>
    <w:p w:rsidR="000A59F8" w:rsidRPr="001E57A5" w:rsidRDefault="000A59F8" w:rsidP="001E57A5">
      <w:pPr>
        <w:pStyle w:val="ae"/>
        <w:jc w:val="both"/>
        <w:rPr>
          <w:b w:val="0"/>
          <w:szCs w:val="28"/>
        </w:rPr>
      </w:pPr>
      <w:r w:rsidRPr="001E57A5">
        <w:rPr>
          <w:b w:val="0"/>
          <w:szCs w:val="28"/>
        </w:rPr>
        <w:t>Порядковый номер в книге регистрации захоронений _________</w:t>
      </w:r>
    </w:p>
    <w:p w:rsidR="000A59F8" w:rsidRPr="001E57A5" w:rsidRDefault="000A59F8" w:rsidP="001E57A5">
      <w:pPr>
        <w:pStyle w:val="ae"/>
        <w:jc w:val="both"/>
        <w:rPr>
          <w:b w:val="0"/>
          <w:szCs w:val="28"/>
        </w:rPr>
      </w:pPr>
    </w:p>
    <w:p w:rsidR="000A59F8" w:rsidRPr="001E57A5" w:rsidRDefault="000A59F8" w:rsidP="001E57A5">
      <w:pPr>
        <w:pStyle w:val="ae"/>
        <w:jc w:val="both"/>
        <w:rPr>
          <w:b w:val="0"/>
          <w:szCs w:val="28"/>
        </w:rPr>
      </w:pPr>
    </w:p>
    <w:p w:rsidR="000A59F8" w:rsidRPr="001E57A5" w:rsidRDefault="000A59F8" w:rsidP="001E57A5">
      <w:pPr>
        <w:pStyle w:val="ae"/>
        <w:jc w:val="both"/>
        <w:rPr>
          <w:b w:val="0"/>
          <w:szCs w:val="28"/>
        </w:rPr>
      </w:pPr>
    </w:p>
    <w:p w:rsidR="000A59F8" w:rsidRPr="001E57A5" w:rsidRDefault="000A59F8" w:rsidP="001E57A5">
      <w:pPr>
        <w:pStyle w:val="ae"/>
        <w:jc w:val="both"/>
        <w:rPr>
          <w:b w:val="0"/>
          <w:szCs w:val="28"/>
        </w:rPr>
      </w:pPr>
    </w:p>
    <w:p w:rsidR="000A59F8" w:rsidRPr="001E57A5" w:rsidRDefault="000A59F8" w:rsidP="001E57A5">
      <w:pPr>
        <w:pStyle w:val="ae"/>
        <w:jc w:val="both"/>
        <w:rPr>
          <w:b w:val="0"/>
          <w:szCs w:val="28"/>
        </w:rPr>
      </w:pPr>
    </w:p>
    <w:p w:rsidR="000A59F8" w:rsidRPr="001E57A5" w:rsidRDefault="000A59F8" w:rsidP="001E57A5">
      <w:pPr>
        <w:pStyle w:val="ae"/>
        <w:jc w:val="both"/>
        <w:rPr>
          <w:b w:val="0"/>
          <w:szCs w:val="28"/>
        </w:rPr>
      </w:pPr>
    </w:p>
    <w:p w:rsidR="000A59F8" w:rsidRPr="001E57A5" w:rsidRDefault="000A59F8" w:rsidP="001E57A5">
      <w:pPr>
        <w:pStyle w:val="ae"/>
        <w:jc w:val="both"/>
        <w:rPr>
          <w:b w:val="0"/>
          <w:szCs w:val="28"/>
        </w:rPr>
      </w:pPr>
    </w:p>
    <w:p w:rsidR="000A59F8" w:rsidRPr="001E57A5" w:rsidRDefault="000A59F8" w:rsidP="001E57A5">
      <w:pPr>
        <w:pStyle w:val="ae"/>
        <w:jc w:val="both"/>
        <w:rPr>
          <w:b w:val="0"/>
          <w:szCs w:val="28"/>
        </w:rPr>
      </w:pPr>
    </w:p>
    <w:p w:rsidR="000A59F8" w:rsidRPr="001E57A5" w:rsidRDefault="000A59F8" w:rsidP="001E57A5">
      <w:pPr>
        <w:pStyle w:val="ae"/>
        <w:jc w:val="both"/>
        <w:rPr>
          <w:b w:val="0"/>
          <w:szCs w:val="28"/>
        </w:rPr>
      </w:pPr>
    </w:p>
    <w:p w:rsidR="000A59F8" w:rsidRPr="001E57A5" w:rsidRDefault="000A59F8" w:rsidP="001E57A5">
      <w:pPr>
        <w:pStyle w:val="ae"/>
        <w:jc w:val="both"/>
        <w:rPr>
          <w:b w:val="0"/>
          <w:szCs w:val="28"/>
        </w:rPr>
      </w:pPr>
    </w:p>
    <w:p w:rsidR="000A59F8" w:rsidRPr="001E57A5" w:rsidRDefault="000A59F8" w:rsidP="001E57A5">
      <w:pPr>
        <w:pStyle w:val="ae"/>
        <w:jc w:val="both"/>
        <w:rPr>
          <w:b w:val="0"/>
          <w:szCs w:val="28"/>
        </w:rPr>
      </w:pPr>
    </w:p>
    <w:p w:rsidR="009464AF" w:rsidRDefault="009464AF" w:rsidP="001E57A5">
      <w:pPr>
        <w:pStyle w:val="ae"/>
        <w:jc w:val="both"/>
        <w:rPr>
          <w:b w:val="0"/>
          <w:szCs w:val="28"/>
        </w:rPr>
      </w:pPr>
    </w:p>
    <w:p w:rsidR="009464AF" w:rsidRDefault="009464AF" w:rsidP="001E57A5">
      <w:pPr>
        <w:pStyle w:val="ae"/>
        <w:jc w:val="both"/>
        <w:rPr>
          <w:b w:val="0"/>
          <w:szCs w:val="28"/>
        </w:rPr>
      </w:pPr>
    </w:p>
    <w:p w:rsidR="009464AF" w:rsidRDefault="009464AF" w:rsidP="001E57A5">
      <w:pPr>
        <w:pStyle w:val="ae"/>
        <w:jc w:val="both"/>
        <w:rPr>
          <w:b w:val="0"/>
          <w:szCs w:val="28"/>
        </w:rPr>
      </w:pPr>
    </w:p>
    <w:p w:rsidR="009464AF" w:rsidRDefault="009464AF" w:rsidP="001E57A5">
      <w:pPr>
        <w:pStyle w:val="ae"/>
        <w:jc w:val="both"/>
        <w:rPr>
          <w:b w:val="0"/>
          <w:szCs w:val="28"/>
        </w:rPr>
      </w:pPr>
    </w:p>
    <w:p w:rsidR="009464AF" w:rsidRDefault="009464AF" w:rsidP="001E57A5">
      <w:pPr>
        <w:pStyle w:val="ae"/>
        <w:jc w:val="both"/>
        <w:rPr>
          <w:b w:val="0"/>
          <w:szCs w:val="28"/>
        </w:rPr>
      </w:pPr>
    </w:p>
    <w:p w:rsidR="009464AF" w:rsidRDefault="009464AF" w:rsidP="001E57A5">
      <w:pPr>
        <w:pStyle w:val="ae"/>
        <w:jc w:val="both"/>
        <w:rPr>
          <w:b w:val="0"/>
          <w:szCs w:val="28"/>
        </w:rPr>
      </w:pPr>
    </w:p>
    <w:p w:rsidR="009464AF" w:rsidRDefault="009464AF" w:rsidP="001E57A5">
      <w:pPr>
        <w:pStyle w:val="ae"/>
        <w:jc w:val="both"/>
        <w:rPr>
          <w:b w:val="0"/>
          <w:szCs w:val="28"/>
        </w:rPr>
      </w:pPr>
    </w:p>
    <w:p w:rsidR="009464AF" w:rsidRDefault="009464AF" w:rsidP="001E57A5">
      <w:pPr>
        <w:pStyle w:val="ae"/>
        <w:jc w:val="both"/>
        <w:rPr>
          <w:b w:val="0"/>
          <w:szCs w:val="28"/>
        </w:rPr>
      </w:pPr>
    </w:p>
    <w:p w:rsidR="009464AF" w:rsidRDefault="009464AF" w:rsidP="001E57A5">
      <w:pPr>
        <w:pStyle w:val="ae"/>
        <w:jc w:val="both"/>
        <w:rPr>
          <w:b w:val="0"/>
          <w:szCs w:val="28"/>
        </w:rPr>
      </w:pPr>
    </w:p>
    <w:p w:rsidR="009464AF" w:rsidRDefault="009464AF" w:rsidP="001E57A5">
      <w:pPr>
        <w:pStyle w:val="ae"/>
        <w:jc w:val="both"/>
        <w:rPr>
          <w:b w:val="0"/>
          <w:szCs w:val="28"/>
        </w:rPr>
      </w:pPr>
    </w:p>
    <w:p w:rsidR="009464AF" w:rsidRDefault="009464AF" w:rsidP="001E57A5">
      <w:pPr>
        <w:pStyle w:val="ae"/>
        <w:jc w:val="both"/>
        <w:rPr>
          <w:b w:val="0"/>
          <w:szCs w:val="28"/>
        </w:rPr>
      </w:pPr>
    </w:p>
    <w:p w:rsidR="009464AF" w:rsidRDefault="009464AF" w:rsidP="001E57A5">
      <w:pPr>
        <w:pStyle w:val="ae"/>
        <w:jc w:val="both"/>
        <w:rPr>
          <w:b w:val="0"/>
          <w:szCs w:val="28"/>
        </w:rPr>
      </w:pPr>
    </w:p>
    <w:p w:rsidR="009464AF" w:rsidRDefault="009464AF" w:rsidP="001E57A5">
      <w:pPr>
        <w:pStyle w:val="ae"/>
        <w:jc w:val="both"/>
        <w:rPr>
          <w:b w:val="0"/>
          <w:szCs w:val="28"/>
        </w:rPr>
      </w:pPr>
    </w:p>
    <w:p w:rsidR="009464AF" w:rsidRDefault="009464AF" w:rsidP="001E57A5">
      <w:pPr>
        <w:pStyle w:val="ae"/>
        <w:jc w:val="both"/>
        <w:rPr>
          <w:b w:val="0"/>
          <w:szCs w:val="28"/>
        </w:rPr>
      </w:pPr>
    </w:p>
    <w:p w:rsidR="009464AF" w:rsidRDefault="009464AF" w:rsidP="001E57A5">
      <w:pPr>
        <w:pStyle w:val="ae"/>
        <w:jc w:val="both"/>
        <w:rPr>
          <w:b w:val="0"/>
          <w:szCs w:val="28"/>
        </w:rPr>
      </w:pPr>
    </w:p>
    <w:p w:rsidR="009464AF" w:rsidRDefault="009464AF" w:rsidP="001E57A5">
      <w:pPr>
        <w:pStyle w:val="ae"/>
        <w:jc w:val="both"/>
        <w:rPr>
          <w:b w:val="0"/>
          <w:szCs w:val="28"/>
        </w:rPr>
      </w:pPr>
    </w:p>
    <w:p w:rsidR="009464AF" w:rsidRDefault="009464AF" w:rsidP="001E57A5">
      <w:pPr>
        <w:pStyle w:val="ae"/>
        <w:jc w:val="both"/>
        <w:rPr>
          <w:b w:val="0"/>
          <w:szCs w:val="28"/>
        </w:rPr>
      </w:pPr>
    </w:p>
    <w:p w:rsidR="009464AF" w:rsidRDefault="009464AF" w:rsidP="001E57A5">
      <w:pPr>
        <w:pStyle w:val="ae"/>
        <w:jc w:val="both"/>
        <w:rPr>
          <w:b w:val="0"/>
          <w:szCs w:val="28"/>
        </w:rPr>
      </w:pPr>
    </w:p>
    <w:p w:rsidR="009464AF" w:rsidRDefault="009464AF" w:rsidP="001E57A5">
      <w:pPr>
        <w:pStyle w:val="ae"/>
        <w:jc w:val="both"/>
        <w:rPr>
          <w:b w:val="0"/>
          <w:szCs w:val="28"/>
        </w:rPr>
      </w:pPr>
    </w:p>
    <w:p w:rsidR="009464AF" w:rsidRDefault="009464AF" w:rsidP="001E57A5">
      <w:pPr>
        <w:pStyle w:val="ae"/>
        <w:jc w:val="both"/>
        <w:rPr>
          <w:b w:val="0"/>
          <w:szCs w:val="28"/>
        </w:rPr>
      </w:pPr>
    </w:p>
    <w:p w:rsidR="009464AF" w:rsidRDefault="009464AF" w:rsidP="001E57A5">
      <w:pPr>
        <w:pStyle w:val="ae"/>
        <w:jc w:val="both"/>
        <w:rPr>
          <w:b w:val="0"/>
          <w:szCs w:val="28"/>
        </w:rPr>
      </w:pPr>
    </w:p>
    <w:p w:rsidR="009464AF" w:rsidRDefault="009464AF" w:rsidP="001E57A5">
      <w:pPr>
        <w:pStyle w:val="ae"/>
        <w:jc w:val="both"/>
        <w:rPr>
          <w:b w:val="0"/>
          <w:szCs w:val="28"/>
        </w:rPr>
      </w:pPr>
    </w:p>
    <w:p w:rsidR="009464AF" w:rsidRDefault="009464AF" w:rsidP="001E57A5">
      <w:pPr>
        <w:pStyle w:val="ae"/>
        <w:jc w:val="both"/>
        <w:rPr>
          <w:b w:val="0"/>
          <w:szCs w:val="28"/>
        </w:rPr>
      </w:pPr>
    </w:p>
    <w:p w:rsidR="000A59F8" w:rsidRPr="001E57A5" w:rsidRDefault="000A59F8" w:rsidP="009464AF">
      <w:pPr>
        <w:pStyle w:val="ae"/>
        <w:rPr>
          <w:b w:val="0"/>
          <w:szCs w:val="28"/>
        </w:rPr>
      </w:pPr>
      <w:r w:rsidRPr="001E57A5">
        <w:rPr>
          <w:b w:val="0"/>
          <w:szCs w:val="28"/>
        </w:rPr>
        <w:lastRenderedPageBreak/>
        <w:t>Заявление</w:t>
      </w:r>
    </w:p>
    <w:p w:rsidR="000A59F8" w:rsidRPr="001E57A5" w:rsidRDefault="000A59F8" w:rsidP="001E57A5">
      <w:pPr>
        <w:pStyle w:val="ae"/>
        <w:jc w:val="both"/>
        <w:rPr>
          <w:b w:val="0"/>
          <w:szCs w:val="28"/>
        </w:rPr>
      </w:pPr>
      <w:r w:rsidRPr="001E57A5">
        <w:rPr>
          <w:b w:val="0"/>
          <w:szCs w:val="28"/>
        </w:rPr>
        <w:t>на разрешение для захоронения рядом с родственной могилой</w:t>
      </w:r>
    </w:p>
    <w:p w:rsidR="000A59F8" w:rsidRPr="001E57A5" w:rsidRDefault="000A59F8" w:rsidP="001E57A5">
      <w:pPr>
        <w:pStyle w:val="ae"/>
        <w:jc w:val="both"/>
        <w:rPr>
          <w:b w:val="0"/>
          <w:szCs w:val="28"/>
        </w:rPr>
      </w:pPr>
      <w:r w:rsidRPr="001E57A5">
        <w:rPr>
          <w:b w:val="0"/>
          <w:szCs w:val="28"/>
        </w:rPr>
        <w:t>или в родственную могилу</w:t>
      </w:r>
    </w:p>
    <w:p w:rsidR="00340199" w:rsidRPr="001E57A5" w:rsidRDefault="00340199" w:rsidP="001E57A5">
      <w:pPr>
        <w:pStyle w:val="ae"/>
        <w:jc w:val="both"/>
        <w:rPr>
          <w:b w:val="0"/>
          <w:szCs w:val="28"/>
        </w:rPr>
      </w:pPr>
    </w:p>
    <w:p w:rsidR="000A59F8" w:rsidRPr="001E57A5" w:rsidRDefault="000A59F8" w:rsidP="001E57A5">
      <w:pPr>
        <w:pStyle w:val="ae"/>
        <w:jc w:val="both"/>
        <w:rPr>
          <w:b w:val="0"/>
          <w:szCs w:val="28"/>
        </w:rPr>
      </w:pPr>
    </w:p>
    <w:p w:rsidR="000A59F8" w:rsidRPr="001E57A5" w:rsidRDefault="000A59F8" w:rsidP="001E57A5">
      <w:pPr>
        <w:pStyle w:val="ae"/>
        <w:jc w:val="both"/>
        <w:rPr>
          <w:b w:val="0"/>
          <w:szCs w:val="28"/>
        </w:rPr>
      </w:pPr>
      <w:r w:rsidRPr="001E57A5">
        <w:rPr>
          <w:b w:val="0"/>
          <w:szCs w:val="28"/>
        </w:rPr>
        <w:t xml:space="preserve">Главе </w:t>
      </w:r>
      <w:r w:rsidR="009464AF">
        <w:rPr>
          <w:b w:val="0"/>
          <w:szCs w:val="28"/>
        </w:rPr>
        <w:t>Останинского сельсовета</w:t>
      </w:r>
    </w:p>
    <w:p w:rsidR="000A59F8" w:rsidRPr="001E57A5" w:rsidRDefault="000A59F8" w:rsidP="001E57A5">
      <w:pPr>
        <w:pStyle w:val="ae"/>
        <w:jc w:val="both"/>
        <w:rPr>
          <w:b w:val="0"/>
          <w:szCs w:val="28"/>
        </w:rPr>
      </w:pPr>
      <w:r w:rsidRPr="001E57A5">
        <w:rPr>
          <w:b w:val="0"/>
          <w:szCs w:val="28"/>
        </w:rPr>
        <w:t>_________________________________</w:t>
      </w:r>
    </w:p>
    <w:p w:rsidR="000A59F8" w:rsidRPr="001E57A5" w:rsidRDefault="000A59F8" w:rsidP="001E57A5">
      <w:pPr>
        <w:pStyle w:val="ae"/>
        <w:jc w:val="both"/>
        <w:rPr>
          <w:b w:val="0"/>
          <w:szCs w:val="28"/>
        </w:rPr>
      </w:pPr>
      <w:r w:rsidRPr="001E57A5">
        <w:rPr>
          <w:b w:val="0"/>
          <w:szCs w:val="28"/>
        </w:rPr>
        <w:t>от _______________________________</w:t>
      </w:r>
    </w:p>
    <w:p w:rsidR="000A59F8" w:rsidRPr="001E57A5" w:rsidRDefault="000A59F8" w:rsidP="001E57A5">
      <w:pPr>
        <w:pStyle w:val="ae"/>
        <w:jc w:val="both"/>
        <w:rPr>
          <w:b w:val="0"/>
          <w:szCs w:val="28"/>
        </w:rPr>
      </w:pPr>
      <w:r w:rsidRPr="001E57A5">
        <w:rPr>
          <w:b w:val="0"/>
          <w:szCs w:val="28"/>
        </w:rPr>
        <w:t>_________________________________</w:t>
      </w:r>
    </w:p>
    <w:tbl>
      <w:tblPr>
        <w:tblW w:w="0" w:type="auto"/>
        <w:tblInd w:w="4644" w:type="dxa"/>
        <w:tblLayout w:type="fixed"/>
        <w:tblLook w:val="01E0"/>
      </w:tblPr>
      <w:tblGrid>
        <w:gridCol w:w="441"/>
        <w:gridCol w:w="4311"/>
      </w:tblGrid>
      <w:tr w:rsidR="000A59F8" w:rsidRPr="001E57A5" w:rsidTr="00A66F06">
        <w:tc>
          <w:tcPr>
            <w:tcW w:w="441" w:type="dxa"/>
          </w:tcPr>
          <w:p w:rsidR="000A59F8" w:rsidRPr="001E57A5" w:rsidRDefault="000A59F8" w:rsidP="001E57A5">
            <w:pPr>
              <w:pStyle w:val="ae"/>
              <w:jc w:val="both"/>
              <w:rPr>
                <w:b w:val="0"/>
                <w:szCs w:val="28"/>
              </w:rPr>
            </w:pPr>
          </w:p>
        </w:tc>
        <w:tc>
          <w:tcPr>
            <w:tcW w:w="4311" w:type="dxa"/>
          </w:tcPr>
          <w:p w:rsidR="000A59F8" w:rsidRPr="001E57A5" w:rsidRDefault="000A59F8" w:rsidP="001E57A5">
            <w:pPr>
              <w:pStyle w:val="ae"/>
              <w:jc w:val="both"/>
              <w:rPr>
                <w:b w:val="0"/>
                <w:szCs w:val="28"/>
              </w:rPr>
            </w:pPr>
            <w:r w:rsidRPr="001E57A5">
              <w:rPr>
                <w:b w:val="0"/>
                <w:szCs w:val="28"/>
              </w:rPr>
              <w:t>(указывается полное наименование заявителя, его реквизиты, юридический и почтовый адрес (последнее при отличии от юридического адреса) – для юридических лиц; фамилия, имя, отчество заявителя (последнее при наличии), почтовый адрес, паспортные данные с указанием прописки – для физических лиц)</w:t>
            </w:r>
          </w:p>
        </w:tc>
      </w:tr>
    </w:tbl>
    <w:p w:rsidR="000A59F8" w:rsidRPr="001E57A5" w:rsidRDefault="000A59F8" w:rsidP="001E57A5">
      <w:pPr>
        <w:pStyle w:val="ae"/>
        <w:jc w:val="both"/>
        <w:rPr>
          <w:b w:val="0"/>
          <w:szCs w:val="28"/>
        </w:rPr>
      </w:pPr>
    </w:p>
    <w:p w:rsidR="009464AF" w:rsidRDefault="009464AF" w:rsidP="001E57A5">
      <w:pPr>
        <w:pStyle w:val="ae"/>
        <w:jc w:val="both"/>
        <w:rPr>
          <w:b w:val="0"/>
          <w:szCs w:val="28"/>
        </w:rPr>
      </w:pPr>
    </w:p>
    <w:p w:rsidR="009464AF" w:rsidRDefault="009464AF" w:rsidP="001E57A5">
      <w:pPr>
        <w:pStyle w:val="ae"/>
        <w:jc w:val="both"/>
        <w:rPr>
          <w:b w:val="0"/>
          <w:szCs w:val="28"/>
        </w:rPr>
      </w:pPr>
    </w:p>
    <w:p w:rsidR="009464AF" w:rsidRDefault="009464AF" w:rsidP="009464AF">
      <w:pPr>
        <w:pStyle w:val="ae"/>
        <w:rPr>
          <w:b w:val="0"/>
          <w:szCs w:val="28"/>
        </w:rPr>
      </w:pPr>
    </w:p>
    <w:p w:rsidR="009464AF" w:rsidRDefault="009464AF" w:rsidP="009464AF">
      <w:pPr>
        <w:pStyle w:val="ae"/>
        <w:rPr>
          <w:b w:val="0"/>
          <w:szCs w:val="28"/>
        </w:rPr>
      </w:pPr>
    </w:p>
    <w:p w:rsidR="009464AF" w:rsidRDefault="009464AF" w:rsidP="009464AF">
      <w:pPr>
        <w:pStyle w:val="ae"/>
        <w:rPr>
          <w:b w:val="0"/>
          <w:szCs w:val="28"/>
        </w:rPr>
      </w:pPr>
    </w:p>
    <w:p w:rsidR="009464AF" w:rsidRDefault="009464AF" w:rsidP="009464AF">
      <w:pPr>
        <w:pStyle w:val="ae"/>
        <w:rPr>
          <w:b w:val="0"/>
          <w:szCs w:val="28"/>
        </w:rPr>
      </w:pPr>
    </w:p>
    <w:p w:rsidR="009464AF" w:rsidRDefault="009464AF" w:rsidP="009464AF">
      <w:pPr>
        <w:pStyle w:val="ae"/>
        <w:rPr>
          <w:b w:val="0"/>
          <w:szCs w:val="28"/>
        </w:rPr>
      </w:pPr>
    </w:p>
    <w:p w:rsidR="009464AF" w:rsidRDefault="009464AF" w:rsidP="009464AF">
      <w:pPr>
        <w:pStyle w:val="ae"/>
        <w:rPr>
          <w:b w:val="0"/>
          <w:szCs w:val="28"/>
        </w:rPr>
      </w:pPr>
    </w:p>
    <w:p w:rsidR="009464AF" w:rsidRDefault="009464AF" w:rsidP="009464AF">
      <w:pPr>
        <w:pStyle w:val="ae"/>
        <w:rPr>
          <w:b w:val="0"/>
          <w:szCs w:val="28"/>
        </w:rPr>
      </w:pPr>
    </w:p>
    <w:p w:rsidR="009464AF" w:rsidRDefault="009464AF" w:rsidP="009464AF">
      <w:pPr>
        <w:pStyle w:val="ae"/>
        <w:rPr>
          <w:b w:val="0"/>
          <w:szCs w:val="28"/>
        </w:rPr>
      </w:pPr>
    </w:p>
    <w:p w:rsidR="009464AF" w:rsidRDefault="009464AF" w:rsidP="009464AF">
      <w:pPr>
        <w:pStyle w:val="ae"/>
        <w:rPr>
          <w:b w:val="0"/>
          <w:szCs w:val="28"/>
        </w:rPr>
      </w:pPr>
    </w:p>
    <w:p w:rsidR="009464AF" w:rsidRDefault="009464AF" w:rsidP="009464AF">
      <w:pPr>
        <w:pStyle w:val="ae"/>
        <w:rPr>
          <w:b w:val="0"/>
          <w:szCs w:val="28"/>
        </w:rPr>
      </w:pPr>
    </w:p>
    <w:p w:rsidR="009464AF" w:rsidRDefault="009464AF" w:rsidP="009464AF">
      <w:pPr>
        <w:pStyle w:val="ae"/>
        <w:rPr>
          <w:b w:val="0"/>
          <w:szCs w:val="28"/>
        </w:rPr>
      </w:pPr>
    </w:p>
    <w:p w:rsidR="009464AF" w:rsidRDefault="009464AF" w:rsidP="009464AF">
      <w:pPr>
        <w:pStyle w:val="ae"/>
        <w:rPr>
          <w:b w:val="0"/>
          <w:szCs w:val="28"/>
        </w:rPr>
      </w:pPr>
    </w:p>
    <w:p w:rsidR="009464AF" w:rsidRDefault="009464AF" w:rsidP="009464AF">
      <w:pPr>
        <w:pStyle w:val="ae"/>
        <w:rPr>
          <w:b w:val="0"/>
          <w:szCs w:val="28"/>
        </w:rPr>
      </w:pPr>
    </w:p>
    <w:p w:rsidR="009464AF" w:rsidRDefault="009464AF" w:rsidP="009464AF">
      <w:pPr>
        <w:pStyle w:val="ae"/>
        <w:rPr>
          <w:b w:val="0"/>
          <w:szCs w:val="28"/>
        </w:rPr>
      </w:pPr>
    </w:p>
    <w:p w:rsidR="009464AF" w:rsidRDefault="009464AF" w:rsidP="009464AF">
      <w:pPr>
        <w:pStyle w:val="ae"/>
        <w:rPr>
          <w:b w:val="0"/>
          <w:szCs w:val="28"/>
        </w:rPr>
      </w:pPr>
    </w:p>
    <w:p w:rsidR="009464AF" w:rsidRDefault="009464AF" w:rsidP="009464AF">
      <w:pPr>
        <w:pStyle w:val="ae"/>
        <w:rPr>
          <w:b w:val="0"/>
          <w:szCs w:val="28"/>
        </w:rPr>
      </w:pPr>
    </w:p>
    <w:p w:rsidR="009464AF" w:rsidRDefault="009464AF" w:rsidP="009464AF">
      <w:pPr>
        <w:pStyle w:val="ae"/>
        <w:rPr>
          <w:b w:val="0"/>
          <w:szCs w:val="28"/>
        </w:rPr>
      </w:pPr>
    </w:p>
    <w:p w:rsidR="009464AF" w:rsidRDefault="009464AF" w:rsidP="009464AF">
      <w:pPr>
        <w:pStyle w:val="ae"/>
        <w:rPr>
          <w:b w:val="0"/>
          <w:szCs w:val="28"/>
        </w:rPr>
      </w:pPr>
    </w:p>
    <w:p w:rsidR="009464AF" w:rsidRDefault="009464AF" w:rsidP="009464AF">
      <w:pPr>
        <w:pStyle w:val="ae"/>
        <w:rPr>
          <w:b w:val="0"/>
          <w:szCs w:val="28"/>
        </w:rPr>
      </w:pPr>
    </w:p>
    <w:p w:rsidR="009464AF" w:rsidRDefault="009464AF" w:rsidP="009464AF">
      <w:pPr>
        <w:pStyle w:val="ae"/>
        <w:rPr>
          <w:b w:val="0"/>
          <w:szCs w:val="28"/>
        </w:rPr>
      </w:pPr>
    </w:p>
    <w:p w:rsidR="009464AF" w:rsidRDefault="009464AF" w:rsidP="009464AF">
      <w:pPr>
        <w:pStyle w:val="ae"/>
        <w:rPr>
          <w:b w:val="0"/>
          <w:szCs w:val="28"/>
        </w:rPr>
      </w:pPr>
    </w:p>
    <w:p w:rsidR="009464AF" w:rsidRDefault="009464AF" w:rsidP="009464AF">
      <w:pPr>
        <w:pStyle w:val="ae"/>
        <w:rPr>
          <w:b w:val="0"/>
          <w:szCs w:val="28"/>
        </w:rPr>
      </w:pPr>
    </w:p>
    <w:p w:rsidR="000A59F8" w:rsidRPr="001E57A5" w:rsidRDefault="000A59F8" w:rsidP="009464AF">
      <w:pPr>
        <w:pStyle w:val="ae"/>
        <w:rPr>
          <w:b w:val="0"/>
          <w:szCs w:val="28"/>
        </w:rPr>
      </w:pPr>
      <w:r w:rsidRPr="001E57A5">
        <w:rPr>
          <w:b w:val="0"/>
          <w:szCs w:val="28"/>
        </w:rPr>
        <w:lastRenderedPageBreak/>
        <w:t>Заявление</w:t>
      </w:r>
    </w:p>
    <w:p w:rsidR="000A59F8" w:rsidRPr="001E57A5" w:rsidRDefault="000A59F8" w:rsidP="001E57A5">
      <w:pPr>
        <w:pStyle w:val="ae"/>
        <w:jc w:val="both"/>
        <w:rPr>
          <w:b w:val="0"/>
          <w:szCs w:val="28"/>
        </w:rPr>
      </w:pPr>
    </w:p>
    <w:p w:rsidR="000A59F8" w:rsidRPr="001E57A5" w:rsidRDefault="000A59F8" w:rsidP="001E57A5">
      <w:pPr>
        <w:pStyle w:val="ae"/>
        <w:jc w:val="both"/>
        <w:rPr>
          <w:b w:val="0"/>
          <w:szCs w:val="28"/>
        </w:rPr>
      </w:pPr>
      <w:r w:rsidRPr="001E57A5">
        <w:rPr>
          <w:b w:val="0"/>
          <w:szCs w:val="28"/>
        </w:rPr>
        <w:tab/>
        <w:t>Прошу Вашего разрешения на захоронение моего (-ей) ________________________</w:t>
      </w:r>
    </w:p>
    <w:p w:rsidR="000A59F8" w:rsidRPr="001E57A5" w:rsidRDefault="000A59F8" w:rsidP="001E57A5">
      <w:pPr>
        <w:pStyle w:val="ae"/>
        <w:jc w:val="both"/>
        <w:rPr>
          <w:b w:val="0"/>
          <w:szCs w:val="28"/>
        </w:rPr>
      </w:pPr>
      <w:r w:rsidRPr="001E57A5">
        <w:rPr>
          <w:b w:val="0"/>
          <w:szCs w:val="28"/>
        </w:rPr>
        <w:t>________________________________________________________________________</w:t>
      </w:r>
    </w:p>
    <w:p w:rsidR="000A59F8" w:rsidRPr="001E57A5" w:rsidRDefault="000A59F8" w:rsidP="001E57A5">
      <w:pPr>
        <w:pStyle w:val="ae"/>
        <w:jc w:val="both"/>
        <w:rPr>
          <w:b w:val="0"/>
          <w:szCs w:val="28"/>
        </w:rPr>
      </w:pPr>
      <w:r w:rsidRPr="001E57A5">
        <w:rPr>
          <w:b w:val="0"/>
          <w:szCs w:val="28"/>
        </w:rPr>
        <w:t xml:space="preserve">          родственные отношения (при их наличии), Ф. И. О., полностью</w:t>
      </w:r>
    </w:p>
    <w:p w:rsidR="000A59F8" w:rsidRPr="001E57A5" w:rsidRDefault="000A59F8" w:rsidP="001E57A5">
      <w:pPr>
        <w:pStyle w:val="ae"/>
        <w:jc w:val="both"/>
        <w:rPr>
          <w:b w:val="0"/>
          <w:szCs w:val="28"/>
        </w:rPr>
      </w:pPr>
      <w:r w:rsidRPr="001E57A5">
        <w:rPr>
          <w:b w:val="0"/>
          <w:szCs w:val="28"/>
        </w:rPr>
        <w:t>на кладбище № ________________________ в квартале № ______________________</w:t>
      </w:r>
    </w:p>
    <w:p w:rsidR="000A59F8" w:rsidRPr="001E57A5" w:rsidRDefault="000A59F8" w:rsidP="001E57A5">
      <w:pPr>
        <w:pStyle w:val="ae"/>
        <w:jc w:val="both"/>
        <w:rPr>
          <w:b w:val="0"/>
          <w:szCs w:val="28"/>
        </w:rPr>
      </w:pPr>
      <w:r w:rsidRPr="001E57A5">
        <w:rPr>
          <w:b w:val="0"/>
          <w:szCs w:val="28"/>
        </w:rPr>
        <w:t>рядом с могилой / на гроб его (её)___________________________________________</w:t>
      </w:r>
    </w:p>
    <w:p w:rsidR="000A59F8" w:rsidRPr="001E57A5" w:rsidRDefault="000A59F8" w:rsidP="001E57A5">
      <w:pPr>
        <w:pStyle w:val="ae"/>
        <w:jc w:val="both"/>
        <w:rPr>
          <w:b w:val="0"/>
          <w:szCs w:val="28"/>
        </w:rPr>
      </w:pPr>
      <w:r w:rsidRPr="001E57A5">
        <w:rPr>
          <w:b w:val="0"/>
          <w:szCs w:val="28"/>
        </w:rPr>
        <w:tab/>
      </w:r>
      <w:r w:rsidRPr="001E57A5">
        <w:rPr>
          <w:b w:val="0"/>
          <w:szCs w:val="28"/>
        </w:rPr>
        <w:tab/>
      </w:r>
      <w:r w:rsidRPr="001E57A5">
        <w:rPr>
          <w:b w:val="0"/>
          <w:szCs w:val="28"/>
        </w:rPr>
        <w:tab/>
      </w:r>
      <w:r w:rsidRPr="001E57A5">
        <w:rPr>
          <w:b w:val="0"/>
          <w:szCs w:val="28"/>
        </w:rPr>
        <w:tab/>
      </w:r>
      <w:r w:rsidRPr="001E57A5">
        <w:rPr>
          <w:b w:val="0"/>
          <w:szCs w:val="28"/>
        </w:rPr>
        <w:tab/>
      </w:r>
      <w:r w:rsidRPr="001E57A5">
        <w:rPr>
          <w:b w:val="0"/>
          <w:szCs w:val="28"/>
        </w:rPr>
        <w:tab/>
      </w:r>
      <w:r w:rsidRPr="001E57A5">
        <w:rPr>
          <w:b w:val="0"/>
          <w:szCs w:val="28"/>
        </w:rPr>
        <w:tab/>
        <w:t>родственные отношения,</w:t>
      </w:r>
    </w:p>
    <w:p w:rsidR="000A59F8" w:rsidRPr="001E57A5" w:rsidRDefault="000A59F8" w:rsidP="001E57A5">
      <w:pPr>
        <w:pStyle w:val="ae"/>
        <w:jc w:val="both"/>
        <w:rPr>
          <w:b w:val="0"/>
          <w:szCs w:val="28"/>
        </w:rPr>
      </w:pPr>
      <w:r w:rsidRPr="001E57A5">
        <w:rPr>
          <w:b w:val="0"/>
          <w:szCs w:val="28"/>
        </w:rPr>
        <w:t>_______________________________________________________________________</w:t>
      </w:r>
    </w:p>
    <w:p w:rsidR="000A59F8" w:rsidRPr="001E57A5" w:rsidRDefault="000A59F8" w:rsidP="001E57A5">
      <w:pPr>
        <w:pStyle w:val="ae"/>
        <w:jc w:val="both"/>
        <w:rPr>
          <w:b w:val="0"/>
          <w:szCs w:val="28"/>
        </w:rPr>
      </w:pPr>
      <w:r w:rsidRPr="001E57A5">
        <w:rPr>
          <w:b w:val="0"/>
          <w:szCs w:val="28"/>
        </w:rPr>
        <w:tab/>
      </w:r>
      <w:r w:rsidRPr="001E57A5">
        <w:rPr>
          <w:b w:val="0"/>
          <w:szCs w:val="28"/>
        </w:rPr>
        <w:tab/>
      </w:r>
      <w:r w:rsidRPr="001E57A5">
        <w:rPr>
          <w:b w:val="0"/>
          <w:szCs w:val="28"/>
        </w:rPr>
        <w:tab/>
      </w:r>
      <w:r w:rsidRPr="001E57A5">
        <w:rPr>
          <w:b w:val="0"/>
          <w:szCs w:val="28"/>
        </w:rPr>
        <w:tab/>
      </w:r>
      <w:r w:rsidRPr="001E57A5">
        <w:rPr>
          <w:b w:val="0"/>
          <w:szCs w:val="28"/>
        </w:rPr>
        <w:tab/>
      </w:r>
      <w:r w:rsidRPr="001E57A5">
        <w:rPr>
          <w:b w:val="0"/>
          <w:szCs w:val="28"/>
        </w:rPr>
        <w:tab/>
        <w:t xml:space="preserve"> Ф. И. О., полностью</w:t>
      </w:r>
    </w:p>
    <w:p w:rsidR="000A59F8" w:rsidRPr="001E57A5" w:rsidRDefault="000A59F8" w:rsidP="001E57A5">
      <w:pPr>
        <w:pStyle w:val="ae"/>
        <w:jc w:val="both"/>
        <w:rPr>
          <w:b w:val="0"/>
          <w:szCs w:val="28"/>
        </w:rPr>
      </w:pPr>
      <w:r w:rsidRPr="001E57A5">
        <w:rPr>
          <w:b w:val="0"/>
          <w:szCs w:val="28"/>
        </w:rPr>
        <w:tab/>
        <w:t>Место в ограде имеется.</w:t>
      </w:r>
    </w:p>
    <w:p w:rsidR="000A59F8" w:rsidRPr="001E57A5" w:rsidRDefault="000A59F8" w:rsidP="001E57A5">
      <w:pPr>
        <w:pStyle w:val="ae"/>
        <w:jc w:val="both"/>
        <w:rPr>
          <w:b w:val="0"/>
          <w:szCs w:val="28"/>
        </w:rPr>
      </w:pPr>
      <w:r w:rsidRPr="001E57A5">
        <w:rPr>
          <w:b w:val="0"/>
          <w:szCs w:val="28"/>
        </w:rPr>
        <w:tab/>
      </w:r>
      <w:r w:rsidRPr="001E57A5">
        <w:rPr>
          <w:b w:val="0"/>
          <w:szCs w:val="28"/>
        </w:rPr>
        <w:tab/>
      </w:r>
    </w:p>
    <w:p w:rsidR="000A59F8" w:rsidRPr="001E57A5" w:rsidRDefault="000A59F8" w:rsidP="001E57A5">
      <w:pPr>
        <w:pStyle w:val="ae"/>
        <w:jc w:val="both"/>
        <w:rPr>
          <w:b w:val="0"/>
          <w:szCs w:val="28"/>
        </w:rPr>
      </w:pPr>
      <w:r w:rsidRPr="001E57A5">
        <w:rPr>
          <w:b w:val="0"/>
          <w:szCs w:val="28"/>
        </w:rPr>
        <w:tab/>
        <w:t>Урегулирование споров с другими родственниками умершего, связанных с захоронением на указанном в настоящем заявлении месте захоронения, оставляю за собой. В случае возникновения претензий со стороны других родственников перезахоронение будет производиться за мой счет.</w:t>
      </w:r>
    </w:p>
    <w:p w:rsidR="000A59F8" w:rsidRPr="001E57A5" w:rsidRDefault="000A59F8" w:rsidP="001E57A5">
      <w:pPr>
        <w:pStyle w:val="ae"/>
        <w:jc w:val="both"/>
        <w:rPr>
          <w:b w:val="0"/>
          <w:szCs w:val="28"/>
        </w:rPr>
      </w:pPr>
    </w:p>
    <w:p w:rsidR="000A59F8" w:rsidRPr="001E57A5" w:rsidRDefault="000A59F8" w:rsidP="001E57A5">
      <w:pPr>
        <w:pStyle w:val="ae"/>
        <w:jc w:val="both"/>
        <w:rPr>
          <w:b w:val="0"/>
          <w:szCs w:val="28"/>
        </w:rPr>
      </w:pPr>
      <w:r w:rsidRPr="001E57A5">
        <w:rPr>
          <w:b w:val="0"/>
          <w:szCs w:val="28"/>
        </w:rPr>
        <w:tab/>
        <w:t>Доверяю представлять мои интересы _______________________________________</w:t>
      </w:r>
    </w:p>
    <w:p w:rsidR="000A59F8" w:rsidRPr="001E57A5" w:rsidRDefault="000A59F8" w:rsidP="001E57A5">
      <w:pPr>
        <w:pStyle w:val="ae"/>
        <w:jc w:val="both"/>
        <w:rPr>
          <w:b w:val="0"/>
          <w:szCs w:val="28"/>
        </w:rPr>
      </w:pPr>
      <w:r w:rsidRPr="001E57A5">
        <w:rPr>
          <w:b w:val="0"/>
          <w:szCs w:val="28"/>
        </w:rPr>
        <w:t>название специализированной службы  по вопросам похоронного дела</w:t>
      </w:r>
    </w:p>
    <w:p w:rsidR="000A59F8" w:rsidRPr="001E57A5" w:rsidRDefault="000A59F8" w:rsidP="001E57A5">
      <w:pPr>
        <w:pStyle w:val="ae"/>
        <w:jc w:val="both"/>
        <w:rPr>
          <w:b w:val="0"/>
          <w:szCs w:val="28"/>
        </w:rPr>
      </w:pPr>
      <w:r w:rsidRPr="001E57A5">
        <w:rPr>
          <w:b w:val="0"/>
          <w:szCs w:val="28"/>
        </w:rPr>
        <w:tab/>
      </w:r>
    </w:p>
    <w:p w:rsidR="000A59F8" w:rsidRPr="001E57A5" w:rsidRDefault="000A59F8" w:rsidP="001E57A5">
      <w:pPr>
        <w:pStyle w:val="ae"/>
        <w:jc w:val="both"/>
        <w:rPr>
          <w:b w:val="0"/>
          <w:szCs w:val="28"/>
        </w:rPr>
      </w:pPr>
      <w:r w:rsidRPr="001E57A5">
        <w:rPr>
          <w:b w:val="0"/>
          <w:szCs w:val="28"/>
        </w:rPr>
        <w:t>За правильность сведений несу полную ответственность.</w:t>
      </w:r>
    </w:p>
    <w:p w:rsidR="000A59F8" w:rsidRPr="001E57A5" w:rsidRDefault="000A59F8" w:rsidP="001E57A5">
      <w:pPr>
        <w:pStyle w:val="ae"/>
        <w:jc w:val="both"/>
        <w:rPr>
          <w:b w:val="0"/>
          <w:szCs w:val="28"/>
        </w:rPr>
      </w:pPr>
    </w:p>
    <w:p w:rsidR="000A59F8" w:rsidRPr="001E57A5" w:rsidRDefault="000A59F8" w:rsidP="001E57A5">
      <w:pPr>
        <w:pStyle w:val="ae"/>
        <w:jc w:val="both"/>
        <w:rPr>
          <w:b w:val="0"/>
          <w:szCs w:val="28"/>
        </w:rPr>
      </w:pPr>
      <w:r w:rsidRPr="001E57A5">
        <w:rPr>
          <w:b w:val="0"/>
          <w:szCs w:val="28"/>
        </w:rPr>
        <w:t>Ответственный за захоронение:</w:t>
      </w:r>
    </w:p>
    <w:p w:rsidR="000A59F8" w:rsidRPr="001E57A5" w:rsidRDefault="000A59F8" w:rsidP="001E57A5">
      <w:pPr>
        <w:pStyle w:val="ae"/>
        <w:jc w:val="both"/>
        <w:rPr>
          <w:b w:val="0"/>
          <w:szCs w:val="28"/>
        </w:rPr>
      </w:pPr>
    </w:p>
    <w:p w:rsidR="000A59F8" w:rsidRPr="001E57A5" w:rsidRDefault="000A59F8" w:rsidP="001E57A5">
      <w:pPr>
        <w:pStyle w:val="ae"/>
        <w:jc w:val="both"/>
        <w:rPr>
          <w:b w:val="0"/>
          <w:szCs w:val="28"/>
        </w:rPr>
      </w:pPr>
      <w:r w:rsidRPr="001E57A5">
        <w:rPr>
          <w:b w:val="0"/>
          <w:szCs w:val="28"/>
        </w:rPr>
        <w:t>____________________ / _______________________________ / __________________</w:t>
      </w:r>
    </w:p>
    <w:p w:rsidR="000A59F8" w:rsidRPr="001E57A5" w:rsidRDefault="000A59F8" w:rsidP="001E57A5">
      <w:pPr>
        <w:pStyle w:val="ae"/>
        <w:jc w:val="both"/>
        <w:rPr>
          <w:b w:val="0"/>
          <w:szCs w:val="28"/>
        </w:rPr>
      </w:pPr>
      <w:r w:rsidRPr="001E57A5">
        <w:rPr>
          <w:b w:val="0"/>
          <w:szCs w:val="28"/>
        </w:rPr>
        <w:t>подпись</w:t>
      </w:r>
      <w:r w:rsidRPr="001E57A5">
        <w:rPr>
          <w:b w:val="0"/>
          <w:szCs w:val="28"/>
        </w:rPr>
        <w:tab/>
      </w:r>
      <w:r w:rsidRPr="001E57A5">
        <w:rPr>
          <w:b w:val="0"/>
          <w:szCs w:val="28"/>
        </w:rPr>
        <w:tab/>
      </w:r>
      <w:r w:rsidRPr="001E57A5">
        <w:rPr>
          <w:b w:val="0"/>
          <w:szCs w:val="28"/>
        </w:rPr>
        <w:tab/>
      </w:r>
      <w:r w:rsidRPr="001E57A5">
        <w:rPr>
          <w:b w:val="0"/>
          <w:szCs w:val="28"/>
        </w:rPr>
        <w:tab/>
      </w:r>
      <w:r w:rsidRPr="001E57A5">
        <w:rPr>
          <w:b w:val="0"/>
          <w:szCs w:val="28"/>
        </w:rPr>
        <w:tab/>
        <w:t>Ф.И.О.</w:t>
      </w:r>
      <w:r w:rsidRPr="001E57A5">
        <w:rPr>
          <w:b w:val="0"/>
          <w:szCs w:val="28"/>
        </w:rPr>
        <w:tab/>
      </w:r>
      <w:r w:rsidRPr="001E57A5">
        <w:rPr>
          <w:b w:val="0"/>
          <w:szCs w:val="28"/>
        </w:rPr>
        <w:tab/>
      </w:r>
      <w:r w:rsidRPr="001E57A5">
        <w:rPr>
          <w:b w:val="0"/>
          <w:szCs w:val="28"/>
        </w:rPr>
        <w:tab/>
        <w:t>дата</w:t>
      </w:r>
      <w:r w:rsidRPr="001E57A5">
        <w:rPr>
          <w:b w:val="0"/>
          <w:szCs w:val="28"/>
        </w:rPr>
        <w:tab/>
      </w:r>
      <w:r w:rsidRPr="001E57A5">
        <w:rPr>
          <w:b w:val="0"/>
          <w:szCs w:val="28"/>
        </w:rPr>
        <w:tab/>
        <w:t>а</w:t>
      </w:r>
    </w:p>
    <w:p w:rsidR="000A59F8" w:rsidRPr="001E57A5" w:rsidRDefault="000A59F8" w:rsidP="001E57A5">
      <w:pPr>
        <w:pStyle w:val="ae"/>
        <w:jc w:val="both"/>
        <w:rPr>
          <w:b w:val="0"/>
          <w:szCs w:val="28"/>
        </w:rPr>
      </w:pPr>
    </w:p>
    <w:p w:rsidR="000A59F8" w:rsidRPr="001E57A5" w:rsidRDefault="000A59F8" w:rsidP="001E57A5">
      <w:pPr>
        <w:pStyle w:val="ae"/>
        <w:jc w:val="both"/>
        <w:rPr>
          <w:b w:val="0"/>
          <w:szCs w:val="28"/>
        </w:rPr>
      </w:pPr>
      <w:r w:rsidRPr="001E57A5">
        <w:rPr>
          <w:b w:val="0"/>
          <w:szCs w:val="28"/>
        </w:rPr>
        <w:t>Порядковый номер в книге регистрации захоронений _________</w:t>
      </w:r>
      <w:bookmarkStart w:id="103" w:name="sub_14000"/>
    </w:p>
    <w:bookmarkEnd w:id="103"/>
    <w:p w:rsidR="000A59F8" w:rsidRPr="001E57A5" w:rsidRDefault="000A59F8" w:rsidP="001E57A5">
      <w:pPr>
        <w:pStyle w:val="ae"/>
        <w:jc w:val="both"/>
        <w:rPr>
          <w:b w:val="0"/>
          <w:szCs w:val="28"/>
        </w:rPr>
      </w:pPr>
    </w:p>
    <w:p w:rsidR="000A59F8" w:rsidRPr="001E57A5" w:rsidRDefault="000A59F8" w:rsidP="001E57A5">
      <w:pPr>
        <w:pStyle w:val="ae"/>
        <w:jc w:val="both"/>
        <w:rPr>
          <w:b w:val="0"/>
          <w:szCs w:val="28"/>
        </w:rPr>
      </w:pPr>
    </w:p>
    <w:p w:rsidR="000A59F8" w:rsidRPr="001E57A5" w:rsidRDefault="000A59F8" w:rsidP="001E57A5">
      <w:pPr>
        <w:pStyle w:val="ae"/>
        <w:jc w:val="both"/>
        <w:rPr>
          <w:b w:val="0"/>
          <w:szCs w:val="28"/>
        </w:rPr>
      </w:pPr>
    </w:p>
    <w:p w:rsidR="000A59F8" w:rsidRPr="001E57A5" w:rsidRDefault="000A59F8" w:rsidP="001E57A5">
      <w:pPr>
        <w:pStyle w:val="ae"/>
        <w:jc w:val="both"/>
        <w:rPr>
          <w:b w:val="0"/>
          <w:szCs w:val="28"/>
        </w:rPr>
      </w:pPr>
    </w:p>
    <w:p w:rsidR="000A59F8" w:rsidRPr="001E57A5" w:rsidRDefault="000A59F8" w:rsidP="001E57A5">
      <w:pPr>
        <w:pStyle w:val="ae"/>
        <w:jc w:val="both"/>
        <w:rPr>
          <w:b w:val="0"/>
          <w:szCs w:val="28"/>
        </w:rPr>
      </w:pPr>
    </w:p>
    <w:p w:rsidR="000A59F8" w:rsidRPr="001E57A5" w:rsidRDefault="000A59F8" w:rsidP="001E57A5">
      <w:pPr>
        <w:pStyle w:val="ae"/>
        <w:jc w:val="both"/>
        <w:rPr>
          <w:b w:val="0"/>
          <w:szCs w:val="28"/>
        </w:rPr>
      </w:pPr>
    </w:p>
    <w:p w:rsidR="000A59F8" w:rsidRPr="001E57A5" w:rsidRDefault="000A59F8" w:rsidP="001E57A5">
      <w:pPr>
        <w:pStyle w:val="ae"/>
        <w:jc w:val="both"/>
        <w:rPr>
          <w:b w:val="0"/>
          <w:szCs w:val="28"/>
        </w:rPr>
      </w:pPr>
    </w:p>
    <w:p w:rsidR="000A59F8" w:rsidRPr="001E57A5" w:rsidRDefault="000A59F8" w:rsidP="001E57A5">
      <w:pPr>
        <w:pStyle w:val="ae"/>
        <w:jc w:val="both"/>
        <w:rPr>
          <w:b w:val="0"/>
          <w:szCs w:val="28"/>
        </w:rPr>
      </w:pPr>
    </w:p>
    <w:p w:rsidR="00C530AE" w:rsidRPr="001E57A5" w:rsidRDefault="00C530AE" w:rsidP="001E57A5">
      <w:pPr>
        <w:pStyle w:val="ae"/>
        <w:jc w:val="both"/>
        <w:rPr>
          <w:b w:val="0"/>
          <w:szCs w:val="28"/>
        </w:rPr>
      </w:pPr>
    </w:p>
    <w:p w:rsidR="00C530AE" w:rsidRPr="001E57A5" w:rsidRDefault="00C530AE" w:rsidP="001E57A5">
      <w:pPr>
        <w:pStyle w:val="ae"/>
        <w:jc w:val="both"/>
        <w:rPr>
          <w:b w:val="0"/>
          <w:szCs w:val="28"/>
        </w:rPr>
      </w:pPr>
    </w:p>
    <w:p w:rsidR="000A59F8" w:rsidRPr="001E57A5" w:rsidRDefault="000A59F8" w:rsidP="001E57A5">
      <w:pPr>
        <w:pStyle w:val="ae"/>
        <w:jc w:val="both"/>
        <w:rPr>
          <w:b w:val="0"/>
          <w:szCs w:val="28"/>
        </w:rPr>
      </w:pPr>
      <w:r w:rsidRPr="001E57A5">
        <w:rPr>
          <w:b w:val="0"/>
          <w:szCs w:val="28"/>
        </w:rPr>
        <w:t>Заявления для предоставления участка под семейные (родовые) захоронения</w:t>
      </w:r>
    </w:p>
    <w:p w:rsidR="00340199" w:rsidRPr="001E57A5" w:rsidRDefault="00340199" w:rsidP="001E57A5">
      <w:pPr>
        <w:pStyle w:val="ae"/>
        <w:jc w:val="both"/>
        <w:rPr>
          <w:b w:val="0"/>
          <w:szCs w:val="28"/>
        </w:rPr>
      </w:pPr>
    </w:p>
    <w:p w:rsidR="00340199" w:rsidRPr="001E57A5" w:rsidRDefault="00340199" w:rsidP="001E57A5">
      <w:pPr>
        <w:pStyle w:val="ae"/>
        <w:jc w:val="both"/>
        <w:rPr>
          <w:b w:val="0"/>
          <w:szCs w:val="28"/>
        </w:rPr>
      </w:pPr>
    </w:p>
    <w:p w:rsidR="00340199" w:rsidRPr="001E57A5" w:rsidRDefault="00340199" w:rsidP="001E57A5">
      <w:pPr>
        <w:pStyle w:val="ae"/>
        <w:jc w:val="both"/>
        <w:rPr>
          <w:b w:val="0"/>
          <w:szCs w:val="28"/>
        </w:rPr>
      </w:pPr>
    </w:p>
    <w:p w:rsidR="000A59F8" w:rsidRPr="001E57A5" w:rsidRDefault="000A59F8" w:rsidP="001E57A5">
      <w:pPr>
        <w:pStyle w:val="ae"/>
        <w:jc w:val="both"/>
        <w:rPr>
          <w:b w:val="0"/>
          <w:szCs w:val="28"/>
        </w:rPr>
      </w:pPr>
    </w:p>
    <w:p w:rsidR="000A59F8" w:rsidRPr="001E57A5" w:rsidRDefault="000A59F8" w:rsidP="001E57A5">
      <w:pPr>
        <w:pStyle w:val="ae"/>
        <w:jc w:val="both"/>
        <w:rPr>
          <w:b w:val="0"/>
          <w:szCs w:val="28"/>
        </w:rPr>
      </w:pPr>
      <w:r w:rsidRPr="001E57A5">
        <w:rPr>
          <w:b w:val="0"/>
          <w:szCs w:val="28"/>
        </w:rPr>
        <w:t xml:space="preserve">Главе </w:t>
      </w:r>
      <w:r w:rsidR="009464AF">
        <w:rPr>
          <w:b w:val="0"/>
          <w:szCs w:val="28"/>
        </w:rPr>
        <w:t>Останинского сельсовета</w:t>
      </w:r>
    </w:p>
    <w:p w:rsidR="000A59F8" w:rsidRPr="001E57A5" w:rsidRDefault="000A59F8" w:rsidP="001E57A5">
      <w:pPr>
        <w:pStyle w:val="ae"/>
        <w:jc w:val="both"/>
        <w:rPr>
          <w:b w:val="0"/>
          <w:szCs w:val="28"/>
        </w:rPr>
      </w:pPr>
      <w:r w:rsidRPr="001E57A5">
        <w:rPr>
          <w:b w:val="0"/>
          <w:szCs w:val="28"/>
        </w:rPr>
        <w:t>_________________________________</w:t>
      </w:r>
    </w:p>
    <w:p w:rsidR="000A59F8" w:rsidRPr="001E57A5" w:rsidRDefault="000A59F8" w:rsidP="001E57A5">
      <w:pPr>
        <w:pStyle w:val="ae"/>
        <w:jc w:val="both"/>
        <w:rPr>
          <w:b w:val="0"/>
          <w:szCs w:val="28"/>
        </w:rPr>
      </w:pPr>
      <w:r w:rsidRPr="001E57A5">
        <w:rPr>
          <w:b w:val="0"/>
          <w:szCs w:val="28"/>
        </w:rPr>
        <w:t>от _______________________________</w:t>
      </w:r>
    </w:p>
    <w:p w:rsidR="000A59F8" w:rsidRPr="001E57A5" w:rsidRDefault="000A59F8" w:rsidP="001E57A5">
      <w:pPr>
        <w:pStyle w:val="ae"/>
        <w:jc w:val="both"/>
        <w:rPr>
          <w:b w:val="0"/>
          <w:szCs w:val="28"/>
        </w:rPr>
      </w:pPr>
      <w:r w:rsidRPr="001E57A5">
        <w:rPr>
          <w:b w:val="0"/>
          <w:szCs w:val="28"/>
        </w:rPr>
        <w:t>_________________________________</w:t>
      </w:r>
    </w:p>
    <w:tbl>
      <w:tblPr>
        <w:tblW w:w="0" w:type="auto"/>
        <w:tblInd w:w="4644" w:type="dxa"/>
        <w:tblLayout w:type="fixed"/>
        <w:tblLook w:val="01E0"/>
      </w:tblPr>
      <w:tblGrid>
        <w:gridCol w:w="441"/>
        <w:gridCol w:w="4311"/>
      </w:tblGrid>
      <w:tr w:rsidR="000A59F8" w:rsidRPr="001E57A5" w:rsidTr="00A66F06">
        <w:tc>
          <w:tcPr>
            <w:tcW w:w="441" w:type="dxa"/>
          </w:tcPr>
          <w:p w:rsidR="000A59F8" w:rsidRPr="001E57A5" w:rsidRDefault="000A59F8" w:rsidP="001E57A5">
            <w:pPr>
              <w:pStyle w:val="ae"/>
              <w:jc w:val="both"/>
              <w:rPr>
                <w:b w:val="0"/>
                <w:szCs w:val="28"/>
              </w:rPr>
            </w:pPr>
          </w:p>
        </w:tc>
        <w:tc>
          <w:tcPr>
            <w:tcW w:w="4311" w:type="dxa"/>
          </w:tcPr>
          <w:p w:rsidR="000A59F8" w:rsidRPr="001E57A5" w:rsidRDefault="000A59F8" w:rsidP="001E57A5">
            <w:pPr>
              <w:pStyle w:val="ae"/>
              <w:jc w:val="both"/>
              <w:rPr>
                <w:b w:val="0"/>
                <w:szCs w:val="28"/>
              </w:rPr>
            </w:pPr>
            <w:r w:rsidRPr="001E57A5">
              <w:rPr>
                <w:b w:val="0"/>
                <w:szCs w:val="28"/>
              </w:rPr>
              <w:t>(указывается полное наименование заявителя, его реквизиты, юридический и почтовый адрес (последнее при отличии от юридического адреса) – для юридических лиц; фамилия, имя, отчество заявителя (последнее при наличии), почтовый адрес, паспортные данные с указанием прописки – для физических лиц)</w:t>
            </w:r>
          </w:p>
        </w:tc>
      </w:tr>
    </w:tbl>
    <w:p w:rsidR="000A59F8" w:rsidRPr="001E57A5" w:rsidRDefault="000A59F8" w:rsidP="001E57A5">
      <w:pPr>
        <w:pStyle w:val="ae"/>
        <w:jc w:val="both"/>
        <w:rPr>
          <w:b w:val="0"/>
          <w:szCs w:val="28"/>
        </w:rPr>
      </w:pPr>
    </w:p>
    <w:p w:rsidR="000A59F8" w:rsidRPr="001E57A5" w:rsidRDefault="000A59F8" w:rsidP="001E57A5">
      <w:pPr>
        <w:pStyle w:val="ae"/>
        <w:jc w:val="both"/>
        <w:rPr>
          <w:b w:val="0"/>
          <w:szCs w:val="28"/>
        </w:rPr>
      </w:pPr>
    </w:p>
    <w:p w:rsidR="000A59F8" w:rsidRPr="001E57A5" w:rsidRDefault="000A59F8" w:rsidP="009464AF">
      <w:pPr>
        <w:pStyle w:val="ae"/>
        <w:rPr>
          <w:b w:val="0"/>
          <w:szCs w:val="28"/>
        </w:rPr>
      </w:pPr>
      <w:r w:rsidRPr="001E57A5">
        <w:rPr>
          <w:b w:val="0"/>
          <w:szCs w:val="28"/>
        </w:rPr>
        <w:t>Заявление</w:t>
      </w:r>
    </w:p>
    <w:p w:rsidR="000A59F8" w:rsidRPr="001E57A5" w:rsidRDefault="000A59F8" w:rsidP="001E57A5">
      <w:pPr>
        <w:pStyle w:val="ae"/>
        <w:jc w:val="both"/>
        <w:rPr>
          <w:b w:val="0"/>
          <w:szCs w:val="28"/>
        </w:rPr>
      </w:pPr>
    </w:p>
    <w:p w:rsidR="000A59F8" w:rsidRPr="001E57A5" w:rsidRDefault="000A59F8" w:rsidP="001E57A5">
      <w:pPr>
        <w:pStyle w:val="ae"/>
        <w:jc w:val="both"/>
        <w:rPr>
          <w:b w:val="0"/>
          <w:szCs w:val="28"/>
        </w:rPr>
      </w:pPr>
      <w:r w:rsidRPr="001E57A5">
        <w:rPr>
          <w:b w:val="0"/>
          <w:szCs w:val="28"/>
        </w:rPr>
        <w:t xml:space="preserve">Прошу предоставить ________________ - местный участок для создания семейного </w:t>
      </w:r>
    </w:p>
    <w:p w:rsidR="000A59F8" w:rsidRPr="001E57A5" w:rsidRDefault="000A59F8" w:rsidP="001E57A5">
      <w:pPr>
        <w:pStyle w:val="ae"/>
        <w:jc w:val="both"/>
        <w:rPr>
          <w:b w:val="0"/>
          <w:szCs w:val="28"/>
        </w:rPr>
      </w:pPr>
      <w:r w:rsidRPr="001E57A5">
        <w:rPr>
          <w:b w:val="0"/>
          <w:szCs w:val="28"/>
        </w:rPr>
        <w:tab/>
      </w:r>
      <w:r w:rsidRPr="001E57A5">
        <w:rPr>
          <w:b w:val="0"/>
          <w:szCs w:val="28"/>
        </w:rPr>
        <w:tab/>
      </w:r>
      <w:r w:rsidRPr="001E57A5">
        <w:rPr>
          <w:b w:val="0"/>
          <w:szCs w:val="28"/>
        </w:rPr>
        <w:tab/>
        <w:t xml:space="preserve">            трех, четырех, шести</w:t>
      </w:r>
    </w:p>
    <w:p w:rsidR="000A59F8" w:rsidRPr="001E57A5" w:rsidRDefault="000A59F8" w:rsidP="001E57A5">
      <w:pPr>
        <w:pStyle w:val="ae"/>
        <w:jc w:val="both"/>
        <w:rPr>
          <w:b w:val="0"/>
          <w:szCs w:val="28"/>
        </w:rPr>
      </w:pPr>
      <w:r w:rsidRPr="001E57A5">
        <w:rPr>
          <w:b w:val="0"/>
          <w:szCs w:val="28"/>
        </w:rPr>
        <w:t>(родового) захоронения на кладбище № ___________ для будущего/настоящего захоронения моего (-ей) __________________________________________________</w:t>
      </w:r>
    </w:p>
    <w:p w:rsidR="000A59F8" w:rsidRPr="001E57A5" w:rsidRDefault="000A59F8" w:rsidP="001E57A5">
      <w:pPr>
        <w:pStyle w:val="ae"/>
        <w:jc w:val="both"/>
        <w:rPr>
          <w:b w:val="0"/>
          <w:szCs w:val="28"/>
        </w:rPr>
      </w:pPr>
      <w:r w:rsidRPr="001E57A5">
        <w:rPr>
          <w:b w:val="0"/>
          <w:szCs w:val="28"/>
        </w:rPr>
        <w:tab/>
        <w:t xml:space="preserve">родственные отношения, </w:t>
      </w:r>
    </w:p>
    <w:p w:rsidR="000A59F8" w:rsidRPr="001E57A5" w:rsidRDefault="000A59F8" w:rsidP="001E57A5">
      <w:pPr>
        <w:pStyle w:val="ae"/>
        <w:jc w:val="both"/>
        <w:rPr>
          <w:b w:val="0"/>
          <w:szCs w:val="28"/>
        </w:rPr>
      </w:pPr>
      <w:r w:rsidRPr="001E57A5">
        <w:rPr>
          <w:b w:val="0"/>
          <w:szCs w:val="28"/>
        </w:rPr>
        <w:t>_______________________________________________________________________.</w:t>
      </w:r>
    </w:p>
    <w:p w:rsidR="000A59F8" w:rsidRPr="001E57A5" w:rsidRDefault="000A59F8" w:rsidP="001E57A5">
      <w:pPr>
        <w:pStyle w:val="ae"/>
        <w:jc w:val="both"/>
        <w:rPr>
          <w:b w:val="0"/>
          <w:szCs w:val="28"/>
        </w:rPr>
      </w:pPr>
      <w:r w:rsidRPr="001E57A5">
        <w:rPr>
          <w:b w:val="0"/>
          <w:szCs w:val="28"/>
        </w:rPr>
        <w:tab/>
      </w:r>
      <w:r w:rsidRPr="001E57A5">
        <w:rPr>
          <w:b w:val="0"/>
          <w:szCs w:val="28"/>
        </w:rPr>
        <w:tab/>
      </w:r>
      <w:r w:rsidRPr="001E57A5">
        <w:rPr>
          <w:b w:val="0"/>
          <w:szCs w:val="28"/>
        </w:rPr>
        <w:tab/>
      </w:r>
      <w:r w:rsidRPr="001E57A5">
        <w:rPr>
          <w:b w:val="0"/>
          <w:szCs w:val="28"/>
        </w:rPr>
        <w:tab/>
      </w:r>
      <w:r w:rsidRPr="001E57A5">
        <w:rPr>
          <w:b w:val="0"/>
          <w:szCs w:val="28"/>
        </w:rPr>
        <w:tab/>
      </w:r>
      <w:r w:rsidRPr="001E57A5">
        <w:rPr>
          <w:b w:val="0"/>
          <w:szCs w:val="28"/>
        </w:rPr>
        <w:tab/>
        <w:t>Ф.И.О., полностью</w:t>
      </w:r>
    </w:p>
    <w:p w:rsidR="000A59F8" w:rsidRPr="001E57A5" w:rsidRDefault="000A59F8" w:rsidP="001E57A5">
      <w:pPr>
        <w:pStyle w:val="ae"/>
        <w:jc w:val="both"/>
        <w:rPr>
          <w:b w:val="0"/>
          <w:szCs w:val="28"/>
        </w:rPr>
      </w:pPr>
      <w:r w:rsidRPr="001E57A5">
        <w:rPr>
          <w:b w:val="0"/>
          <w:szCs w:val="28"/>
        </w:rPr>
        <w:tab/>
      </w:r>
    </w:p>
    <w:p w:rsidR="000A59F8" w:rsidRPr="001E57A5" w:rsidRDefault="000A59F8" w:rsidP="001E57A5">
      <w:pPr>
        <w:pStyle w:val="ae"/>
        <w:jc w:val="both"/>
        <w:rPr>
          <w:b w:val="0"/>
          <w:szCs w:val="28"/>
        </w:rPr>
      </w:pPr>
      <w:r w:rsidRPr="001E57A5">
        <w:rPr>
          <w:b w:val="0"/>
          <w:szCs w:val="28"/>
        </w:rPr>
        <w:t>За правильность сведений несу полную ответственность.</w:t>
      </w:r>
    </w:p>
    <w:p w:rsidR="000A59F8" w:rsidRPr="001E57A5" w:rsidRDefault="000A59F8" w:rsidP="001E57A5">
      <w:pPr>
        <w:pStyle w:val="ae"/>
        <w:jc w:val="both"/>
        <w:rPr>
          <w:b w:val="0"/>
          <w:szCs w:val="28"/>
        </w:rPr>
      </w:pPr>
    </w:p>
    <w:p w:rsidR="000A59F8" w:rsidRPr="001E57A5" w:rsidRDefault="000A59F8" w:rsidP="001E57A5">
      <w:pPr>
        <w:pStyle w:val="ae"/>
        <w:jc w:val="both"/>
        <w:rPr>
          <w:b w:val="0"/>
          <w:szCs w:val="28"/>
        </w:rPr>
      </w:pPr>
    </w:p>
    <w:p w:rsidR="000A59F8" w:rsidRPr="001E57A5" w:rsidRDefault="000A59F8" w:rsidP="001E57A5">
      <w:pPr>
        <w:pStyle w:val="ae"/>
        <w:jc w:val="both"/>
        <w:rPr>
          <w:b w:val="0"/>
          <w:szCs w:val="28"/>
        </w:rPr>
      </w:pPr>
      <w:r w:rsidRPr="001E57A5">
        <w:rPr>
          <w:b w:val="0"/>
          <w:szCs w:val="28"/>
        </w:rPr>
        <w:t>Ответственный за захоронение:</w:t>
      </w:r>
    </w:p>
    <w:p w:rsidR="000A59F8" w:rsidRPr="001E57A5" w:rsidRDefault="000A59F8" w:rsidP="001E57A5">
      <w:pPr>
        <w:pStyle w:val="ae"/>
        <w:jc w:val="both"/>
        <w:rPr>
          <w:b w:val="0"/>
          <w:szCs w:val="28"/>
        </w:rPr>
      </w:pPr>
    </w:p>
    <w:p w:rsidR="000A59F8" w:rsidRPr="001E57A5" w:rsidRDefault="000A59F8" w:rsidP="001E57A5">
      <w:pPr>
        <w:pStyle w:val="ae"/>
        <w:jc w:val="both"/>
        <w:rPr>
          <w:b w:val="0"/>
          <w:szCs w:val="28"/>
        </w:rPr>
      </w:pPr>
      <w:r w:rsidRPr="001E57A5">
        <w:rPr>
          <w:b w:val="0"/>
          <w:szCs w:val="28"/>
        </w:rPr>
        <w:t>____________________ / _______________________________ / __________________</w:t>
      </w:r>
    </w:p>
    <w:p w:rsidR="000A59F8" w:rsidRPr="001E57A5" w:rsidRDefault="000A59F8" w:rsidP="001E57A5">
      <w:pPr>
        <w:pStyle w:val="ae"/>
        <w:jc w:val="both"/>
        <w:rPr>
          <w:b w:val="0"/>
          <w:szCs w:val="28"/>
        </w:rPr>
      </w:pPr>
      <w:r w:rsidRPr="001E57A5">
        <w:rPr>
          <w:b w:val="0"/>
          <w:szCs w:val="28"/>
        </w:rPr>
        <w:t>подпись</w:t>
      </w:r>
      <w:r w:rsidRPr="001E57A5">
        <w:rPr>
          <w:b w:val="0"/>
          <w:szCs w:val="28"/>
        </w:rPr>
        <w:tab/>
      </w:r>
      <w:r w:rsidRPr="001E57A5">
        <w:rPr>
          <w:b w:val="0"/>
          <w:szCs w:val="28"/>
        </w:rPr>
        <w:tab/>
      </w:r>
      <w:r w:rsidRPr="001E57A5">
        <w:rPr>
          <w:b w:val="0"/>
          <w:szCs w:val="28"/>
        </w:rPr>
        <w:tab/>
      </w:r>
      <w:r w:rsidRPr="001E57A5">
        <w:rPr>
          <w:b w:val="0"/>
          <w:szCs w:val="28"/>
        </w:rPr>
        <w:tab/>
      </w:r>
      <w:r w:rsidRPr="001E57A5">
        <w:rPr>
          <w:b w:val="0"/>
          <w:szCs w:val="28"/>
        </w:rPr>
        <w:tab/>
        <w:t>Ф.И.О.</w:t>
      </w:r>
      <w:r w:rsidRPr="001E57A5">
        <w:rPr>
          <w:b w:val="0"/>
          <w:szCs w:val="28"/>
        </w:rPr>
        <w:tab/>
      </w:r>
      <w:r w:rsidRPr="001E57A5">
        <w:rPr>
          <w:b w:val="0"/>
          <w:szCs w:val="28"/>
        </w:rPr>
        <w:tab/>
      </w:r>
      <w:r w:rsidRPr="001E57A5">
        <w:rPr>
          <w:b w:val="0"/>
          <w:szCs w:val="28"/>
        </w:rPr>
        <w:tab/>
      </w:r>
      <w:r w:rsidR="00340199" w:rsidRPr="001E57A5">
        <w:rPr>
          <w:b w:val="0"/>
          <w:szCs w:val="28"/>
        </w:rPr>
        <w:t>дата</w:t>
      </w:r>
      <w:r w:rsidRPr="001E57A5">
        <w:rPr>
          <w:b w:val="0"/>
          <w:szCs w:val="28"/>
        </w:rPr>
        <w:tab/>
      </w:r>
      <w:r w:rsidRPr="001E57A5">
        <w:rPr>
          <w:b w:val="0"/>
          <w:szCs w:val="28"/>
        </w:rPr>
        <w:tab/>
      </w:r>
    </w:p>
    <w:p w:rsidR="000A59F8" w:rsidRPr="001E57A5" w:rsidRDefault="000A59F8" w:rsidP="001E57A5">
      <w:pPr>
        <w:pStyle w:val="ae"/>
        <w:jc w:val="both"/>
        <w:rPr>
          <w:b w:val="0"/>
          <w:szCs w:val="28"/>
        </w:rPr>
      </w:pPr>
    </w:p>
    <w:p w:rsidR="000A59F8" w:rsidRPr="001E57A5" w:rsidRDefault="000A59F8" w:rsidP="001E57A5">
      <w:pPr>
        <w:pStyle w:val="ae"/>
        <w:jc w:val="both"/>
        <w:rPr>
          <w:b w:val="0"/>
          <w:szCs w:val="28"/>
        </w:rPr>
      </w:pPr>
    </w:p>
    <w:p w:rsidR="000A59F8" w:rsidRPr="001E57A5" w:rsidRDefault="000A59F8" w:rsidP="001E57A5">
      <w:pPr>
        <w:pStyle w:val="ae"/>
        <w:jc w:val="both"/>
        <w:rPr>
          <w:b w:val="0"/>
          <w:szCs w:val="28"/>
        </w:rPr>
      </w:pPr>
    </w:p>
    <w:p w:rsidR="000A59F8" w:rsidRPr="001E57A5" w:rsidRDefault="000A59F8" w:rsidP="001E57A5">
      <w:pPr>
        <w:pStyle w:val="ae"/>
        <w:jc w:val="both"/>
        <w:rPr>
          <w:b w:val="0"/>
          <w:szCs w:val="28"/>
        </w:rPr>
      </w:pPr>
    </w:p>
    <w:p w:rsidR="000A59F8" w:rsidRPr="001E57A5" w:rsidRDefault="000A59F8" w:rsidP="001E57A5">
      <w:pPr>
        <w:pStyle w:val="ae"/>
        <w:jc w:val="both"/>
        <w:rPr>
          <w:b w:val="0"/>
          <w:szCs w:val="28"/>
        </w:rPr>
      </w:pPr>
      <w:r w:rsidRPr="001E57A5">
        <w:rPr>
          <w:b w:val="0"/>
          <w:szCs w:val="28"/>
        </w:rPr>
        <w:t>Порядковый номер в книге регистрации захоронений _________</w:t>
      </w:r>
    </w:p>
    <w:p w:rsidR="000A59F8" w:rsidRPr="001E57A5" w:rsidRDefault="000A59F8" w:rsidP="001E57A5">
      <w:pPr>
        <w:pStyle w:val="ae"/>
        <w:jc w:val="both"/>
        <w:rPr>
          <w:b w:val="0"/>
          <w:szCs w:val="28"/>
        </w:rPr>
      </w:pPr>
    </w:p>
    <w:p w:rsidR="000A59F8" w:rsidRPr="001E57A5" w:rsidRDefault="000A59F8" w:rsidP="001E57A5">
      <w:pPr>
        <w:pStyle w:val="ae"/>
        <w:jc w:val="both"/>
        <w:rPr>
          <w:b w:val="0"/>
          <w:szCs w:val="28"/>
        </w:rPr>
      </w:pPr>
    </w:p>
    <w:p w:rsidR="000A59F8" w:rsidRPr="001E57A5" w:rsidRDefault="000A59F8" w:rsidP="001E57A5">
      <w:pPr>
        <w:pStyle w:val="ae"/>
        <w:jc w:val="both"/>
        <w:rPr>
          <w:b w:val="0"/>
          <w:szCs w:val="28"/>
        </w:rPr>
      </w:pPr>
    </w:p>
    <w:p w:rsidR="000A59F8" w:rsidRPr="001E57A5" w:rsidRDefault="000A59F8" w:rsidP="001E57A5">
      <w:pPr>
        <w:pStyle w:val="ae"/>
        <w:jc w:val="both"/>
        <w:rPr>
          <w:b w:val="0"/>
          <w:szCs w:val="28"/>
        </w:rPr>
      </w:pPr>
    </w:p>
    <w:p w:rsidR="000A59F8" w:rsidRPr="001E57A5" w:rsidRDefault="000A59F8" w:rsidP="001E57A5">
      <w:pPr>
        <w:pStyle w:val="ae"/>
        <w:jc w:val="both"/>
        <w:rPr>
          <w:b w:val="0"/>
          <w:szCs w:val="28"/>
        </w:rPr>
      </w:pPr>
    </w:p>
    <w:p w:rsidR="000A59F8" w:rsidRPr="001E57A5" w:rsidRDefault="000A59F8" w:rsidP="001E57A5">
      <w:pPr>
        <w:pStyle w:val="ae"/>
        <w:jc w:val="both"/>
        <w:rPr>
          <w:b w:val="0"/>
          <w:szCs w:val="28"/>
        </w:rPr>
      </w:pPr>
    </w:p>
    <w:p w:rsidR="000A59F8" w:rsidRPr="001E57A5" w:rsidRDefault="000A59F8" w:rsidP="001E57A5">
      <w:pPr>
        <w:pStyle w:val="ae"/>
        <w:jc w:val="both"/>
        <w:rPr>
          <w:b w:val="0"/>
          <w:szCs w:val="28"/>
        </w:rPr>
      </w:pPr>
    </w:p>
    <w:p w:rsidR="000A59F8" w:rsidRPr="001E57A5" w:rsidRDefault="000A59F8" w:rsidP="001E57A5">
      <w:pPr>
        <w:pStyle w:val="ae"/>
        <w:jc w:val="both"/>
        <w:rPr>
          <w:b w:val="0"/>
          <w:szCs w:val="28"/>
        </w:rPr>
      </w:pPr>
    </w:p>
    <w:p w:rsidR="00340199" w:rsidRPr="001E57A5" w:rsidRDefault="00340199" w:rsidP="001E57A5">
      <w:pPr>
        <w:pStyle w:val="ae"/>
        <w:jc w:val="both"/>
        <w:rPr>
          <w:b w:val="0"/>
          <w:szCs w:val="28"/>
        </w:rPr>
      </w:pPr>
    </w:p>
    <w:p w:rsidR="00C530AE" w:rsidRPr="001E57A5" w:rsidRDefault="00C530AE" w:rsidP="001E57A5">
      <w:pPr>
        <w:pStyle w:val="ae"/>
        <w:jc w:val="both"/>
        <w:rPr>
          <w:b w:val="0"/>
          <w:szCs w:val="28"/>
          <w:lang w:eastAsia="zh-CN"/>
        </w:rPr>
      </w:pPr>
    </w:p>
    <w:p w:rsidR="009464AF" w:rsidRDefault="009464AF" w:rsidP="001E57A5">
      <w:pPr>
        <w:pStyle w:val="ae"/>
        <w:jc w:val="both"/>
        <w:rPr>
          <w:b w:val="0"/>
          <w:szCs w:val="28"/>
        </w:rPr>
      </w:pPr>
    </w:p>
    <w:p w:rsidR="009464AF" w:rsidRDefault="009464AF" w:rsidP="001E57A5">
      <w:pPr>
        <w:pStyle w:val="ae"/>
        <w:jc w:val="both"/>
        <w:rPr>
          <w:b w:val="0"/>
          <w:szCs w:val="28"/>
        </w:rPr>
      </w:pPr>
    </w:p>
    <w:p w:rsidR="009464AF" w:rsidRDefault="009464AF" w:rsidP="001E57A5">
      <w:pPr>
        <w:pStyle w:val="ae"/>
        <w:jc w:val="both"/>
        <w:rPr>
          <w:b w:val="0"/>
          <w:szCs w:val="28"/>
        </w:rPr>
      </w:pPr>
    </w:p>
    <w:p w:rsidR="009464AF" w:rsidRDefault="009464AF" w:rsidP="001E57A5">
      <w:pPr>
        <w:pStyle w:val="ae"/>
        <w:jc w:val="both"/>
        <w:rPr>
          <w:b w:val="0"/>
          <w:szCs w:val="28"/>
        </w:rPr>
      </w:pPr>
    </w:p>
    <w:p w:rsidR="009464AF" w:rsidRDefault="009464AF" w:rsidP="001E57A5">
      <w:pPr>
        <w:pStyle w:val="ae"/>
        <w:jc w:val="both"/>
        <w:rPr>
          <w:b w:val="0"/>
          <w:szCs w:val="28"/>
        </w:rPr>
      </w:pPr>
    </w:p>
    <w:p w:rsidR="009464AF" w:rsidRDefault="009464AF" w:rsidP="001E57A5">
      <w:pPr>
        <w:pStyle w:val="ae"/>
        <w:jc w:val="both"/>
        <w:rPr>
          <w:b w:val="0"/>
          <w:szCs w:val="28"/>
        </w:rPr>
      </w:pPr>
    </w:p>
    <w:p w:rsidR="009464AF" w:rsidRDefault="009464AF" w:rsidP="001E57A5">
      <w:pPr>
        <w:pStyle w:val="ae"/>
        <w:jc w:val="both"/>
        <w:rPr>
          <w:b w:val="0"/>
          <w:szCs w:val="28"/>
        </w:rPr>
      </w:pPr>
    </w:p>
    <w:p w:rsidR="009464AF" w:rsidRDefault="009464AF" w:rsidP="001E57A5">
      <w:pPr>
        <w:pStyle w:val="ae"/>
        <w:jc w:val="both"/>
        <w:rPr>
          <w:b w:val="0"/>
          <w:szCs w:val="28"/>
        </w:rPr>
      </w:pPr>
    </w:p>
    <w:p w:rsidR="009464AF" w:rsidRDefault="009464AF" w:rsidP="001E57A5">
      <w:pPr>
        <w:pStyle w:val="ae"/>
        <w:jc w:val="both"/>
        <w:rPr>
          <w:b w:val="0"/>
          <w:szCs w:val="28"/>
        </w:rPr>
      </w:pPr>
    </w:p>
    <w:p w:rsidR="009464AF" w:rsidRDefault="009464AF" w:rsidP="001E57A5">
      <w:pPr>
        <w:pStyle w:val="ae"/>
        <w:jc w:val="both"/>
        <w:rPr>
          <w:b w:val="0"/>
          <w:szCs w:val="28"/>
        </w:rPr>
      </w:pPr>
    </w:p>
    <w:p w:rsidR="009464AF" w:rsidRDefault="009464AF" w:rsidP="001E57A5">
      <w:pPr>
        <w:pStyle w:val="ae"/>
        <w:jc w:val="both"/>
        <w:rPr>
          <w:b w:val="0"/>
          <w:szCs w:val="28"/>
        </w:rPr>
      </w:pPr>
    </w:p>
    <w:p w:rsidR="009464AF" w:rsidRDefault="009464AF" w:rsidP="001E57A5">
      <w:pPr>
        <w:pStyle w:val="ae"/>
        <w:jc w:val="both"/>
        <w:rPr>
          <w:b w:val="0"/>
          <w:szCs w:val="28"/>
        </w:rPr>
      </w:pPr>
    </w:p>
    <w:p w:rsidR="009464AF" w:rsidRDefault="009464AF" w:rsidP="001E57A5">
      <w:pPr>
        <w:pStyle w:val="ae"/>
        <w:jc w:val="both"/>
        <w:rPr>
          <w:b w:val="0"/>
          <w:szCs w:val="28"/>
        </w:rPr>
      </w:pPr>
    </w:p>
    <w:p w:rsidR="009464AF" w:rsidRDefault="009464AF" w:rsidP="001E57A5">
      <w:pPr>
        <w:pStyle w:val="ae"/>
        <w:jc w:val="both"/>
        <w:rPr>
          <w:b w:val="0"/>
          <w:szCs w:val="28"/>
        </w:rPr>
      </w:pPr>
    </w:p>
    <w:p w:rsidR="009464AF" w:rsidRDefault="009464AF" w:rsidP="001E57A5">
      <w:pPr>
        <w:pStyle w:val="ae"/>
        <w:jc w:val="both"/>
        <w:rPr>
          <w:b w:val="0"/>
          <w:szCs w:val="28"/>
        </w:rPr>
      </w:pPr>
    </w:p>
    <w:p w:rsidR="009464AF" w:rsidRDefault="009464AF" w:rsidP="001E57A5">
      <w:pPr>
        <w:pStyle w:val="ae"/>
        <w:jc w:val="both"/>
        <w:rPr>
          <w:b w:val="0"/>
          <w:szCs w:val="28"/>
        </w:rPr>
      </w:pPr>
    </w:p>
    <w:p w:rsidR="009464AF" w:rsidRDefault="009464AF" w:rsidP="001E57A5">
      <w:pPr>
        <w:pStyle w:val="ae"/>
        <w:jc w:val="both"/>
        <w:rPr>
          <w:b w:val="0"/>
          <w:szCs w:val="28"/>
        </w:rPr>
      </w:pPr>
    </w:p>
    <w:p w:rsidR="009464AF" w:rsidRDefault="009464AF" w:rsidP="001E57A5">
      <w:pPr>
        <w:pStyle w:val="ae"/>
        <w:jc w:val="both"/>
        <w:rPr>
          <w:b w:val="0"/>
          <w:szCs w:val="28"/>
        </w:rPr>
      </w:pPr>
    </w:p>
    <w:p w:rsidR="009464AF" w:rsidRDefault="009464AF" w:rsidP="001E57A5">
      <w:pPr>
        <w:pStyle w:val="ae"/>
        <w:jc w:val="both"/>
        <w:rPr>
          <w:b w:val="0"/>
          <w:szCs w:val="28"/>
        </w:rPr>
      </w:pPr>
    </w:p>
    <w:p w:rsidR="009464AF" w:rsidRDefault="009464AF" w:rsidP="001E57A5">
      <w:pPr>
        <w:pStyle w:val="ae"/>
        <w:jc w:val="both"/>
        <w:rPr>
          <w:b w:val="0"/>
          <w:szCs w:val="28"/>
        </w:rPr>
      </w:pPr>
    </w:p>
    <w:p w:rsidR="009464AF" w:rsidRDefault="009464AF" w:rsidP="001E57A5">
      <w:pPr>
        <w:pStyle w:val="ae"/>
        <w:jc w:val="both"/>
        <w:rPr>
          <w:b w:val="0"/>
          <w:szCs w:val="28"/>
        </w:rPr>
      </w:pPr>
    </w:p>
    <w:p w:rsidR="009464AF" w:rsidRDefault="009464AF" w:rsidP="001E57A5">
      <w:pPr>
        <w:pStyle w:val="ae"/>
        <w:jc w:val="both"/>
        <w:rPr>
          <w:b w:val="0"/>
          <w:szCs w:val="28"/>
        </w:rPr>
      </w:pPr>
    </w:p>
    <w:p w:rsidR="009464AF" w:rsidRDefault="009464AF" w:rsidP="001E57A5">
      <w:pPr>
        <w:pStyle w:val="ae"/>
        <w:jc w:val="both"/>
        <w:rPr>
          <w:b w:val="0"/>
          <w:szCs w:val="28"/>
        </w:rPr>
      </w:pPr>
    </w:p>
    <w:p w:rsidR="009464AF" w:rsidRDefault="009464AF" w:rsidP="001E57A5">
      <w:pPr>
        <w:pStyle w:val="ae"/>
        <w:jc w:val="both"/>
        <w:rPr>
          <w:b w:val="0"/>
          <w:szCs w:val="28"/>
        </w:rPr>
      </w:pPr>
    </w:p>
    <w:p w:rsidR="009464AF" w:rsidRDefault="009464AF" w:rsidP="001E57A5">
      <w:pPr>
        <w:pStyle w:val="ae"/>
        <w:jc w:val="both"/>
        <w:rPr>
          <w:b w:val="0"/>
          <w:szCs w:val="28"/>
        </w:rPr>
      </w:pPr>
    </w:p>
    <w:p w:rsidR="009464AF" w:rsidRDefault="009464AF" w:rsidP="001E57A5">
      <w:pPr>
        <w:pStyle w:val="ae"/>
        <w:jc w:val="both"/>
        <w:rPr>
          <w:b w:val="0"/>
          <w:szCs w:val="28"/>
        </w:rPr>
      </w:pPr>
    </w:p>
    <w:p w:rsidR="009464AF" w:rsidRDefault="009464AF" w:rsidP="001E57A5">
      <w:pPr>
        <w:pStyle w:val="ae"/>
        <w:jc w:val="both"/>
        <w:rPr>
          <w:b w:val="0"/>
          <w:szCs w:val="28"/>
        </w:rPr>
      </w:pPr>
    </w:p>
    <w:p w:rsidR="009464AF" w:rsidRDefault="009464AF" w:rsidP="001E57A5">
      <w:pPr>
        <w:pStyle w:val="ae"/>
        <w:jc w:val="both"/>
        <w:rPr>
          <w:b w:val="0"/>
          <w:szCs w:val="28"/>
        </w:rPr>
      </w:pPr>
    </w:p>
    <w:p w:rsidR="009464AF" w:rsidRDefault="009464AF" w:rsidP="001E57A5">
      <w:pPr>
        <w:pStyle w:val="ae"/>
        <w:jc w:val="both"/>
        <w:rPr>
          <w:b w:val="0"/>
          <w:szCs w:val="28"/>
        </w:rPr>
      </w:pPr>
    </w:p>
    <w:p w:rsidR="009464AF" w:rsidRDefault="009464AF" w:rsidP="001E57A5">
      <w:pPr>
        <w:pStyle w:val="ae"/>
        <w:jc w:val="both"/>
        <w:rPr>
          <w:b w:val="0"/>
          <w:szCs w:val="28"/>
        </w:rPr>
      </w:pPr>
    </w:p>
    <w:p w:rsidR="009464AF" w:rsidRDefault="009464AF" w:rsidP="001E57A5">
      <w:pPr>
        <w:pStyle w:val="ae"/>
        <w:jc w:val="both"/>
        <w:rPr>
          <w:b w:val="0"/>
          <w:szCs w:val="28"/>
        </w:rPr>
      </w:pPr>
    </w:p>
    <w:p w:rsidR="00F77AD5" w:rsidRPr="001E57A5" w:rsidRDefault="00F77AD5" w:rsidP="009464AF">
      <w:pPr>
        <w:pStyle w:val="ae"/>
        <w:jc w:val="right"/>
        <w:rPr>
          <w:b w:val="0"/>
          <w:szCs w:val="28"/>
        </w:rPr>
      </w:pPr>
      <w:r w:rsidRPr="001E57A5">
        <w:rPr>
          <w:b w:val="0"/>
          <w:szCs w:val="28"/>
        </w:rPr>
        <w:lastRenderedPageBreak/>
        <w:t xml:space="preserve">Приложение </w:t>
      </w:r>
      <w:r w:rsidR="00466184" w:rsidRPr="001E57A5">
        <w:rPr>
          <w:b w:val="0"/>
          <w:szCs w:val="28"/>
        </w:rPr>
        <w:t>№</w:t>
      </w:r>
      <w:r w:rsidRPr="001E57A5">
        <w:rPr>
          <w:b w:val="0"/>
          <w:szCs w:val="28"/>
        </w:rPr>
        <w:t xml:space="preserve"> 3</w:t>
      </w:r>
    </w:p>
    <w:p w:rsidR="00F77AD5" w:rsidRPr="001E57A5" w:rsidRDefault="00F77AD5" w:rsidP="009464AF">
      <w:pPr>
        <w:pStyle w:val="ae"/>
        <w:jc w:val="right"/>
        <w:rPr>
          <w:b w:val="0"/>
          <w:szCs w:val="28"/>
        </w:rPr>
      </w:pPr>
      <w:r w:rsidRPr="001E57A5">
        <w:rPr>
          <w:b w:val="0"/>
          <w:szCs w:val="28"/>
        </w:rPr>
        <w:t xml:space="preserve">к </w:t>
      </w:r>
      <w:hyperlink w:anchor="sub_9991" w:history="1">
        <w:r w:rsidRPr="001E57A5">
          <w:rPr>
            <w:b w:val="0"/>
            <w:szCs w:val="28"/>
          </w:rPr>
          <w:t>Административному регламенту</w:t>
        </w:r>
      </w:hyperlink>
    </w:p>
    <w:p w:rsidR="00F77AD5" w:rsidRPr="001E57A5" w:rsidRDefault="00F77AD5" w:rsidP="009464AF">
      <w:pPr>
        <w:pStyle w:val="ae"/>
        <w:jc w:val="right"/>
        <w:rPr>
          <w:b w:val="0"/>
          <w:szCs w:val="28"/>
        </w:rPr>
      </w:pPr>
      <w:r w:rsidRPr="001E57A5">
        <w:rPr>
          <w:b w:val="0"/>
          <w:szCs w:val="28"/>
        </w:rPr>
        <w:t>предоставления муниципальной услуги</w:t>
      </w:r>
    </w:p>
    <w:p w:rsidR="00F77AD5" w:rsidRPr="001E57A5" w:rsidRDefault="00F77AD5" w:rsidP="009464AF">
      <w:pPr>
        <w:pStyle w:val="ae"/>
        <w:jc w:val="right"/>
        <w:rPr>
          <w:b w:val="0"/>
          <w:szCs w:val="28"/>
        </w:rPr>
      </w:pPr>
      <w:r w:rsidRPr="001E57A5">
        <w:rPr>
          <w:b w:val="0"/>
          <w:szCs w:val="28"/>
        </w:rPr>
        <w:t>"Предоставление участка земли</w:t>
      </w:r>
    </w:p>
    <w:p w:rsidR="00F77AD5" w:rsidRPr="001E57A5" w:rsidRDefault="00F77AD5" w:rsidP="009464AF">
      <w:pPr>
        <w:pStyle w:val="ae"/>
        <w:jc w:val="right"/>
        <w:rPr>
          <w:b w:val="0"/>
          <w:szCs w:val="28"/>
        </w:rPr>
      </w:pPr>
      <w:r w:rsidRPr="001E57A5">
        <w:rPr>
          <w:b w:val="0"/>
          <w:szCs w:val="28"/>
        </w:rPr>
        <w:t>для погребения умершего</w:t>
      </w:r>
      <w:r w:rsidRPr="001E57A5">
        <w:rPr>
          <w:b w:val="0"/>
          <w:color w:val="26282F"/>
          <w:szCs w:val="28"/>
        </w:rPr>
        <w:t>"</w:t>
      </w:r>
    </w:p>
    <w:p w:rsidR="0037032C" w:rsidRPr="001E57A5" w:rsidRDefault="0037032C" w:rsidP="001E57A5">
      <w:pPr>
        <w:pStyle w:val="ae"/>
        <w:jc w:val="both"/>
        <w:rPr>
          <w:b w:val="0"/>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367"/>
      </w:tblGrid>
      <w:tr w:rsidR="0037032C" w:rsidRPr="001E57A5">
        <w:tc>
          <w:tcPr>
            <w:tcW w:w="6367" w:type="dxa"/>
            <w:tcBorders>
              <w:top w:val="single" w:sz="4" w:space="0" w:color="auto"/>
              <w:bottom w:val="single" w:sz="4" w:space="0" w:color="auto"/>
            </w:tcBorders>
          </w:tcPr>
          <w:p w:rsidR="0037032C" w:rsidRPr="001E57A5" w:rsidRDefault="0037032C" w:rsidP="001E57A5">
            <w:pPr>
              <w:pStyle w:val="ae"/>
              <w:jc w:val="both"/>
              <w:rPr>
                <w:b w:val="0"/>
                <w:color w:val="26282F"/>
                <w:szCs w:val="28"/>
              </w:rPr>
            </w:pPr>
            <w:r w:rsidRPr="001E57A5">
              <w:rPr>
                <w:b w:val="0"/>
                <w:color w:val="26282F"/>
                <w:szCs w:val="28"/>
              </w:rPr>
              <w:t>Справка о предоставлении</w:t>
            </w:r>
          </w:p>
          <w:p w:rsidR="0037032C" w:rsidRPr="001E57A5" w:rsidRDefault="0037032C" w:rsidP="001E57A5">
            <w:pPr>
              <w:pStyle w:val="ae"/>
              <w:jc w:val="both"/>
              <w:rPr>
                <w:b w:val="0"/>
                <w:color w:val="26282F"/>
                <w:szCs w:val="28"/>
              </w:rPr>
            </w:pPr>
            <w:r w:rsidRPr="001E57A5">
              <w:rPr>
                <w:b w:val="0"/>
                <w:color w:val="26282F"/>
                <w:szCs w:val="28"/>
              </w:rPr>
              <w:t>участка земли для погребения умершего</w:t>
            </w:r>
          </w:p>
          <w:p w:rsidR="0037032C" w:rsidRPr="001E57A5" w:rsidRDefault="0037032C" w:rsidP="001E57A5">
            <w:pPr>
              <w:pStyle w:val="ae"/>
              <w:jc w:val="both"/>
              <w:rPr>
                <w:b w:val="0"/>
                <w:szCs w:val="28"/>
              </w:rPr>
            </w:pPr>
          </w:p>
          <w:p w:rsidR="0037032C" w:rsidRPr="001E57A5" w:rsidRDefault="0037032C" w:rsidP="001E57A5">
            <w:pPr>
              <w:pStyle w:val="ae"/>
              <w:jc w:val="both"/>
              <w:rPr>
                <w:b w:val="0"/>
                <w:szCs w:val="28"/>
              </w:rPr>
            </w:pPr>
            <w:r w:rsidRPr="001E57A5">
              <w:rPr>
                <w:b w:val="0"/>
                <w:szCs w:val="28"/>
              </w:rPr>
              <w:t>На кладбище _____________________________________</w:t>
            </w:r>
          </w:p>
          <w:p w:rsidR="0037032C" w:rsidRPr="001E57A5" w:rsidRDefault="0037032C" w:rsidP="001E57A5">
            <w:pPr>
              <w:pStyle w:val="ae"/>
              <w:jc w:val="both"/>
              <w:rPr>
                <w:b w:val="0"/>
                <w:szCs w:val="28"/>
              </w:rPr>
            </w:pPr>
            <w:r w:rsidRPr="001E57A5">
              <w:rPr>
                <w:b w:val="0"/>
                <w:szCs w:val="28"/>
              </w:rPr>
              <w:t>участок N ________; ряд __________; место __________</w:t>
            </w:r>
          </w:p>
          <w:p w:rsidR="0037032C" w:rsidRPr="001E57A5" w:rsidRDefault="0037032C" w:rsidP="001E57A5">
            <w:pPr>
              <w:pStyle w:val="ae"/>
              <w:jc w:val="both"/>
              <w:rPr>
                <w:b w:val="0"/>
                <w:szCs w:val="28"/>
              </w:rPr>
            </w:pPr>
            <w:r w:rsidRPr="001E57A5">
              <w:rPr>
                <w:b w:val="0"/>
                <w:szCs w:val="28"/>
              </w:rPr>
              <w:t>Ф.И.О. умершего _________________________________</w:t>
            </w:r>
          </w:p>
          <w:p w:rsidR="0037032C" w:rsidRPr="001E57A5" w:rsidRDefault="0037032C" w:rsidP="001E57A5">
            <w:pPr>
              <w:pStyle w:val="ae"/>
              <w:jc w:val="both"/>
              <w:rPr>
                <w:b w:val="0"/>
                <w:szCs w:val="28"/>
              </w:rPr>
            </w:pPr>
            <w:r w:rsidRPr="001E57A5">
              <w:rPr>
                <w:b w:val="0"/>
                <w:szCs w:val="28"/>
              </w:rPr>
              <w:t>________________________________________________</w:t>
            </w:r>
          </w:p>
          <w:p w:rsidR="0037032C" w:rsidRPr="001E57A5" w:rsidRDefault="0037032C" w:rsidP="001E57A5">
            <w:pPr>
              <w:pStyle w:val="ae"/>
              <w:jc w:val="both"/>
              <w:rPr>
                <w:b w:val="0"/>
                <w:szCs w:val="28"/>
              </w:rPr>
            </w:pPr>
            <w:r w:rsidRPr="001E57A5">
              <w:rPr>
                <w:b w:val="0"/>
                <w:szCs w:val="28"/>
              </w:rPr>
              <w:t>Свидетельство о смерти ___________________________</w:t>
            </w:r>
          </w:p>
          <w:p w:rsidR="0037032C" w:rsidRPr="001E57A5" w:rsidRDefault="0037032C" w:rsidP="001E57A5">
            <w:pPr>
              <w:pStyle w:val="ae"/>
              <w:jc w:val="both"/>
              <w:rPr>
                <w:b w:val="0"/>
                <w:szCs w:val="28"/>
              </w:rPr>
            </w:pPr>
            <w:r w:rsidRPr="001E57A5">
              <w:rPr>
                <w:b w:val="0"/>
                <w:szCs w:val="28"/>
              </w:rPr>
              <w:t>________________________________________________</w:t>
            </w:r>
          </w:p>
          <w:p w:rsidR="0037032C" w:rsidRPr="001E57A5" w:rsidRDefault="0037032C" w:rsidP="001E57A5">
            <w:pPr>
              <w:pStyle w:val="ae"/>
              <w:jc w:val="both"/>
              <w:rPr>
                <w:b w:val="0"/>
                <w:szCs w:val="28"/>
              </w:rPr>
            </w:pPr>
            <w:r w:rsidRPr="001E57A5">
              <w:rPr>
                <w:b w:val="0"/>
                <w:szCs w:val="28"/>
              </w:rPr>
              <w:t>В случае подзахоронения</w:t>
            </w:r>
          </w:p>
          <w:p w:rsidR="0037032C" w:rsidRPr="001E57A5" w:rsidRDefault="0037032C" w:rsidP="001E57A5">
            <w:pPr>
              <w:pStyle w:val="ae"/>
              <w:jc w:val="both"/>
              <w:rPr>
                <w:b w:val="0"/>
                <w:szCs w:val="28"/>
              </w:rPr>
            </w:pPr>
            <w:r w:rsidRPr="001E57A5">
              <w:rPr>
                <w:b w:val="0"/>
                <w:szCs w:val="28"/>
              </w:rPr>
              <w:t>Ф.И.О. ранее умершего ___________________________</w:t>
            </w:r>
          </w:p>
          <w:p w:rsidR="0037032C" w:rsidRPr="001E57A5" w:rsidRDefault="0037032C" w:rsidP="001E57A5">
            <w:pPr>
              <w:pStyle w:val="ae"/>
              <w:jc w:val="both"/>
              <w:rPr>
                <w:b w:val="0"/>
                <w:szCs w:val="28"/>
              </w:rPr>
            </w:pPr>
            <w:r w:rsidRPr="001E57A5">
              <w:rPr>
                <w:b w:val="0"/>
                <w:szCs w:val="28"/>
              </w:rPr>
              <w:t>_______________________________________________</w:t>
            </w:r>
          </w:p>
          <w:p w:rsidR="0037032C" w:rsidRPr="001E57A5" w:rsidRDefault="0037032C" w:rsidP="001E57A5">
            <w:pPr>
              <w:pStyle w:val="ae"/>
              <w:jc w:val="both"/>
              <w:rPr>
                <w:b w:val="0"/>
                <w:szCs w:val="28"/>
              </w:rPr>
            </w:pPr>
          </w:p>
          <w:p w:rsidR="0037032C" w:rsidRPr="001E57A5" w:rsidRDefault="0037032C" w:rsidP="001E57A5">
            <w:pPr>
              <w:pStyle w:val="ae"/>
              <w:jc w:val="both"/>
              <w:rPr>
                <w:b w:val="0"/>
                <w:szCs w:val="28"/>
              </w:rPr>
            </w:pPr>
            <w:r w:rsidRPr="001E57A5">
              <w:rPr>
                <w:b w:val="0"/>
                <w:szCs w:val="28"/>
              </w:rPr>
              <w:t>Ф.И.О. заявителя ________________________________</w:t>
            </w:r>
          </w:p>
          <w:p w:rsidR="0037032C" w:rsidRPr="001E57A5" w:rsidRDefault="0037032C" w:rsidP="001E57A5">
            <w:pPr>
              <w:pStyle w:val="ae"/>
              <w:jc w:val="both"/>
              <w:rPr>
                <w:b w:val="0"/>
                <w:szCs w:val="28"/>
              </w:rPr>
            </w:pPr>
            <w:r w:rsidRPr="001E57A5">
              <w:rPr>
                <w:b w:val="0"/>
                <w:szCs w:val="28"/>
              </w:rPr>
              <w:t>_______________________________________________</w:t>
            </w:r>
          </w:p>
          <w:p w:rsidR="0037032C" w:rsidRPr="001E57A5" w:rsidRDefault="0037032C" w:rsidP="001E57A5">
            <w:pPr>
              <w:pStyle w:val="ae"/>
              <w:jc w:val="both"/>
              <w:rPr>
                <w:b w:val="0"/>
                <w:szCs w:val="28"/>
              </w:rPr>
            </w:pPr>
          </w:p>
          <w:p w:rsidR="0037032C" w:rsidRPr="001E57A5" w:rsidRDefault="0037032C" w:rsidP="001E57A5">
            <w:pPr>
              <w:pStyle w:val="ae"/>
              <w:jc w:val="both"/>
              <w:rPr>
                <w:b w:val="0"/>
                <w:szCs w:val="28"/>
              </w:rPr>
            </w:pPr>
            <w:r w:rsidRPr="001E57A5">
              <w:rPr>
                <w:b w:val="0"/>
                <w:szCs w:val="28"/>
              </w:rPr>
              <w:t>Должность, Ф.И.О., подпись специалиста, ответственного за предоставление муниципальной услуги</w:t>
            </w:r>
          </w:p>
          <w:p w:rsidR="0037032C" w:rsidRPr="001E57A5" w:rsidRDefault="0037032C" w:rsidP="001E57A5">
            <w:pPr>
              <w:pStyle w:val="ae"/>
              <w:jc w:val="both"/>
              <w:rPr>
                <w:b w:val="0"/>
                <w:szCs w:val="28"/>
              </w:rPr>
            </w:pPr>
            <w:r w:rsidRPr="001E57A5">
              <w:rPr>
                <w:b w:val="0"/>
                <w:szCs w:val="28"/>
              </w:rPr>
              <w:t>_______________________________________________</w:t>
            </w:r>
          </w:p>
          <w:p w:rsidR="0037032C" w:rsidRPr="001E57A5" w:rsidRDefault="0037032C" w:rsidP="001E57A5">
            <w:pPr>
              <w:pStyle w:val="ae"/>
              <w:jc w:val="both"/>
              <w:rPr>
                <w:b w:val="0"/>
                <w:szCs w:val="28"/>
              </w:rPr>
            </w:pPr>
            <w:r w:rsidRPr="001E57A5">
              <w:rPr>
                <w:b w:val="0"/>
                <w:szCs w:val="28"/>
              </w:rPr>
              <w:t>_______________________________________________</w:t>
            </w:r>
          </w:p>
          <w:p w:rsidR="0037032C" w:rsidRPr="001E57A5" w:rsidRDefault="0037032C" w:rsidP="001E57A5">
            <w:pPr>
              <w:pStyle w:val="ae"/>
              <w:jc w:val="both"/>
              <w:rPr>
                <w:b w:val="0"/>
                <w:szCs w:val="28"/>
              </w:rPr>
            </w:pPr>
            <w:r w:rsidRPr="001E57A5">
              <w:rPr>
                <w:b w:val="0"/>
                <w:szCs w:val="28"/>
              </w:rPr>
              <w:t>_______________________________________________</w:t>
            </w:r>
          </w:p>
          <w:p w:rsidR="0037032C" w:rsidRPr="001E57A5" w:rsidRDefault="0037032C" w:rsidP="001E57A5">
            <w:pPr>
              <w:pStyle w:val="ae"/>
              <w:jc w:val="both"/>
              <w:rPr>
                <w:b w:val="0"/>
                <w:szCs w:val="28"/>
              </w:rPr>
            </w:pPr>
            <w:r w:rsidRPr="001E57A5">
              <w:rPr>
                <w:b w:val="0"/>
                <w:szCs w:val="28"/>
              </w:rPr>
              <w:t>Дата___________________________________________</w:t>
            </w:r>
          </w:p>
        </w:tc>
      </w:tr>
    </w:tbl>
    <w:p w:rsidR="0037032C" w:rsidRPr="001E57A5" w:rsidRDefault="0037032C" w:rsidP="001E57A5">
      <w:pPr>
        <w:pStyle w:val="ae"/>
        <w:jc w:val="both"/>
        <w:rPr>
          <w:b w:val="0"/>
          <w:szCs w:val="28"/>
        </w:rPr>
      </w:pPr>
    </w:p>
    <w:p w:rsidR="00741F71" w:rsidRDefault="00741F71" w:rsidP="0037032C">
      <w:pPr>
        <w:autoSpaceDE w:val="0"/>
        <w:autoSpaceDN w:val="0"/>
        <w:adjustRightInd w:val="0"/>
        <w:spacing w:after="0" w:line="240" w:lineRule="auto"/>
        <w:ind w:firstLine="698"/>
        <w:jc w:val="right"/>
      </w:pPr>
    </w:p>
    <w:sectPr w:rsidR="00741F71" w:rsidSect="00E73E34">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E44" w:rsidRDefault="00E55E44" w:rsidP="007269CF">
      <w:pPr>
        <w:spacing w:after="0" w:line="240" w:lineRule="auto"/>
      </w:pPr>
      <w:r>
        <w:separator/>
      </w:r>
    </w:p>
  </w:endnote>
  <w:endnote w:type="continuationSeparator" w:id="1">
    <w:p w:rsidR="00E55E44" w:rsidRDefault="00E55E44" w:rsidP="00726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E44" w:rsidRDefault="00E55E44" w:rsidP="007269CF">
      <w:pPr>
        <w:spacing w:after="0" w:line="240" w:lineRule="auto"/>
      </w:pPr>
      <w:r>
        <w:separator/>
      </w:r>
    </w:p>
  </w:footnote>
  <w:footnote w:type="continuationSeparator" w:id="1">
    <w:p w:rsidR="00E55E44" w:rsidRDefault="00E55E44" w:rsidP="007269CF">
      <w:pPr>
        <w:spacing w:after="0" w:line="240" w:lineRule="auto"/>
      </w:pPr>
      <w:r>
        <w:continuationSeparator/>
      </w:r>
    </w:p>
  </w:footnote>
  <w:footnote w:id="2">
    <w:p w:rsidR="00A66F06" w:rsidRPr="006E63F1" w:rsidRDefault="00A66F06" w:rsidP="0058415D">
      <w:pPr>
        <w:pStyle w:val="af7"/>
        <w:rPr>
          <w:rFonts w:ascii="Times New Roman" w:hAnsi="Times New Roman"/>
        </w:rPr>
      </w:pPr>
      <w:r w:rsidRPr="006E63F1">
        <w:rPr>
          <w:rStyle w:val="af9"/>
          <w:rFonts w:ascii="Times New Roman" w:hAnsi="Times New Roman"/>
        </w:rPr>
        <w:footnoteRef/>
      </w:r>
      <w:r w:rsidRPr="006E63F1">
        <w:rPr>
          <w:rFonts w:ascii="Times New Roman" w:hAnsi="Times New Roman"/>
        </w:rPr>
        <w:t xml:space="preserve"> Предоставляется на базе МФЦ в связи с тем, что рассматриваемая услуга включена в перечень жизненных ситуаций.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118B7"/>
    <w:multiLevelType w:val="hybridMultilevel"/>
    <w:tmpl w:val="6A70C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36287"/>
    <w:rsid w:val="000022ED"/>
    <w:rsid w:val="00024E5A"/>
    <w:rsid w:val="000311AE"/>
    <w:rsid w:val="0003641A"/>
    <w:rsid w:val="00040DCB"/>
    <w:rsid w:val="000A59F8"/>
    <w:rsid w:val="00130AA4"/>
    <w:rsid w:val="00150CC3"/>
    <w:rsid w:val="001631EA"/>
    <w:rsid w:val="0017259F"/>
    <w:rsid w:val="001E57A5"/>
    <w:rsid w:val="001F2343"/>
    <w:rsid w:val="00222E7E"/>
    <w:rsid w:val="0023722A"/>
    <w:rsid w:val="0024046A"/>
    <w:rsid w:val="00243934"/>
    <w:rsid w:val="00266F41"/>
    <w:rsid w:val="00276BDF"/>
    <w:rsid w:val="0028621E"/>
    <w:rsid w:val="00306690"/>
    <w:rsid w:val="00326630"/>
    <w:rsid w:val="003271E6"/>
    <w:rsid w:val="00340199"/>
    <w:rsid w:val="00346417"/>
    <w:rsid w:val="0035146B"/>
    <w:rsid w:val="00352094"/>
    <w:rsid w:val="00362E2D"/>
    <w:rsid w:val="0037032C"/>
    <w:rsid w:val="003A4605"/>
    <w:rsid w:val="003E3D2F"/>
    <w:rsid w:val="003F785B"/>
    <w:rsid w:val="004056B6"/>
    <w:rsid w:val="004061AD"/>
    <w:rsid w:val="004337BD"/>
    <w:rsid w:val="00435BF9"/>
    <w:rsid w:val="00436E27"/>
    <w:rsid w:val="00466184"/>
    <w:rsid w:val="00474D8E"/>
    <w:rsid w:val="004847FF"/>
    <w:rsid w:val="004A10BC"/>
    <w:rsid w:val="004C1063"/>
    <w:rsid w:val="00530C63"/>
    <w:rsid w:val="00556CD2"/>
    <w:rsid w:val="0058415D"/>
    <w:rsid w:val="005B2774"/>
    <w:rsid w:val="005C668C"/>
    <w:rsid w:val="00644480"/>
    <w:rsid w:val="006D1AD0"/>
    <w:rsid w:val="006D4EE5"/>
    <w:rsid w:val="006D62E6"/>
    <w:rsid w:val="007134FD"/>
    <w:rsid w:val="00715B16"/>
    <w:rsid w:val="007269CF"/>
    <w:rsid w:val="00736287"/>
    <w:rsid w:val="00741F71"/>
    <w:rsid w:val="00745FB9"/>
    <w:rsid w:val="00763CC8"/>
    <w:rsid w:val="0077389F"/>
    <w:rsid w:val="00795588"/>
    <w:rsid w:val="008126D1"/>
    <w:rsid w:val="00843159"/>
    <w:rsid w:val="008A4953"/>
    <w:rsid w:val="008C3D5E"/>
    <w:rsid w:val="00943386"/>
    <w:rsid w:val="009464AF"/>
    <w:rsid w:val="009C0D7A"/>
    <w:rsid w:val="00A06E66"/>
    <w:rsid w:val="00A33D34"/>
    <w:rsid w:val="00A517D9"/>
    <w:rsid w:val="00A658CC"/>
    <w:rsid w:val="00A66F06"/>
    <w:rsid w:val="00A975C0"/>
    <w:rsid w:val="00AF50FC"/>
    <w:rsid w:val="00B44784"/>
    <w:rsid w:val="00B5080C"/>
    <w:rsid w:val="00B6752C"/>
    <w:rsid w:val="00B75A0C"/>
    <w:rsid w:val="00B81723"/>
    <w:rsid w:val="00B90188"/>
    <w:rsid w:val="00BB27E6"/>
    <w:rsid w:val="00BC49D8"/>
    <w:rsid w:val="00BD7CC5"/>
    <w:rsid w:val="00BF4BE7"/>
    <w:rsid w:val="00C137BF"/>
    <w:rsid w:val="00C225A7"/>
    <w:rsid w:val="00C34FF1"/>
    <w:rsid w:val="00C51190"/>
    <w:rsid w:val="00C530AE"/>
    <w:rsid w:val="00C95DA1"/>
    <w:rsid w:val="00CF5634"/>
    <w:rsid w:val="00CF6BD3"/>
    <w:rsid w:val="00D208A8"/>
    <w:rsid w:val="00D727A0"/>
    <w:rsid w:val="00D927C7"/>
    <w:rsid w:val="00D934EF"/>
    <w:rsid w:val="00D94D19"/>
    <w:rsid w:val="00DB216D"/>
    <w:rsid w:val="00DF3EB8"/>
    <w:rsid w:val="00E1377F"/>
    <w:rsid w:val="00E223DE"/>
    <w:rsid w:val="00E43503"/>
    <w:rsid w:val="00E55E44"/>
    <w:rsid w:val="00E659EA"/>
    <w:rsid w:val="00E73E34"/>
    <w:rsid w:val="00E85301"/>
    <w:rsid w:val="00E912EC"/>
    <w:rsid w:val="00EA1B61"/>
    <w:rsid w:val="00EB458A"/>
    <w:rsid w:val="00EF42D4"/>
    <w:rsid w:val="00F01D1B"/>
    <w:rsid w:val="00F108F4"/>
    <w:rsid w:val="00F27F3D"/>
    <w:rsid w:val="00F35321"/>
    <w:rsid w:val="00F45027"/>
    <w:rsid w:val="00F75DEA"/>
    <w:rsid w:val="00F77AD5"/>
    <w:rsid w:val="00FA0CBF"/>
    <w:rsid w:val="00FB4F5B"/>
    <w:rsid w:val="00FD5051"/>
    <w:rsid w:val="00FE52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5C0"/>
  </w:style>
  <w:style w:type="paragraph" w:styleId="1">
    <w:name w:val="heading 1"/>
    <w:basedOn w:val="a"/>
    <w:next w:val="a"/>
    <w:link w:val="10"/>
    <w:uiPriority w:val="99"/>
    <w:qFormat/>
    <w:rsid w:val="00736287"/>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36287"/>
    <w:rPr>
      <w:rFonts w:ascii="Arial" w:hAnsi="Arial" w:cs="Arial"/>
      <w:b/>
      <w:bCs/>
      <w:color w:val="26282F"/>
      <w:sz w:val="24"/>
      <w:szCs w:val="24"/>
    </w:rPr>
  </w:style>
  <w:style w:type="character" w:customStyle="1" w:styleId="a3">
    <w:name w:val="Цветовое выделение"/>
    <w:rsid w:val="00736287"/>
    <w:rPr>
      <w:b/>
      <w:bCs/>
      <w:color w:val="26282F"/>
    </w:rPr>
  </w:style>
  <w:style w:type="character" w:customStyle="1" w:styleId="a4">
    <w:name w:val="Гипертекстовая ссылка"/>
    <w:basedOn w:val="a3"/>
    <w:uiPriority w:val="99"/>
    <w:rsid w:val="00736287"/>
    <w:rPr>
      <w:b/>
      <w:bCs/>
      <w:color w:val="106BBE"/>
    </w:rPr>
  </w:style>
  <w:style w:type="paragraph" w:customStyle="1" w:styleId="a5">
    <w:name w:val="Комментарий"/>
    <w:basedOn w:val="a"/>
    <w:next w:val="a"/>
    <w:uiPriority w:val="99"/>
    <w:rsid w:val="00736287"/>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6">
    <w:name w:val="Информация об изменениях документа"/>
    <w:basedOn w:val="a5"/>
    <w:next w:val="a"/>
    <w:uiPriority w:val="99"/>
    <w:rsid w:val="00736287"/>
    <w:rPr>
      <w:i/>
      <w:iCs/>
    </w:rPr>
  </w:style>
  <w:style w:type="paragraph" w:customStyle="1" w:styleId="a7">
    <w:name w:val="Нормальный (таблица)"/>
    <w:basedOn w:val="a"/>
    <w:next w:val="a"/>
    <w:uiPriority w:val="99"/>
    <w:rsid w:val="00736287"/>
    <w:pPr>
      <w:autoSpaceDE w:val="0"/>
      <w:autoSpaceDN w:val="0"/>
      <w:adjustRightInd w:val="0"/>
      <w:spacing w:after="0" w:line="240" w:lineRule="auto"/>
      <w:jc w:val="both"/>
    </w:pPr>
    <w:rPr>
      <w:rFonts w:ascii="Arial" w:hAnsi="Arial" w:cs="Arial"/>
      <w:sz w:val="24"/>
      <w:szCs w:val="24"/>
    </w:rPr>
  </w:style>
  <w:style w:type="paragraph" w:customStyle="1" w:styleId="a8">
    <w:name w:val="Таблицы (моноширинный)"/>
    <w:basedOn w:val="a"/>
    <w:next w:val="a"/>
    <w:rsid w:val="00736287"/>
    <w:pPr>
      <w:autoSpaceDE w:val="0"/>
      <w:autoSpaceDN w:val="0"/>
      <w:adjustRightInd w:val="0"/>
      <w:spacing w:after="0" w:line="240" w:lineRule="auto"/>
    </w:pPr>
    <w:rPr>
      <w:rFonts w:ascii="Courier New" w:hAnsi="Courier New" w:cs="Courier New"/>
      <w:sz w:val="24"/>
      <w:szCs w:val="24"/>
    </w:rPr>
  </w:style>
  <w:style w:type="paragraph" w:customStyle="1" w:styleId="a9">
    <w:name w:val="Прижатый влево"/>
    <w:basedOn w:val="a"/>
    <w:next w:val="a"/>
    <w:uiPriority w:val="99"/>
    <w:rsid w:val="00736287"/>
    <w:pPr>
      <w:autoSpaceDE w:val="0"/>
      <w:autoSpaceDN w:val="0"/>
      <w:adjustRightInd w:val="0"/>
      <w:spacing w:after="0" w:line="240" w:lineRule="auto"/>
    </w:pPr>
    <w:rPr>
      <w:rFonts w:ascii="Arial" w:hAnsi="Arial" w:cs="Arial"/>
      <w:sz w:val="24"/>
      <w:szCs w:val="24"/>
    </w:rPr>
  </w:style>
  <w:style w:type="paragraph" w:styleId="aa">
    <w:name w:val="Balloon Text"/>
    <w:basedOn w:val="a"/>
    <w:link w:val="ab"/>
    <w:uiPriority w:val="99"/>
    <w:semiHidden/>
    <w:unhideWhenUsed/>
    <w:rsid w:val="0073628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36287"/>
    <w:rPr>
      <w:rFonts w:ascii="Tahoma" w:hAnsi="Tahoma" w:cs="Tahoma"/>
      <w:sz w:val="16"/>
      <w:szCs w:val="16"/>
    </w:rPr>
  </w:style>
  <w:style w:type="paragraph" w:customStyle="1" w:styleId="ConsPlusNormal">
    <w:name w:val="ConsPlusNormal"/>
    <w:rsid w:val="003F785B"/>
    <w:pPr>
      <w:autoSpaceDE w:val="0"/>
      <w:autoSpaceDN w:val="0"/>
      <w:adjustRightInd w:val="0"/>
      <w:spacing w:after="0" w:line="240" w:lineRule="auto"/>
    </w:pPr>
    <w:rPr>
      <w:rFonts w:ascii="Arial" w:hAnsi="Arial" w:cs="Arial"/>
      <w:sz w:val="20"/>
      <w:szCs w:val="20"/>
    </w:rPr>
  </w:style>
  <w:style w:type="paragraph" w:styleId="ac">
    <w:name w:val="Plain Text"/>
    <w:basedOn w:val="a"/>
    <w:link w:val="ad"/>
    <w:rsid w:val="00435BF9"/>
    <w:pPr>
      <w:widowControl w:val="0"/>
      <w:autoSpaceDE w:val="0"/>
      <w:autoSpaceDN w:val="0"/>
      <w:adjustRightInd w:val="0"/>
      <w:spacing w:after="0" w:line="240" w:lineRule="auto"/>
    </w:pPr>
    <w:rPr>
      <w:rFonts w:ascii="Calibri" w:eastAsia="Times New Roman" w:hAnsi="Calibri" w:cs="Calibri"/>
      <w:sz w:val="20"/>
      <w:szCs w:val="20"/>
    </w:rPr>
  </w:style>
  <w:style w:type="character" w:customStyle="1" w:styleId="ad">
    <w:name w:val="Текст Знак"/>
    <w:basedOn w:val="a0"/>
    <w:link w:val="ac"/>
    <w:rsid w:val="00435BF9"/>
    <w:rPr>
      <w:rFonts w:ascii="Calibri" w:eastAsia="Times New Roman" w:hAnsi="Calibri" w:cs="Calibri"/>
      <w:sz w:val="20"/>
      <w:szCs w:val="20"/>
    </w:rPr>
  </w:style>
  <w:style w:type="paragraph" w:styleId="ae">
    <w:name w:val="Title"/>
    <w:basedOn w:val="a"/>
    <w:link w:val="af"/>
    <w:qFormat/>
    <w:rsid w:val="00435BF9"/>
    <w:pPr>
      <w:spacing w:after="0" w:line="240" w:lineRule="auto"/>
      <w:jc w:val="center"/>
    </w:pPr>
    <w:rPr>
      <w:rFonts w:ascii="Times New Roman" w:eastAsia="Wingdings" w:hAnsi="Times New Roman" w:cs="Times New Roman"/>
      <w:b/>
      <w:sz w:val="28"/>
      <w:szCs w:val="20"/>
    </w:rPr>
  </w:style>
  <w:style w:type="character" w:customStyle="1" w:styleId="af">
    <w:name w:val="Название Знак"/>
    <w:basedOn w:val="a0"/>
    <w:link w:val="ae"/>
    <w:rsid w:val="00435BF9"/>
    <w:rPr>
      <w:rFonts w:ascii="Times New Roman" w:eastAsia="Wingdings" w:hAnsi="Times New Roman" w:cs="Times New Roman"/>
      <w:b/>
      <w:sz w:val="28"/>
      <w:szCs w:val="20"/>
    </w:rPr>
  </w:style>
  <w:style w:type="paragraph" w:styleId="af0">
    <w:name w:val="header"/>
    <w:basedOn w:val="a"/>
    <w:link w:val="af1"/>
    <w:uiPriority w:val="99"/>
    <w:semiHidden/>
    <w:unhideWhenUsed/>
    <w:rsid w:val="007269CF"/>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7269CF"/>
  </w:style>
  <w:style w:type="paragraph" w:styleId="af2">
    <w:name w:val="footer"/>
    <w:basedOn w:val="a"/>
    <w:link w:val="af3"/>
    <w:uiPriority w:val="99"/>
    <w:semiHidden/>
    <w:unhideWhenUsed/>
    <w:rsid w:val="007269CF"/>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7269CF"/>
  </w:style>
  <w:style w:type="paragraph" w:styleId="af4">
    <w:name w:val="List Paragraph"/>
    <w:basedOn w:val="a"/>
    <w:uiPriority w:val="34"/>
    <w:qFormat/>
    <w:rsid w:val="007269CF"/>
    <w:pPr>
      <w:ind w:left="720"/>
      <w:contextualSpacing/>
    </w:pPr>
  </w:style>
  <w:style w:type="character" w:styleId="af5">
    <w:name w:val="Hyperlink"/>
    <w:basedOn w:val="a0"/>
    <w:rsid w:val="00EB458A"/>
    <w:rPr>
      <w:color w:val="0000FF"/>
      <w:u w:val="single"/>
    </w:rPr>
  </w:style>
  <w:style w:type="paragraph" w:styleId="af6">
    <w:name w:val="No Spacing"/>
    <w:uiPriority w:val="1"/>
    <w:qFormat/>
    <w:rsid w:val="00EB458A"/>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rPr>
  </w:style>
  <w:style w:type="paragraph" w:styleId="af7">
    <w:name w:val="footnote text"/>
    <w:basedOn w:val="a"/>
    <w:link w:val="af8"/>
    <w:uiPriority w:val="99"/>
    <w:semiHidden/>
    <w:unhideWhenUsed/>
    <w:rsid w:val="0058415D"/>
    <w:pPr>
      <w:spacing w:after="0" w:line="240" w:lineRule="auto"/>
      <w:ind w:firstLine="720"/>
      <w:jc w:val="both"/>
    </w:pPr>
    <w:rPr>
      <w:rFonts w:ascii="Tms Rmn" w:hAnsi="Tms Rmn" w:cs="Times New Roman"/>
      <w:sz w:val="20"/>
      <w:szCs w:val="20"/>
    </w:rPr>
  </w:style>
  <w:style w:type="character" w:customStyle="1" w:styleId="af8">
    <w:name w:val="Текст сноски Знак"/>
    <w:basedOn w:val="a0"/>
    <w:link w:val="af7"/>
    <w:uiPriority w:val="99"/>
    <w:semiHidden/>
    <w:rsid w:val="0058415D"/>
    <w:rPr>
      <w:rFonts w:ascii="Tms Rmn" w:hAnsi="Tms Rmn" w:cs="Times New Roman"/>
      <w:sz w:val="20"/>
      <w:szCs w:val="20"/>
    </w:rPr>
  </w:style>
  <w:style w:type="character" w:styleId="af9">
    <w:name w:val="footnote reference"/>
    <w:basedOn w:val="a0"/>
    <w:uiPriority w:val="99"/>
    <w:semiHidden/>
    <w:unhideWhenUsed/>
    <w:rsid w:val="0058415D"/>
    <w:rPr>
      <w:vertAlign w:val="superscript"/>
    </w:rPr>
  </w:style>
  <w:style w:type="paragraph" w:styleId="afa">
    <w:name w:val="Normal (Web)"/>
    <w:basedOn w:val="a"/>
    <w:uiPriority w:val="99"/>
    <w:semiHidden/>
    <w:unhideWhenUsed/>
    <w:rsid w:val="001E57A5"/>
    <w:pPr>
      <w:spacing w:before="100" w:beforeAutospacing="1" w:after="100" w:afterAutospacing="1" w:line="240" w:lineRule="auto"/>
    </w:pPr>
    <w:rPr>
      <w:rFonts w:ascii="Times New Roman" w:eastAsia="Times New Roman" w:hAnsi="Times New Roman" w:cs="Times New Roman"/>
      <w:sz w:val="24"/>
      <w:szCs w:val="24"/>
    </w:rPr>
  </w:style>
  <w:style w:type="character" w:styleId="afb">
    <w:name w:val="Strong"/>
    <w:basedOn w:val="a0"/>
    <w:uiPriority w:val="22"/>
    <w:qFormat/>
    <w:rsid w:val="001E57A5"/>
    <w:rPr>
      <w:b/>
      <w:bCs/>
    </w:rPr>
  </w:style>
  <w:style w:type="character" w:customStyle="1" w:styleId="apple-converted-space">
    <w:name w:val="apple-converted-space"/>
    <w:basedOn w:val="a0"/>
    <w:rsid w:val="001E57A5"/>
  </w:style>
</w:styles>
</file>

<file path=word/webSettings.xml><?xml version="1.0" encoding="utf-8"?>
<w:webSettings xmlns:r="http://schemas.openxmlformats.org/officeDocument/2006/relationships" xmlns:w="http://schemas.openxmlformats.org/wordprocessingml/2006/main">
  <w:divs>
    <w:div w:id="188421130">
      <w:bodyDiv w:val="1"/>
      <w:marLeft w:val="0"/>
      <w:marRight w:val="0"/>
      <w:marTop w:val="0"/>
      <w:marBottom w:val="0"/>
      <w:divBdr>
        <w:top w:val="none" w:sz="0" w:space="0" w:color="auto"/>
        <w:left w:val="none" w:sz="0" w:space="0" w:color="auto"/>
        <w:bottom w:val="none" w:sz="0" w:space="0" w:color="auto"/>
        <w:right w:val="none" w:sz="0" w:space="0" w:color="auto"/>
      </w:divBdr>
    </w:div>
    <w:div w:id="151403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3000.0" TargetMode="External"/><Relationship Id="rId13" Type="http://schemas.openxmlformats.org/officeDocument/2006/relationships/hyperlink" Target="garantF1://21536109.999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89475.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21587326.999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5870.0" TargetMode="External"/><Relationship Id="rId5" Type="http://schemas.openxmlformats.org/officeDocument/2006/relationships/webSettings" Target="webSettings.xml"/><Relationship Id="rId15" Type="http://schemas.openxmlformats.org/officeDocument/2006/relationships/hyperlink" Target="garantF1://12089475.1000" TargetMode="External"/><Relationship Id="rId10" Type="http://schemas.openxmlformats.org/officeDocument/2006/relationships/hyperlink" Target="garantF1://12077515.0" TargetMode="External"/><Relationship Id="rId4" Type="http://schemas.openxmlformats.org/officeDocument/2006/relationships/settings" Target="settings.xml"/><Relationship Id="rId9" Type="http://schemas.openxmlformats.org/officeDocument/2006/relationships/hyperlink" Target="garantF1://86367.0" TargetMode="External"/><Relationship Id="rId14" Type="http://schemas.openxmlformats.org/officeDocument/2006/relationships/hyperlink" Target="consultantplus://offline/ref=E920F3DF7897A3D876DCC4BE99E5A8B46849995D029C9C1D7BE648E0B6E588265DBD2F86ABBD3759j17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E70418-C091-4329-82FC-85938C305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6305</Words>
  <Characters>35940</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Ракова Екатерина Сергеевна</dc:creator>
  <cp:keywords/>
  <dc:description/>
  <cp:lastModifiedBy>Admin</cp:lastModifiedBy>
  <cp:revision>12</cp:revision>
  <cp:lastPrinted>2017-11-29T09:05:00Z</cp:lastPrinted>
  <dcterms:created xsi:type="dcterms:W3CDTF">2017-03-24T13:39:00Z</dcterms:created>
  <dcterms:modified xsi:type="dcterms:W3CDTF">2017-11-29T09:06:00Z</dcterms:modified>
</cp:coreProperties>
</file>