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4B5461">
              <w:rPr>
                <w:b/>
              </w:rPr>
              <w:t xml:space="preserve"> </w:t>
            </w:r>
            <w:r w:rsidR="004114F0">
              <w:rPr>
                <w:b/>
              </w:rPr>
              <w:t>2</w:t>
            </w:r>
            <w:r w:rsidR="00AF09B2">
              <w:rPr>
                <w:b/>
              </w:rPr>
              <w:t>1</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4114F0">
            <w:pPr>
              <w:rPr>
                <w:b/>
              </w:rPr>
            </w:pPr>
            <w:r>
              <w:rPr>
                <w:b/>
              </w:rPr>
              <w:t>1</w:t>
            </w:r>
            <w:r w:rsidR="00AF09B2">
              <w:rPr>
                <w:b/>
              </w:rPr>
              <w:t>8</w:t>
            </w:r>
            <w:r w:rsidR="00D029D0">
              <w:rPr>
                <w:b/>
              </w:rPr>
              <w:t>.12</w:t>
            </w:r>
            <w:r w:rsidR="00F20E83">
              <w:rPr>
                <w:b/>
              </w:rPr>
              <w:t>.</w:t>
            </w:r>
            <w:r w:rsidR="004B5461">
              <w:rPr>
                <w:b/>
              </w:rPr>
              <w:t>201</w:t>
            </w:r>
            <w:r w:rsidR="00564697">
              <w:rPr>
                <w:b/>
              </w:rPr>
              <w:t>7</w:t>
            </w:r>
          </w:p>
          <w:p w:rsidR="00914CF7" w:rsidRDefault="00914CF7" w:rsidP="00B122DD">
            <w:pPr>
              <w:rPr>
                <w:b/>
              </w:rPr>
            </w:pPr>
          </w:p>
        </w:tc>
      </w:tr>
    </w:tbl>
    <w:p w:rsidR="00D1330C" w:rsidRDefault="00D1330C" w:rsidP="0035418A">
      <w:pPr>
        <w:ind w:right="741"/>
        <w:rPr>
          <w:b/>
          <w:sz w:val="28"/>
          <w:szCs w:val="28"/>
        </w:rPr>
      </w:pPr>
    </w:p>
    <w:p w:rsidR="00C364DA" w:rsidRDefault="00C364DA" w:rsidP="00C364DA">
      <w:pPr>
        <w:ind w:firstLine="709"/>
        <w:jc w:val="center"/>
        <w:rPr>
          <w:b/>
        </w:rPr>
      </w:pPr>
    </w:p>
    <w:p w:rsidR="00C364DA" w:rsidRDefault="00C364DA" w:rsidP="00C364DA">
      <w:pPr>
        <w:ind w:firstLine="709"/>
        <w:jc w:val="center"/>
        <w:rPr>
          <w:b/>
        </w:rPr>
      </w:pPr>
    </w:p>
    <w:p w:rsidR="007B4017" w:rsidRPr="00F56203" w:rsidRDefault="007B4017" w:rsidP="007B4017">
      <w:pPr>
        <w:pStyle w:val="a7"/>
        <w:jc w:val="center"/>
        <w:rPr>
          <w:rFonts w:ascii="Times New Roman" w:hAnsi="Times New Roman"/>
          <w:sz w:val="28"/>
          <w:szCs w:val="28"/>
        </w:rPr>
      </w:pPr>
      <w:r w:rsidRPr="00F56203">
        <w:rPr>
          <w:rFonts w:ascii="Times New Roman" w:hAnsi="Times New Roman"/>
          <w:sz w:val="28"/>
          <w:szCs w:val="28"/>
        </w:rPr>
        <w:t>АДМИНИСТРАЦИЯ ОСТАНИНСКОГО СЕЛЬСОВЕТА</w:t>
      </w:r>
    </w:p>
    <w:p w:rsidR="007B4017" w:rsidRPr="00F56203" w:rsidRDefault="007B4017" w:rsidP="007B4017">
      <w:pPr>
        <w:pStyle w:val="a7"/>
        <w:jc w:val="center"/>
        <w:rPr>
          <w:rFonts w:ascii="Times New Roman" w:hAnsi="Times New Roman"/>
          <w:sz w:val="28"/>
          <w:szCs w:val="28"/>
        </w:rPr>
      </w:pPr>
      <w:r w:rsidRPr="00F56203">
        <w:rPr>
          <w:rFonts w:ascii="Times New Roman" w:hAnsi="Times New Roman"/>
          <w:sz w:val="28"/>
          <w:szCs w:val="28"/>
        </w:rPr>
        <w:t>СЕВЕРНОГО РАЙОНА НОВОСИБИРСКОЙ ОБЛАСТИ</w:t>
      </w:r>
    </w:p>
    <w:p w:rsidR="007B4017" w:rsidRPr="00F56203" w:rsidRDefault="007B4017" w:rsidP="007B4017">
      <w:pPr>
        <w:pStyle w:val="a7"/>
        <w:jc w:val="center"/>
        <w:rPr>
          <w:rFonts w:ascii="Times New Roman" w:hAnsi="Times New Roman"/>
          <w:sz w:val="28"/>
          <w:szCs w:val="28"/>
        </w:rPr>
      </w:pPr>
    </w:p>
    <w:p w:rsidR="007B4017" w:rsidRPr="00F56203" w:rsidRDefault="007B4017" w:rsidP="007B4017">
      <w:pPr>
        <w:pStyle w:val="a7"/>
        <w:jc w:val="center"/>
        <w:rPr>
          <w:rFonts w:ascii="Times New Roman" w:hAnsi="Times New Roman"/>
          <w:sz w:val="28"/>
          <w:szCs w:val="28"/>
        </w:rPr>
      </w:pPr>
      <w:r w:rsidRPr="00F56203">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p>
    <w:p w:rsidR="007B4017" w:rsidRPr="00F56203" w:rsidRDefault="007B4017" w:rsidP="007B4017">
      <w:pPr>
        <w:pStyle w:val="a7"/>
        <w:jc w:val="center"/>
        <w:rPr>
          <w:rFonts w:ascii="Times New Roman" w:hAnsi="Times New Roman"/>
          <w:sz w:val="28"/>
          <w:szCs w:val="28"/>
        </w:rPr>
      </w:pPr>
      <w:r>
        <w:rPr>
          <w:rFonts w:ascii="Times New Roman" w:hAnsi="Times New Roman"/>
          <w:sz w:val="28"/>
          <w:szCs w:val="28"/>
        </w:rPr>
        <w:t>12</w:t>
      </w:r>
      <w:r w:rsidRPr="00F56203">
        <w:rPr>
          <w:rFonts w:ascii="Times New Roman" w:hAnsi="Times New Roman"/>
          <w:sz w:val="28"/>
          <w:szCs w:val="28"/>
        </w:rPr>
        <w:t>.12.2017                            с. Останинка                                   № 7</w:t>
      </w:r>
      <w:r>
        <w:rPr>
          <w:rFonts w:ascii="Times New Roman" w:hAnsi="Times New Roman"/>
          <w:sz w:val="28"/>
          <w:szCs w:val="28"/>
        </w:rPr>
        <w:t>4</w:t>
      </w:r>
    </w:p>
    <w:p w:rsidR="007B4017" w:rsidRDefault="007B4017" w:rsidP="007B4017">
      <w:pPr>
        <w:pStyle w:val="a7"/>
        <w:jc w:val="center"/>
        <w:rPr>
          <w:rFonts w:ascii="Times New Roman" w:hAnsi="Times New Roman"/>
          <w:b/>
          <w:sz w:val="28"/>
          <w:szCs w:val="28"/>
        </w:rPr>
      </w:pPr>
    </w:p>
    <w:p w:rsidR="007B4017" w:rsidRPr="00F56203" w:rsidRDefault="007B4017" w:rsidP="007B4017">
      <w:pPr>
        <w:pStyle w:val="a7"/>
        <w:jc w:val="center"/>
        <w:rPr>
          <w:rFonts w:ascii="Times New Roman" w:hAnsi="Times New Roman"/>
          <w:i/>
          <w:sz w:val="28"/>
          <w:szCs w:val="28"/>
        </w:rPr>
      </w:pPr>
      <w:r w:rsidRPr="00F56203">
        <w:rPr>
          <w:rFonts w:ascii="Times New Roman" w:hAnsi="Times New Roman"/>
          <w:b/>
          <w:sz w:val="28"/>
          <w:szCs w:val="28"/>
        </w:rPr>
        <w:t xml:space="preserve">Об обеспечении первичных мер пожарной безопасности в границах </w:t>
      </w:r>
      <w:r>
        <w:rPr>
          <w:rFonts w:ascii="Times New Roman" w:hAnsi="Times New Roman"/>
          <w:b/>
          <w:sz w:val="28"/>
          <w:szCs w:val="28"/>
        </w:rPr>
        <w:t>Останинского сельсовета Северного района Новосибирской области</w:t>
      </w:r>
    </w:p>
    <w:p w:rsidR="007B4017" w:rsidRPr="00F56203" w:rsidRDefault="007B4017" w:rsidP="007B4017">
      <w:pPr>
        <w:pStyle w:val="a7"/>
        <w:jc w:val="center"/>
        <w:rPr>
          <w:rFonts w:ascii="Times New Roman" w:hAnsi="Times New Roman"/>
          <w:sz w:val="28"/>
          <w:szCs w:val="28"/>
        </w:rPr>
      </w:pPr>
    </w:p>
    <w:p w:rsidR="007B4017" w:rsidRPr="0083147D"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 xml:space="preserve">В целях обеспечения пожарной безопасности в </w:t>
      </w:r>
      <w:r>
        <w:rPr>
          <w:rFonts w:ascii="Times New Roman" w:hAnsi="Times New Roman" w:cs="Times New Roman"/>
          <w:sz w:val="28"/>
          <w:szCs w:val="28"/>
        </w:rPr>
        <w:t>границах муниципального образования Останинского сельсовета Северного района Новосибирской области</w:t>
      </w:r>
      <w:r w:rsidRPr="00BD2343">
        <w:rPr>
          <w:rFonts w:ascii="Times New Roman" w:hAnsi="Times New Roman" w:cs="Times New Roman"/>
          <w:sz w:val="28"/>
          <w:szCs w:val="28"/>
        </w:rPr>
        <w:t xml:space="preserve">, в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8"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9"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22.07.2008 </w:t>
      </w:r>
      <w:hyperlink r:id="rId10" w:history="1">
        <w:r>
          <w:rPr>
            <w:rFonts w:ascii="Times New Roman" w:hAnsi="Times New Roman" w:cs="Times New Roman"/>
            <w:sz w:val="28"/>
            <w:szCs w:val="28"/>
          </w:rPr>
          <w:t>№ </w:t>
        </w:r>
        <w:r w:rsidRPr="00BD2343">
          <w:rPr>
            <w:rFonts w:ascii="Times New Roman" w:hAnsi="Times New Roman" w:cs="Times New Roman"/>
            <w:sz w:val="28"/>
            <w:szCs w:val="28"/>
          </w:rPr>
          <w:t>123-ФЗ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25.04.2012 № 390 «О противопожарном режиме», </w:t>
      </w:r>
      <w:r w:rsidRPr="00BD2343">
        <w:rPr>
          <w:rFonts w:ascii="Times New Roman" w:hAnsi="Times New Roman" w:cs="Times New Roman"/>
          <w:sz w:val="28"/>
          <w:szCs w:val="28"/>
        </w:rPr>
        <w:t>руководствуясь</w:t>
      </w:r>
      <w:r>
        <w:rPr>
          <w:rFonts w:ascii="Times New Roman" w:hAnsi="Times New Roman" w:cs="Times New Roman"/>
          <w:sz w:val="28"/>
          <w:szCs w:val="28"/>
        </w:rPr>
        <w:t xml:space="preserve"> Уставом</w:t>
      </w:r>
      <w:r w:rsidRPr="00BD2343">
        <w:rPr>
          <w:rFonts w:ascii="Times New Roman" w:hAnsi="Times New Roman" w:cs="Times New Roman"/>
          <w:sz w:val="28"/>
          <w:szCs w:val="28"/>
        </w:rPr>
        <w:t xml:space="preserve"> </w:t>
      </w:r>
      <w:r>
        <w:rPr>
          <w:rFonts w:ascii="Times New Roman" w:hAnsi="Times New Roman" w:cs="Times New Roman"/>
          <w:sz w:val="28"/>
          <w:szCs w:val="28"/>
        </w:rPr>
        <w:t>Останинского сельсовета Северного района Новосибирской области</w:t>
      </w:r>
      <w:r w:rsidRPr="0083147D">
        <w:rPr>
          <w:rFonts w:ascii="Times New Roman" w:hAnsi="Times New Roman" w:cs="Times New Roman"/>
          <w:sz w:val="28"/>
          <w:szCs w:val="28"/>
        </w:rPr>
        <w:t xml:space="preserve">, администрация </w:t>
      </w:r>
      <w:r>
        <w:rPr>
          <w:rFonts w:ascii="Times New Roman" w:hAnsi="Times New Roman" w:cs="Times New Roman"/>
          <w:sz w:val="28"/>
          <w:szCs w:val="28"/>
        </w:rPr>
        <w:t>Останинского сельсовета Северного района Новосибирской области</w:t>
      </w:r>
      <w:r w:rsidRPr="0083147D">
        <w:rPr>
          <w:rFonts w:ascii="Times New Roman" w:hAnsi="Times New Roman" w:cs="Times New Roman"/>
          <w:i/>
          <w:sz w:val="28"/>
          <w:szCs w:val="28"/>
        </w:rPr>
        <w:t xml:space="preserve"> </w:t>
      </w:r>
      <w:r w:rsidRPr="0083147D">
        <w:rPr>
          <w:rFonts w:ascii="Times New Roman" w:hAnsi="Times New Roman" w:cs="Times New Roman"/>
          <w:sz w:val="28"/>
          <w:szCs w:val="28"/>
        </w:rPr>
        <w:t>постановляет:</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BD2343">
        <w:rPr>
          <w:rFonts w:ascii="Times New Roman" w:hAnsi="Times New Roman" w:cs="Times New Roman"/>
          <w:sz w:val="28"/>
          <w:szCs w:val="28"/>
        </w:rPr>
        <w:t>Утвердить:</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1.1.</w:t>
      </w:r>
      <w:r>
        <w:rPr>
          <w:rFonts w:ascii="Times New Roman" w:hAnsi="Times New Roman" w:cs="Times New Roman"/>
          <w:sz w:val="28"/>
          <w:szCs w:val="28"/>
        </w:rPr>
        <w:t> </w:t>
      </w:r>
      <w:hyperlink w:anchor="P51" w:history="1">
        <w:r w:rsidRPr="00BD2343">
          <w:rPr>
            <w:rFonts w:ascii="Times New Roman" w:hAnsi="Times New Roman" w:cs="Times New Roman"/>
            <w:sz w:val="28"/>
            <w:szCs w:val="28"/>
          </w:rPr>
          <w:t>Положение</w:t>
        </w:r>
      </w:hyperlink>
      <w:r w:rsidRPr="00BD2343">
        <w:rPr>
          <w:rFonts w:ascii="Times New Roman" w:hAnsi="Times New Roman" w:cs="Times New Roman"/>
          <w:sz w:val="28"/>
          <w:szCs w:val="28"/>
        </w:rPr>
        <w:t xml:space="preserve"> об обеспечении первичных мер пожарной безопасности в </w:t>
      </w:r>
      <w:r>
        <w:rPr>
          <w:rFonts w:ascii="Times New Roman" w:hAnsi="Times New Roman" w:cs="Times New Roman"/>
          <w:sz w:val="28"/>
          <w:szCs w:val="28"/>
        </w:rPr>
        <w:t>границах муниципального образования Останинского сельсовета Северного района Новосибирской области</w:t>
      </w:r>
      <w:r w:rsidRPr="00BD2343">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w:t>
      </w:r>
      <w:r w:rsidRPr="00BD2343">
        <w:rPr>
          <w:rFonts w:ascii="Times New Roman" w:hAnsi="Times New Roman" w:cs="Times New Roman"/>
          <w:sz w:val="28"/>
          <w:szCs w:val="28"/>
        </w:rPr>
        <w:t>1).</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1.2.</w:t>
      </w:r>
      <w:r>
        <w:rPr>
          <w:rFonts w:ascii="Times New Roman" w:hAnsi="Times New Roman" w:cs="Times New Roman"/>
          <w:sz w:val="28"/>
          <w:szCs w:val="28"/>
        </w:rPr>
        <w:t> </w:t>
      </w:r>
      <w:hyperlink w:anchor="P143" w:history="1">
        <w:r w:rsidRPr="00BD2343">
          <w:rPr>
            <w:rFonts w:ascii="Times New Roman" w:hAnsi="Times New Roman" w:cs="Times New Roman"/>
            <w:sz w:val="28"/>
            <w:szCs w:val="28"/>
          </w:rPr>
          <w:t>Перечень</w:t>
        </w:r>
      </w:hyperlink>
      <w:r w:rsidRPr="00BD2343">
        <w:rPr>
          <w:rFonts w:ascii="Times New Roman" w:hAnsi="Times New Roman" w:cs="Times New Roman"/>
          <w:sz w:val="28"/>
          <w:szCs w:val="28"/>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w:t>
      </w:r>
      <w:r>
        <w:rPr>
          <w:rFonts w:ascii="Times New Roman" w:hAnsi="Times New Roman" w:cs="Times New Roman"/>
          <w:sz w:val="28"/>
          <w:szCs w:val="28"/>
        </w:rPr>
        <w:t xml:space="preserve"> на территории</w:t>
      </w:r>
      <w:r w:rsidRPr="00BD2343">
        <w:rPr>
          <w:rFonts w:ascii="Times New Roman" w:hAnsi="Times New Roman" w:cs="Times New Roman"/>
          <w:sz w:val="28"/>
          <w:szCs w:val="28"/>
        </w:rPr>
        <w:t xml:space="preserve">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w:t>
      </w:r>
      <w:r w:rsidRPr="00BD2343">
        <w:rPr>
          <w:rFonts w:ascii="Times New Roman" w:hAnsi="Times New Roman" w:cs="Times New Roman"/>
          <w:sz w:val="28"/>
          <w:szCs w:val="28"/>
        </w:rPr>
        <w:t>2).</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w:t>
      </w:r>
      <w:r>
        <w:rPr>
          <w:rFonts w:ascii="Times New Roman" w:hAnsi="Times New Roman" w:cs="Times New Roman"/>
          <w:sz w:val="28"/>
          <w:szCs w:val="28"/>
        </w:rPr>
        <w:t>. </w:t>
      </w:r>
      <w:r w:rsidRPr="00BD2343">
        <w:rPr>
          <w:rFonts w:ascii="Times New Roman" w:hAnsi="Times New Roman" w:cs="Times New Roman"/>
          <w:sz w:val="28"/>
          <w:szCs w:val="28"/>
        </w:rPr>
        <w:t>Руководителям структурных подразделений администрации, муниципальных унитарных предприятий и муниципальных учреждений:</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w:t>
      </w:r>
      <w:r>
        <w:rPr>
          <w:rFonts w:ascii="Times New Roman" w:hAnsi="Times New Roman" w:cs="Times New Roman"/>
          <w:sz w:val="28"/>
          <w:szCs w:val="28"/>
        </w:rPr>
        <w:t>.1. </w:t>
      </w:r>
      <w:r w:rsidRPr="00BD2343">
        <w:rPr>
          <w:rFonts w:ascii="Times New Roman" w:hAnsi="Times New Roman" w:cs="Times New Roman"/>
          <w:sz w:val="28"/>
          <w:szCs w:val="28"/>
        </w:rPr>
        <w:t xml:space="preserve">Обеспечить включение мероприятий по обеспечению пожарной безопасности в разрабатываемые планы, схемы и программы развития территории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w:t>
      </w:r>
      <w:r>
        <w:rPr>
          <w:rFonts w:ascii="Times New Roman" w:hAnsi="Times New Roman" w:cs="Times New Roman"/>
          <w:sz w:val="28"/>
          <w:szCs w:val="28"/>
        </w:rPr>
        <w:t>.2. </w:t>
      </w:r>
      <w:r w:rsidRPr="00BD2343">
        <w:rPr>
          <w:rFonts w:ascii="Times New Roman" w:hAnsi="Times New Roman" w:cs="Times New Roman"/>
          <w:sz w:val="28"/>
          <w:szCs w:val="28"/>
        </w:rPr>
        <w:t>Обеспечить выполнение требований пожарной безопасности на подведомственных объектах и территориях.</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w:t>
      </w:r>
      <w:r>
        <w:rPr>
          <w:rFonts w:ascii="Times New Roman" w:hAnsi="Times New Roman" w:cs="Times New Roman"/>
          <w:sz w:val="28"/>
          <w:szCs w:val="28"/>
        </w:rPr>
        <w:t>.3. </w:t>
      </w:r>
      <w:r w:rsidRPr="00BD2343">
        <w:rPr>
          <w:rFonts w:ascii="Times New Roman" w:hAnsi="Times New Roman" w:cs="Times New Roman"/>
          <w:sz w:val="28"/>
          <w:szCs w:val="28"/>
        </w:rPr>
        <w:t xml:space="preserve">Ежегодно предусматривать затраты на мероприятия по обеспечению </w:t>
      </w:r>
      <w:r w:rsidRPr="00BD2343">
        <w:rPr>
          <w:rFonts w:ascii="Times New Roman" w:hAnsi="Times New Roman" w:cs="Times New Roman"/>
          <w:sz w:val="28"/>
          <w:szCs w:val="28"/>
        </w:rPr>
        <w:lastRenderedPageBreak/>
        <w:t>мер пожарной безопасности в смете расходов.</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3</w:t>
      </w:r>
      <w:r>
        <w:rPr>
          <w:rFonts w:ascii="Times New Roman" w:hAnsi="Times New Roman" w:cs="Times New Roman"/>
          <w:sz w:val="28"/>
          <w:szCs w:val="28"/>
        </w:rPr>
        <w:t>. Администрации Останинского сельсовета Северного района Новосибирской области</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3.1</w:t>
      </w:r>
      <w:r>
        <w:rPr>
          <w:rFonts w:ascii="Times New Roman" w:hAnsi="Times New Roman" w:cs="Times New Roman"/>
          <w:sz w:val="28"/>
          <w:szCs w:val="28"/>
        </w:rPr>
        <w:t>. </w:t>
      </w:r>
      <w:r w:rsidRPr="00BD2343">
        <w:rPr>
          <w:rFonts w:ascii="Times New Roman" w:hAnsi="Times New Roman" w:cs="Times New Roman"/>
          <w:sz w:val="28"/>
          <w:szCs w:val="28"/>
        </w:rPr>
        <w:t xml:space="preserve">Проводить анализ и обобщение сведений о выполнении противопожарных мероприятий организациями независимо от организационно-правовой формы для рассмотрения на заседаниях комиссии по предупреждению и ликвидации чрезвычайных ситуаций и обеспечению пожарной безопасности </w:t>
      </w:r>
      <w:r>
        <w:rPr>
          <w:rFonts w:ascii="Times New Roman" w:hAnsi="Times New Roman" w:cs="Times New Roman"/>
          <w:sz w:val="28"/>
          <w:szCs w:val="28"/>
        </w:rPr>
        <w:t>администрации 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3.2</w:t>
      </w:r>
      <w:r>
        <w:rPr>
          <w:rFonts w:ascii="Times New Roman" w:hAnsi="Times New Roman" w:cs="Times New Roman"/>
          <w:sz w:val="28"/>
          <w:szCs w:val="28"/>
        </w:rPr>
        <w:t>. </w:t>
      </w:r>
      <w:r w:rsidRPr="00BD2343">
        <w:rPr>
          <w:rFonts w:ascii="Times New Roman" w:hAnsi="Times New Roman" w:cs="Times New Roman"/>
          <w:sz w:val="28"/>
          <w:szCs w:val="28"/>
        </w:rPr>
        <w:t>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w:t>
      </w:r>
    </w:p>
    <w:p w:rsidR="007B4017" w:rsidRPr="004524D9"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3.3</w:t>
      </w:r>
      <w:r>
        <w:rPr>
          <w:rFonts w:ascii="Times New Roman" w:hAnsi="Times New Roman" w:cs="Times New Roman"/>
          <w:sz w:val="28"/>
          <w:szCs w:val="28"/>
        </w:rPr>
        <w:t>. </w:t>
      </w:r>
      <w:r w:rsidRPr="00BD2343">
        <w:rPr>
          <w:rFonts w:ascii="Times New Roman" w:hAnsi="Times New Roman" w:cs="Times New Roman"/>
          <w:sz w:val="28"/>
          <w:szCs w:val="28"/>
        </w:rPr>
        <w:t xml:space="preserve">Еженедельно представлять главе администрации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информацию о состоянии пожарной </w:t>
      </w:r>
      <w:r w:rsidRPr="004524D9">
        <w:rPr>
          <w:rFonts w:ascii="Times New Roman" w:hAnsi="Times New Roman" w:cs="Times New Roman"/>
          <w:sz w:val="28"/>
          <w:szCs w:val="28"/>
        </w:rPr>
        <w:t>безопасности на объектах муниципальной собственности.</w:t>
      </w:r>
    </w:p>
    <w:p w:rsidR="007B4017" w:rsidRPr="004524D9" w:rsidRDefault="007B4017" w:rsidP="007B4017">
      <w:pPr>
        <w:ind w:firstLine="709"/>
        <w:jc w:val="both"/>
        <w:rPr>
          <w:sz w:val="28"/>
          <w:szCs w:val="28"/>
        </w:rPr>
      </w:pPr>
      <w:r w:rsidRPr="004524D9">
        <w:rPr>
          <w:sz w:val="28"/>
          <w:szCs w:val="28"/>
        </w:rPr>
        <w:t>4</w:t>
      </w:r>
      <w:r>
        <w:rPr>
          <w:sz w:val="28"/>
          <w:szCs w:val="28"/>
        </w:rPr>
        <w:t>. </w:t>
      </w:r>
      <w:r w:rsidRPr="004524D9">
        <w:rPr>
          <w:sz w:val="28"/>
          <w:szCs w:val="28"/>
        </w:rPr>
        <w:t xml:space="preserve">Опубликовать настоящее постановление в </w:t>
      </w:r>
      <w:r>
        <w:rPr>
          <w:sz w:val="28"/>
          <w:szCs w:val="28"/>
        </w:rPr>
        <w:t>периодическом печатном издании «Вестник Останинского сельсовета».</w:t>
      </w:r>
      <w:r w:rsidRPr="004524D9">
        <w:rPr>
          <w:i/>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5</w:t>
      </w:r>
      <w:r>
        <w:rPr>
          <w:rFonts w:ascii="Times New Roman" w:hAnsi="Times New Roman" w:cs="Times New Roman"/>
          <w:sz w:val="28"/>
          <w:szCs w:val="28"/>
        </w:rPr>
        <w:t>. </w:t>
      </w:r>
      <w:r w:rsidRPr="00BD2343">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главу Останинского сельсовета Северного района Новосибирской области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5E6158" w:rsidRDefault="007B4017" w:rsidP="007B4017">
      <w:pPr>
        <w:ind w:firstLine="540"/>
        <w:jc w:val="both"/>
        <w:rPr>
          <w:sz w:val="28"/>
          <w:szCs w:val="28"/>
        </w:rPr>
      </w:pPr>
    </w:p>
    <w:p w:rsidR="007B4017" w:rsidRPr="009239DB" w:rsidRDefault="007B4017" w:rsidP="007B4017">
      <w:pPr>
        <w:pStyle w:val="ConsPlusNormal"/>
        <w:tabs>
          <w:tab w:val="left" w:pos="7267"/>
        </w:tabs>
        <w:ind w:firstLine="540"/>
        <w:jc w:val="both"/>
        <w:rPr>
          <w:rFonts w:ascii="Times New Roman" w:hAnsi="Times New Roman" w:cs="Times New Roman"/>
          <w:sz w:val="28"/>
          <w:szCs w:val="28"/>
        </w:rPr>
      </w:pPr>
      <w:r>
        <w:rPr>
          <w:rFonts w:ascii="Times New Roman" w:hAnsi="Times New Roman" w:cs="Times New Roman"/>
          <w:sz w:val="28"/>
          <w:szCs w:val="28"/>
        </w:rPr>
        <w:t>Глава Останинского сельсовета</w:t>
      </w:r>
      <w:r>
        <w:rPr>
          <w:rFonts w:ascii="Times New Roman" w:hAnsi="Times New Roman" w:cs="Times New Roman"/>
          <w:sz w:val="28"/>
          <w:szCs w:val="28"/>
        </w:rPr>
        <w:tab/>
        <w:t>А.В.Капориков</w:t>
      </w:r>
    </w:p>
    <w:p w:rsidR="007B4017" w:rsidRPr="00BD2343" w:rsidRDefault="007B4017" w:rsidP="007B4017">
      <w:pPr>
        <w:pStyle w:val="ConsPlusNormal"/>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Default="007B4017" w:rsidP="007B4017">
      <w:pPr>
        <w:pStyle w:val="ConsPlusNormal"/>
        <w:ind w:firstLine="720"/>
        <w:jc w:val="both"/>
        <w:rPr>
          <w:rFonts w:ascii="Times New Roman" w:hAnsi="Times New Roman" w:cs="Times New Roman"/>
          <w:sz w:val="28"/>
          <w:szCs w:val="28"/>
        </w:rPr>
        <w:sectPr w:rsidR="007B4017" w:rsidSect="00BD2343">
          <w:pgSz w:w="11906" w:h="16838"/>
          <w:pgMar w:top="1134" w:right="567" w:bottom="1134" w:left="1418" w:header="709" w:footer="709" w:gutter="0"/>
          <w:cols w:space="708"/>
          <w:docGrid w:linePitch="360"/>
        </w:sectPr>
      </w:pP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w:t>
      </w:r>
      <w:r w:rsidRPr="00BD2343">
        <w:rPr>
          <w:rFonts w:ascii="Times New Roman" w:hAnsi="Times New Roman" w:cs="Times New Roman"/>
          <w:sz w:val="28"/>
          <w:szCs w:val="28"/>
        </w:rPr>
        <w:t>1</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74</w:t>
      </w:r>
    </w:p>
    <w:p w:rsidR="007B4017" w:rsidRDefault="007B4017" w:rsidP="007B4017">
      <w:pPr>
        <w:pStyle w:val="ConsPlusNormal"/>
        <w:ind w:firstLine="720"/>
        <w:jc w:val="both"/>
        <w:rPr>
          <w:rFonts w:ascii="Times New Roman" w:hAnsi="Times New Roman" w:cs="Times New Roman"/>
          <w:sz w:val="28"/>
          <w:szCs w:val="28"/>
        </w:rPr>
      </w:pPr>
    </w:p>
    <w:p w:rsidR="007B4017"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Title"/>
        <w:jc w:val="center"/>
      </w:pPr>
      <w:bookmarkStart w:id="0" w:name="P51"/>
      <w:bookmarkEnd w:id="0"/>
      <w:r w:rsidRPr="00BD2343">
        <w:t>ПОЛОЖЕНИЕ</w:t>
      </w:r>
    </w:p>
    <w:p w:rsidR="007B4017" w:rsidRDefault="007B4017" w:rsidP="007B4017">
      <w:pPr>
        <w:pStyle w:val="ConsPlusNormal"/>
        <w:jc w:val="center"/>
        <w:rPr>
          <w:rFonts w:ascii="Times New Roman" w:hAnsi="Times New Roman" w:cs="Times New Roman"/>
          <w:i/>
          <w:sz w:val="28"/>
          <w:szCs w:val="28"/>
        </w:rPr>
      </w:pPr>
      <w:r w:rsidRPr="00171B4D">
        <w:rPr>
          <w:rFonts w:ascii="Times New Roman" w:hAnsi="Times New Roman" w:cs="Times New Roman"/>
          <w:b/>
          <w:sz w:val="28"/>
          <w:szCs w:val="28"/>
        </w:rPr>
        <w:t xml:space="preserve">об обеспечении первичных мер пожарной безопасности в границах муниципального образования </w:t>
      </w:r>
      <w:r>
        <w:rPr>
          <w:rFonts w:ascii="Times New Roman" w:hAnsi="Times New Roman" w:cs="Times New Roman"/>
          <w:b/>
          <w:sz w:val="28"/>
          <w:szCs w:val="28"/>
        </w:rPr>
        <w:t>Останинский сельсовет Северного района Новосибирской области</w:t>
      </w:r>
    </w:p>
    <w:p w:rsidR="007B4017" w:rsidRPr="00BD2343" w:rsidRDefault="007B4017" w:rsidP="007B4017">
      <w:pPr>
        <w:pStyle w:val="ConsPlusNormal"/>
        <w:jc w:val="center"/>
        <w:rPr>
          <w:rFonts w:ascii="Times New Roman" w:hAnsi="Times New Roman" w:cs="Times New Roman"/>
          <w:sz w:val="28"/>
          <w:szCs w:val="28"/>
        </w:rPr>
      </w:pPr>
    </w:p>
    <w:p w:rsidR="007B4017" w:rsidRPr="00BD2343" w:rsidRDefault="007B4017" w:rsidP="007B4017">
      <w:pPr>
        <w:pStyle w:val="ConsPlusNormal"/>
        <w:jc w:val="center"/>
        <w:rPr>
          <w:rFonts w:ascii="Times New Roman" w:hAnsi="Times New Roman" w:cs="Times New Roman"/>
          <w:sz w:val="28"/>
          <w:szCs w:val="28"/>
        </w:rPr>
      </w:pPr>
      <w:r>
        <w:rPr>
          <w:rFonts w:ascii="Times New Roman" w:hAnsi="Times New Roman" w:cs="Times New Roman"/>
          <w:sz w:val="28"/>
          <w:szCs w:val="28"/>
        </w:rPr>
        <w:t>1. </w:t>
      </w:r>
      <w:r w:rsidRPr="00BD2343">
        <w:rPr>
          <w:rFonts w:ascii="Times New Roman" w:hAnsi="Times New Roman" w:cs="Times New Roman"/>
          <w:sz w:val="28"/>
          <w:szCs w:val="28"/>
        </w:rPr>
        <w:t>Общие положения</w:t>
      </w:r>
    </w:p>
    <w:p w:rsidR="007B4017" w:rsidRPr="00BD2343" w:rsidRDefault="007B4017" w:rsidP="007B4017">
      <w:pPr>
        <w:pStyle w:val="ConsPlusNormal"/>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1.1. </w:t>
      </w:r>
      <w:r w:rsidRPr="00BD2343">
        <w:rPr>
          <w:rFonts w:ascii="Times New Roman" w:hAnsi="Times New Roman" w:cs="Times New Roman"/>
          <w:sz w:val="28"/>
          <w:szCs w:val="28"/>
        </w:rPr>
        <w:t xml:space="preserve">Положение об обеспечении первичных мер пожарной безопасности в </w:t>
      </w:r>
      <w:r>
        <w:rPr>
          <w:rFonts w:ascii="Times New Roman" w:hAnsi="Times New Roman" w:cs="Times New Roman"/>
          <w:sz w:val="28"/>
          <w:szCs w:val="28"/>
        </w:rPr>
        <w:t>границах муниципального образования Останинского сельсовета Северного района Новосибирской области</w:t>
      </w:r>
      <w:r w:rsidRPr="00BD2343">
        <w:rPr>
          <w:rFonts w:ascii="Times New Roman" w:hAnsi="Times New Roman" w:cs="Times New Roman"/>
          <w:sz w:val="28"/>
          <w:szCs w:val="28"/>
        </w:rPr>
        <w:t xml:space="preserve"> (далее - </w:t>
      </w:r>
      <w:r w:rsidRPr="005B5D38">
        <w:rPr>
          <w:rFonts w:ascii="Times New Roman" w:hAnsi="Times New Roman" w:cs="Times New Roman"/>
          <w:sz w:val="28"/>
          <w:szCs w:val="28"/>
        </w:rPr>
        <w:t>Положение) разработано в соответствии с Федеральными законами от</w:t>
      </w:r>
      <w:r>
        <w:rPr>
          <w:rFonts w:ascii="Times New Roman" w:hAnsi="Times New Roman" w:cs="Times New Roman"/>
          <w:sz w:val="28"/>
          <w:szCs w:val="28"/>
        </w:rPr>
        <w:t> </w:t>
      </w:r>
      <w:r w:rsidRPr="005B5D38">
        <w:rPr>
          <w:rFonts w:ascii="Times New Roman" w:hAnsi="Times New Roman" w:cs="Times New Roman"/>
          <w:sz w:val="28"/>
          <w:szCs w:val="28"/>
        </w:rPr>
        <w:t xml:space="preserve">21.12.1994 </w:t>
      </w:r>
      <w:hyperlink r:id="rId11" w:history="1">
        <w:r>
          <w:rPr>
            <w:rFonts w:ascii="Times New Roman" w:hAnsi="Times New Roman" w:cs="Times New Roman"/>
            <w:sz w:val="28"/>
            <w:szCs w:val="28"/>
          </w:rPr>
          <w:t>№ </w:t>
        </w:r>
        <w:r w:rsidRPr="005B5D38">
          <w:rPr>
            <w:rFonts w:ascii="Times New Roman" w:hAnsi="Times New Roman" w:cs="Times New Roman"/>
            <w:sz w:val="28"/>
            <w:szCs w:val="28"/>
          </w:rPr>
          <w:t>69-ФЗ</w:t>
        </w:r>
      </w:hyperlink>
      <w:r w:rsidRPr="005B5D38">
        <w:rPr>
          <w:rFonts w:ascii="Times New Roman" w:hAnsi="Times New Roman" w:cs="Times New Roman"/>
          <w:sz w:val="28"/>
          <w:szCs w:val="28"/>
        </w:rPr>
        <w:t xml:space="preserve"> </w:t>
      </w:r>
      <w:r>
        <w:rPr>
          <w:rFonts w:ascii="Times New Roman" w:hAnsi="Times New Roman" w:cs="Times New Roman"/>
          <w:sz w:val="28"/>
          <w:szCs w:val="28"/>
        </w:rPr>
        <w:t>«</w:t>
      </w:r>
      <w:r w:rsidRPr="005B5D38">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5B5D38">
        <w:rPr>
          <w:rFonts w:ascii="Times New Roman" w:hAnsi="Times New Roman" w:cs="Times New Roman"/>
          <w:sz w:val="28"/>
          <w:szCs w:val="28"/>
        </w:rPr>
        <w:t>, от</w:t>
      </w:r>
      <w:r>
        <w:rPr>
          <w:rFonts w:ascii="Times New Roman" w:hAnsi="Times New Roman" w:cs="Times New Roman"/>
          <w:sz w:val="28"/>
          <w:szCs w:val="28"/>
        </w:rPr>
        <w:t> </w:t>
      </w:r>
      <w:r w:rsidRPr="005B5D38">
        <w:rPr>
          <w:rFonts w:ascii="Times New Roman" w:hAnsi="Times New Roman" w:cs="Times New Roman"/>
          <w:sz w:val="28"/>
          <w:szCs w:val="28"/>
        </w:rPr>
        <w:t xml:space="preserve">06.10.2003 </w:t>
      </w:r>
      <w:hyperlink r:id="rId12" w:history="1">
        <w:r>
          <w:rPr>
            <w:rFonts w:ascii="Times New Roman" w:hAnsi="Times New Roman" w:cs="Times New Roman"/>
            <w:sz w:val="28"/>
            <w:szCs w:val="28"/>
          </w:rPr>
          <w:t>№ </w:t>
        </w:r>
        <w:r w:rsidRPr="005B5D38">
          <w:rPr>
            <w:rFonts w:ascii="Times New Roman" w:hAnsi="Times New Roman" w:cs="Times New Roman"/>
            <w:sz w:val="28"/>
            <w:szCs w:val="28"/>
          </w:rPr>
          <w:t>131-ФЗ</w:t>
        </w:r>
      </w:hyperlink>
      <w:r w:rsidRPr="005B5D38">
        <w:rPr>
          <w:rFonts w:ascii="Times New Roman" w:hAnsi="Times New Roman" w:cs="Times New Roman"/>
          <w:sz w:val="28"/>
          <w:szCs w:val="28"/>
        </w:rPr>
        <w:t xml:space="preserve"> </w:t>
      </w:r>
      <w:r>
        <w:rPr>
          <w:rFonts w:ascii="Times New Roman" w:hAnsi="Times New Roman" w:cs="Times New Roman"/>
          <w:sz w:val="28"/>
          <w:szCs w:val="28"/>
        </w:rPr>
        <w:t>«</w:t>
      </w:r>
      <w:r w:rsidRPr="005B5D3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B5D38">
        <w:rPr>
          <w:rFonts w:ascii="Times New Roman" w:hAnsi="Times New Roman" w:cs="Times New Roman"/>
          <w:sz w:val="28"/>
          <w:szCs w:val="28"/>
        </w:rPr>
        <w:t>, от</w:t>
      </w:r>
      <w:r>
        <w:rPr>
          <w:rFonts w:ascii="Times New Roman" w:hAnsi="Times New Roman" w:cs="Times New Roman"/>
          <w:sz w:val="28"/>
          <w:szCs w:val="28"/>
        </w:rPr>
        <w:t> </w:t>
      </w:r>
      <w:r w:rsidRPr="005B5D38">
        <w:rPr>
          <w:rFonts w:ascii="Times New Roman" w:hAnsi="Times New Roman" w:cs="Times New Roman"/>
          <w:sz w:val="28"/>
          <w:szCs w:val="28"/>
        </w:rPr>
        <w:t xml:space="preserve">22.07.2008 </w:t>
      </w:r>
      <w:hyperlink r:id="rId13" w:history="1">
        <w:r>
          <w:rPr>
            <w:rFonts w:ascii="Times New Roman" w:hAnsi="Times New Roman" w:cs="Times New Roman"/>
            <w:sz w:val="28"/>
            <w:szCs w:val="28"/>
          </w:rPr>
          <w:t>№ </w:t>
        </w:r>
        <w:r w:rsidRPr="005B5D38">
          <w:rPr>
            <w:rFonts w:ascii="Times New Roman" w:hAnsi="Times New Roman" w:cs="Times New Roman"/>
            <w:sz w:val="28"/>
            <w:szCs w:val="28"/>
          </w:rPr>
          <w:t>123-ФЗ</w:t>
        </w:r>
      </w:hyperlink>
      <w:r w:rsidRPr="005B5D38">
        <w:rPr>
          <w:rFonts w:ascii="Times New Roman" w:hAnsi="Times New Roman" w:cs="Times New Roman"/>
          <w:sz w:val="28"/>
          <w:szCs w:val="28"/>
        </w:rPr>
        <w:t xml:space="preserve"> </w:t>
      </w:r>
      <w:r>
        <w:rPr>
          <w:rFonts w:ascii="Times New Roman" w:hAnsi="Times New Roman" w:cs="Times New Roman"/>
          <w:sz w:val="28"/>
          <w:szCs w:val="28"/>
        </w:rPr>
        <w:t>«</w:t>
      </w:r>
      <w:r w:rsidRPr="005B5D38">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C00367">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Российской Федерации от 25.04.2012 № 390 «О противопожарном режиме»,</w:t>
      </w:r>
      <w:r w:rsidRPr="005B5D38">
        <w:rPr>
          <w:rFonts w:ascii="Times New Roman" w:hAnsi="Times New Roman" w:cs="Times New Roman"/>
          <w:sz w:val="28"/>
          <w:szCs w:val="28"/>
        </w:rPr>
        <w:t xml:space="preserve"> </w:t>
      </w:r>
      <w:r w:rsidRPr="00BD2343">
        <w:rPr>
          <w:rFonts w:ascii="Times New Roman" w:hAnsi="Times New Roman" w:cs="Times New Roman"/>
          <w:sz w:val="28"/>
          <w:szCs w:val="28"/>
        </w:rPr>
        <w:t>в целях предотвращения пожаров, спасения людей и имущества от пожаров.</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1.2. </w:t>
      </w:r>
      <w:r w:rsidRPr="00BD2343">
        <w:rPr>
          <w:rFonts w:ascii="Times New Roman" w:hAnsi="Times New Roman" w:cs="Times New Roman"/>
          <w:sz w:val="28"/>
          <w:szCs w:val="28"/>
        </w:rPr>
        <w:t xml:space="preserve">Положение устанавливает основные задачи и направления деятельности администрации </w:t>
      </w:r>
      <w:r>
        <w:rPr>
          <w:rFonts w:ascii="Times New Roman" w:hAnsi="Times New Roman" w:cs="Times New Roman"/>
          <w:sz w:val="28"/>
          <w:szCs w:val="28"/>
        </w:rPr>
        <w:t>Останинского сельсовета Северного района Новосибирской области</w:t>
      </w:r>
      <w:r w:rsidRPr="002559DF">
        <w:rPr>
          <w:rFonts w:ascii="Times New Roman" w:hAnsi="Times New Roman" w:cs="Times New Roman"/>
          <w:sz w:val="28"/>
          <w:szCs w:val="28"/>
        </w:rPr>
        <w:t xml:space="preserve"> </w:t>
      </w:r>
      <w:r w:rsidRPr="00BD2343">
        <w:rPr>
          <w:rFonts w:ascii="Times New Roman" w:hAnsi="Times New Roman" w:cs="Times New Roman"/>
          <w:sz w:val="28"/>
          <w:szCs w:val="28"/>
        </w:rPr>
        <w:t>(далее - администрация) по обеспечению первичных мер пожарной безопасности</w:t>
      </w:r>
      <w:r>
        <w:rPr>
          <w:rFonts w:ascii="Times New Roman" w:hAnsi="Times New Roman" w:cs="Times New Roman"/>
          <w:sz w:val="28"/>
          <w:szCs w:val="28"/>
        </w:rPr>
        <w:t>, их финансовое обеспечение, а также у</w:t>
      </w:r>
      <w:r w:rsidRPr="00BD2343">
        <w:rPr>
          <w:rFonts w:ascii="Times New Roman" w:hAnsi="Times New Roman" w:cs="Times New Roman"/>
          <w:sz w:val="28"/>
          <w:szCs w:val="28"/>
        </w:rPr>
        <w:t>правлени</w:t>
      </w:r>
      <w:r>
        <w:rPr>
          <w:rFonts w:ascii="Times New Roman" w:hAnsi="Times New Roman" w:cs="Times New Roman"/>
          <w:sz w:val="28"/>
          <w:szCs w:val="28"/>
        </w:rPr>
        <w:t>е</w:t>
      </w:r>
      <w:r w:rsidRPr="00BD2343">
        <w:rPr>
          <w:rFonts w:ascii="Times New Roman" w:hAnsi="Times New Roman" w:cs="Times New Roman"/>
          <w:sz w:val="28"/>
          <w:szCs w:val="28"/>
        </w:rPr>
        <w:t xml:space="preserve"> системой обеспечения</w:t>
      </w:r>
      <w:r>
        <w:rPr>
          <w:rFonts w:ascii="Times New Roman" w:hAnsi="Times New Roman" w:cs="Times New Roman"/>
          <w:sz w:val="28"/>
          <w:szCs w:val="28"/>
        </w:rPr>
        <w:t xml:space="preserve"> </w:t>
      </w:r>
      <w:r w:rsidRPr="00BD2343">
        <w:rPr>
          <w:rFonts w:ascii="Times New Roman" w:hAnsi="Times New Roman" w:cs="Times New Roman"/>
          <w:sz w:val="28"/>
          <w:szCs w:val="28"/>
        </w:rPr>
        <w:t>первичных мер пожарной безопасности.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center"/>
        <w:rPr>
          <w:rFonts w:ascii="Times New Roman" w:hAnsi="Times New Roman" w:cs="Times New Roman"/>
          <w:sz w:val="28"/>
          <w:szCs w:val="28"/>
        </w:rPr>
      </w:pPr>
      <w:r>
        <w:rPr>
          <w:rFonts w:ascii="Times New Roman" w:hAnsi="Times New Roman" w:cs="Times New Roman"/>
          <w:sz w:val="28"/>
          <w:szCs w:val="28"/>
        </w:rPr>
        <w:t>2. </w:t>
      </w:r>
      <w:r w:rsidRPr="00BD2343">
        <w:rPr>
          <w:rFonts w:ascii="Times New Roman" w:hAnsi="Times New Roman" w:cs="Times New Roman"/>
          <w:sz w:val="28"/>
          <w:szCs w:val="28"/>
        </w:rPr>
        <w:t xml:space="preserve">Основные задачи и направления деятельности </w:t>
      </w:r>
      <w:r>
        <w:rPr>
          <w:rFonts w:ascii="Times New Roman" w:hAnsi="Times New Roman" w:cs="Times New Roman"/>
          <w:sz w:val="28"/>
          <w:szCs w:val="28"/>
        </w:rPr>
        <w:t>администрации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2.1. </w:t>
      </w:r>
      <w:r w:rsidRPr="00BD2343">
        <w:rPr>
          <w:rFonts w:ascii="Times New Roman" w:hAnsi="Times New Roman" w:cs="Times New Roman"/>
          <w:sz w:val="28"/>
          <w:szCs w:val="28"/>
        </w:rPr>
        <w:t xml:space="preserve">К основным задачам по обеспечению первичных мер пожарной безопасности </w:t>
      </w:r>
      <w:r>
        <w:rPr>
          <w:rFonts w:ascii="Times New Roman" w:hAnsi="Times New Roman" w:cs="Times New Roman"/>
          <w:sz w:val="28"/>
          <w:szCs w:val="28"/>
        </w:rPr>
        <w:t>в границах</w:t>
      </w:r>
      <w:r w:rsidRPr="00BD2343">
        <w:rPr>
          <w:rFonts w:ascii="Times New Roman" w:hAnsi="Times New Roman" w:cs="Times New Roman"/>
          <w:sz w:val="28"/>
          <w:szCs w:val="28"/>
        </w:rPr>
        <w:t xml:space="preserve"> </w:t>
      </w:r>
      <w:r>
        <w:rPr>
          <w:rFonts w:ascii="Times New Roman" w:hAnsi="Times New Roman" w:cs="Times New Roman"/>
          <w:sz w:val="28"/>
          <w:szCs w:val="28"/>
        </w:rPr>
        <w:t>Останинского сельсовета Северного района Новосибирской области</w:t>
      </w:r>
      <w:r>
        <w:rPr>
          <w:rFonts w:ascii="Times New Roman" w:hAnsi="Times New Roman" w:cs="Times New Roman"/>
          <w:i/>
          <w:sz w:val="28"/>
          <w:szCs w:val="28"/>
        </w:rPr>
        <w:t xml:space="preserve">  </w:t>
      </w:r>
      <w:r w:rsidRPr="00BD2343">
        <w:rPr>
          <w:rFonts w:ascii="Times New Roman" w:hAnsi="Times New Roman" w:cs="Times New Roman"/>
          <w:sz w:val="28"/>
          <w:szCs w:val="28"/>
        </w:rPr>
        <w:t>относятся:</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реализация первичных мер пожарной безопасности, направленных на предупреждение пожаров;</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создание условий для безопасности людей и сохранности имущества от пожаров;</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принятие мер для спасения людей и имущества при пожаре.</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2.2. </w:t>
      </w:r>
      <w:r w:rsidRPr="00BD2343">
        <w:rPr>
          <w:rFonts w:ascii="Times New Roman" w:hAnsi="Times New Roman" w:cs="Times New Roman"/>
          <w:sz w:val="28"/>
          <w:szCs w:val="28"/>
        </w:rPr>
        <w:t>Деятельность администрации по обеспечению первичных мер пожарной безопасности осуществляется по следующим направлениям:</w:t>
      </w:r>
    </w:p>
    <w:p w:rsidR="007B401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2.2.1. </w:t>
      </w:r>
      <w:r w:rsidRPr="00BD2343">
        <w:rPr>
          <w:rFonts w:ascii="Times New Roman" w:hAnsi="Times New Roman" w:cs="Times New Roman"/>
          <w:sz w:val="28"/>
          <w:szCs w:val="28"/>
        </w:rPr>
        <w:t xml:space="preserve">Организация работы по подготовке населения в области пожарной безопасности. </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lastRenderedPageBreak/>
        <w:t>Основные задачи и цели указанной работы устанавливаются муниципальным правовым актом.</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2.2.2</w:t>
      </w:r>
      <w:r>
        <w:rPr>
          <w:rFonts w:ascii="Times New Roman" w:hAnsi="Times New Roman" w:cs="Times New Roman"/>
          <w:sz w:val="28"/>
          <w:szCs w:val="28"/>
        </w:rPr>
        <w:t>. </w:t>
      </w:r>
      <w:r w:rsidRPr="00BD2343">
        <w:rPr>
          <w:rFonts w:ascii="Times New Roman" w:hAnsi="Times New Roman" w:cs="Times New Roman"/>
          <w:sz w:val="28"/>
          <w:szCs w:val="28"/>
        </w:rPr>
        <w:t>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2.2.3.</w:t>
      </w:r>
      <w:r>
        <w:rPr>
          <w:rFonts w:ascii="Times New Roman" w:hAnsi="Times New Roman" w:cs="Times New Roman"/>
          <w:sz w:val="28"/>
          <w:szCs w:val="28"/>
        </w:rPr>
        <w:t> </w:t>
      </w:r>
      <w:r w:rsidRPr="00BD2343">
        <w:rPr>
          <w:rFonts w:ascii="Times New Roman" w:hAnsi="Times New Roman" w:cs="Times New Roman"/>
          <w:sz w:val="28"/>
          <w:szCs w:val="28"/>
        </w:rPr>
        <w:t xml:space="preserve">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w:t>
      </w:r>
      <w:r>
        <w:rPr>
          <w:rFonts w:ascii="Times New Roman" w:hAnsi="Times New Roman" w:cs="Times New Roman"/>
          <w:sz w:val="28"/>
          <w:szCs w:val="28"/>
        </w:rPr>
        <w:t xml:space="preserve">администрацией </w:t>
      </w:r>
      <w:r w:rsidRPr="00BD2343">
        <w:rPr>
          <w:rFonts w:ascii="Times New Roman" w:hAnsi="Times New Roman" w:cs="Times New Roman"/>
          <w:sz w:val="28"/>
          <w:szCs w:val="28"/>
        </w:rPr>
        <w:t>.</w:t>
      </w:r>
      <w:r w:rsidRPr="007560A1">
        <w:rPr>
          <w:rFonts w:ascii="Times New Roman" w:hAnsi="Times New Roman" w:cs="Times New Roman"/>
          <w:sz w:val="28"/>
          <w:szCs w:val="28"/>
        </w:rPr>
        <w:t xml:space="preserve">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w:t>
      </w:r>
      <w:r w:rsidRPr="00BD2343">
        <w:rPr>
          <w:rFonts w:ascii="Times New Roman" w:hAnsi="Times New Roman" w:cs="Times New Roman"/>
          <w:sz w:val="28"/>
          <w:szCs w:val="28"/>
        </w:rPr>
        <w:t xml:space="preserve">рганизация пожарно-профилактической работы в жилом секторе и на объектах с массовым пребыванием людей </w:t>
      </w:r>
      <w:r>
        <w:rPr>
          <w:rFonts w:ascii="Times New Roman" w:hAnsi="Times New Roman" w:cs="Times New Roman"/>
          <w:sz w:val="28"/>
          <w:szCs w:val="28"/>
        </w:rPr>
        <w:t>устанавливается м</w:t>
      </w:r>
      <w:r w:rsidRPr="00BD2343">
        <w:rPr>
          <w:rFonts w:ascii="Times New Roman" w:hAnsi="Times New Roman" w:cs="Times New Roman"/>
          <w:sz w:val="28"/>
          <w:szCs w:val="28"/>
        </w:rPr>
        <w:t xml:space="preserve">униципальным </w:t>
      </w:r>
      <w:r>
        <w:rPr>
          <w:rFonts w:ascii="Times New Roman" w:hAnsi="Times New Roman" w:cs="Times New Roman"/>
          <w:sz w:val="28"/>
          <w:szCs w:val="28"/>
        </w:rPr>
        <w:t>правовым актом</w:t>
      </w:r>
      <w:r w:rsidRPr="00BD2343">
        <w:rPr>
          <w:rFonts w:ascii="Times New Roman" w:hAnsi="Times New Roman" w:cs="Times New Roman"/>
          <w:sz w:val="28"/>
          <w:szCs w:val="28"/>
        </w:rPr>
        <w:t>.</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2.2.4.</w:t>
      </w:r>
      <w:r>
        <w:rPr>
          <w:rFonts w:ascii="Times New Roman" w:hAnsi="Times New Roman" w:cs="Times New Roman"/>
          <w:sz w:val="28"/>
          <w:szCs w:val="28"/>
        </w:rPr>
        <w:t> </w:t>
      </w:r>
      <w:r w:rsidRPr="00BD2343">
        <w:rPr>
          <w:rFonts w:ascii="Times New Roman" w:hAnsi="Times New Roman" w:cs="Times New Roman"/>
          <w:sz w:val="28"/>
          <w:szCs w:val="28"/>
        </w:rPr>
        <w:t xml:space="preserve">Установление особого противопожарного режима. </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 xml:space="preserve">В случае повышения пожарной опасности постановлением главы администрации </w:t>
      </w:r>
      <w:r>
        <w:rPr>
          <w:rFonts w:ascii="Times New Roman" w:hAnsi="Times New Roman" w:cs="Times New Roman"/>
          <w:sz w:val="28"/>
          <w:szCs w:val="28"/>
        </w:rPr>
        <w:t>Останинского сельсовета Северного района Новосибирской области</w:t>
      </w:r>
      <w:r>
        <w:rPr>
          <w:rFonts w:ascii="Times New Roman" w:hAnsi="Times New Roman" w:cs="Times New Roman"/>
          <w:i/>
          <w:sz w:val="28"/>
          <w:szCs w:val="28"/>
        </w:rPr>
        <w:t xml:space="preserve">  </w:t>
      </w:r>
      <w:r w:rsidRPr="00BD2343">
        <w:rPr>
          <w:rFonts w:ascii="Times New Roman" w:hAnsi="Times New Roman" w:cs="Times New Roman"/>
          <w:sz w:val="28"/>
          <w:szCs w:val="28"/>
        </w:rPr>
        <w:t xml:space="preserve">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w:t>
      </w:r>
      <w:r>
        <w:rPr>
          <w:rFonts w:ascii="Times New Roman" w:hAnsi="Times New Roman" w:cs="Times New Roman"/>
          <w:sz w:val="28"/>
          <w:szCs w:val="28"/>
        </w:rPr>
        <w:t xml:space="preserve">федеральным </w:t>
      </w:r>
      <w:r w:rsidRPr="00BD2343">
        <w:rPr>
          <w:rFonts w:ascii="Times New Roman" w:hAnsi="Times New Roman" w:cs="Times New Roman"/>
          <w:sz w:val="28"/>
          <w:szCs w:val="28"/>
        </w:rPr>
        <w:t>законодательством</w:t>
      </w:r>
      <w:r>
        <w:rPr>
          <w:rFonts w:ascii="Times New Roman" w:hAnsi="Times New Roman" w:cs="Times New Roman"/>
          <w:sz w:val="28"/>
          <w:szCs w:val="28"/>
        </w:rPr>
        <w:t xml:space="preserve"> и законодательством Новосибирской области</w:t>
      </w:r>
      <w:r w:rsidRPr="00BD2343">
        <w:rPr>
          <w:rFonts w:ascii="Times New Roman" w:hAnsi="Times New Roman" w:cs="Times New Roman"/>
          <w:sz w:val="28"/>
          <w:szCs w:val="28"/>
        </w:rPr>
        <w:t>.</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2.2.5.</w:t>
      </w:r>
      <w:r>
        <w:rPr>
          <w:rFonts w:ascii="Times New Roman" w:hAnsi="Times New Roman" w:cs="Times New Roman"/>
          <w:sz w:val="28"/>
          <w:szCs w:val="28"/>
        </w:rPr>
        <w:t> </w:t>
      </w:r>
      <w:r w:rsidRPr="00BD2343">
        <w:rPr>
          <w:rFonts w:ascii="Times New Roman" w:hAnsi="Times New Roman" w:cs="Times New Roman"/>
          <w:sz w:val="28"/>
          <w:szCs w:val="28"/>
        </w:rPr>
        <w:t xml:space="preserve">Оснащение территорий общего пользования первичными средствами тушения пожаров и противопожарным инвентарём. </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w:t>
      </w:r>
      <w:r w:rsidRPr="00BD2343">
        <w:rPr>
          <w:rFonts w:ascii="Times New Roman" w:hAnsi="Times New Roman" w:cs="Times New Roman"/>
          <w:sz w:val="28"/>
          <w:szCs w:val="28"/>
        </w:rPr>
        <w:t xml:space="preserve">еречень первичных средств тушения пожаров и противопожарного инвентаря для оснащения территорий общего пользования населенных пунктов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w:t>
      </w:r>
      <w:r>
        <w:rPr>
          <w:rFonts w:ascii="Times New Roman" w:hAnsi="Times New Roman" w:cs="Times New Roman"/>
          <w:sz w:val="28"/>
          <w:szCs w:val="28"/>
        </w:rPr>
        <w:t>,</w:t>
      </w:r>
      <w:r w:rsidRPr="00BD2343">
        <w:rPr>
          <w:rFonts w:ascii="Times New Roman" w:hAnsi="Times New Roman" w:cs="Times New Roman"/>
          <w:sz w:val="28"/>
          <w:szCs w:val="28"/>
        </w:rPr>
        <w:t xml:space="preserve"> и должностных лиц (структурных подразделений администрации, муниципальных унитарных предприятий и муниципальных учреждений)</w:t>
      </w:r>
      <w:r>
        <w:rPr>
          <w:rFonts w:ascii="Times New Roman" w:hAnsi="Times New Roman" w:cs="Times New Roman"/>
          <w:sz w:val="28"/>
          <w:szCs w:val="28"/>
        </w:rPr>
        <w:t>,</w:t>
      </w:r>
      <w:r w:rsidRPr="00BD2343">
        <w:rPr>
          <w:rFonts w:ascii="Times New Roman" w:hAnsi="Times New Roman" w:cs="Times New Roman"/>
          <w:sz w:val="28"/>
          <w:szCs w:val="28"/>
        </w:rPr>
        <w:t xml:space="preserve"> ответственных за их оснащение и укомплектованность первичными средствами тушения пожаров и противопожарным инвентарём</w:t>
      </w:r>
      <w:r w:rsidRPr="005619E1">
        <w:rPr>
          <w:rFonts w:ascii="Times New Roman" w:hAnsi="Times New Roman" w:cs="Times New Roman"/>
          <w:sz w:val="28"/>
          <w:szCs w:val="28"/>
        </w:rPr>
        <w:t xml:space="preserve"> </w:t>
      </w:r>
      <w:r w:rsidRPr="00BD2343">
        <w:rPr>
          <w:rFonts w:ascii="Times New Roman" w:hAnsi="Times New Roman" w:cs="Times New Roman"/>
          <w:sz w:val="28"/>
          <w:szCs w:val="28"/>
        </w:rPr>
        <w:t>утверждается</w:t>
      </w:r>
      <w:r w:rsidRPr="005619E1">
        <w:rPr>
          <w:rFonts w:ascii="Times New Roman" w:hAnsi="Times New Roman" w:cs="Times New Roman"/>
          <w:sz w:val="28"/>
          <w:szCs w:val="28"/>
        </w:rPr>
        <w:t xml:space="preserve"> </w:t>
      </w:r>
      <w:r>
        <w:rPr>
          <w:rFonts w:ascii="Times New Roman" w:hAnsi="Times New Roman" w:cs="Times New Roman"/>
          <w:sz w:val="28"/>
          <w:szCs w:val="28"/>
        </w:rPr>
        <w:t>м</w:t>
      </w:r>
      <w:r w:rsidRPr="00BD2343">
        <w:rPr>
          <w:rFonts w:ascii="Times New Roman" w:hAnsi="Times New Roman" w:cs="Times New Roman"/>
          <w:sz w:val="28"/>
          <w:szCs w:val="28"/>
        </w:rPr>
        <w:t>униципальным правовым актом.</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2.2.6</w:t>
      </w:r>
      <w:r>
        <w:rPr>
          <w:rFonts w:ascii="Times New Roman" w:hAnsi="Times New Roman" w:cs="Times New Roman"/>
          <w:sz w:val="28"/>
          <w:szCs w:val="28"/>
        </w:rPr>
        <w:t>. </w:t>
      </w:r>
      <w:r w:rsidRPr="00BD2343">
        <w:rPr>
          <w:rFonts w:ascii="Times New Roman" w:hAnsi="Times New Roman" w:cs="Times New Roman"/>
          <w:sz w:val="28"/>
          <w:szCs w:val="28"/>
        </w:rPr>
        <w:t>Включение мероприятий по обеспечению пожарной безопасности в планы, схемы и программы развития территори</w:t>
      </w:r>
      <w:r>
        <w:rPr>
          <w:rFonts w:ascii="Times New Roman" w:hAnsi="Times New Roman" w:cs="Times New Roman"/>
          <w:sz w:val="28"/>
          <w:szCs w:val="28"/>
        </w:rPr>
        <w:t>и</w:t>
      </w:r>
      <w:r w:rsidRPr="00BD2343">
        <w:rPr>
          <w:rFonts w:ascii="Times New Roman" w:hAnsi="Times New Roman" w:cs="Times New Roman"/>
          <w:sz w:val="28"/>
          <w:szCs w:val="28"/>
        </w:rPr>
        <w:t xml:space="preserve">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Руководителям</w:t>
      </w:r>
      <w:r>
        <w:rPr>
          <w:rFonts w:ascii="Times New Roman" w:hAnsi="Times New Roman" w:cs="Times New Roman"/>
          <w:sz w:val="28"/>
          <w:szCs w:val="28"/>
        </w:rPr>
        <w:t>и</w:t>
      </w:r>
      <w:r w:rsidRPr="00BD2343">
        <w:rPr>
          <w:rFonts w:ascii="Times New Roman" w:hAnsi="Times New Roman" w:cs="Times New Roman"/>
          <w:sz w:val="28"/>
          <w:szCs w:val="28"/>
        </w:rPr>
        <w:t xml:space="preserve">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2.2.7</w:t>
      </w:r>
      <w:r>
        <w:rPr>
          <w:rFonts w:ascii="Times New Roman" w:hAnsi="Times New Roman" w:cs="Times New Roman"/>
          <w:sz w:val="28"/>
          <w:szCs w:val="28"/>
        </w:rPr>
        <w:t>. </w:t>
      </w:r>
      <w:r w:rsidRPr="00BD2343">
        <w:rPr>
          <w:rFonts w:ascii="Times New Roman" w:hAnsi="Times New Roman" w:cs="Times New Roman"/>
          <w:sz w:val="28"/>
          <w:szCs w:val="28"/>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П</w:t>
      </w:r>
      <w:r w:rsidRPr="00BD2343">
        <w:rPr>
          <w:rFonts w:ascii="Times New Roman" w:hAnsi="Times New Roman" w:cs="Times New Roman"/>
          <w:sz w:val="28"/>
          <w:szCs w:val="28"/>
        </w:rPr>
        <w:t xml:space="preserve">еречень форм участия граждан в обеспечении первичных мер пожарной безопасности утверждается </w:t>
      </w:r>
      <w:r>
        <w:rPr>
          <w:rFonts w:ascii="Times New Roman" w:hAnsi="Times New Roman" w:cs="Times New Roman"/>
          <w:sz w:val="28"/>
          <w:szCs w:val="28"/>
        </w:rPr>
        <w:t>м</w:t>
      </w:r>
      <w:r w:rsidRPr="00BD2343">
        <w:rPr>
          <w:rFonts w:ascii="Times New Roman" w:hAnsi="Times New Roman" w:cs="Times New Roman"/>
          <w:sz w:val="28"/>
          <w:szCs w:val="28"/>
        </w:rPr>
        <w:t>униципальным правовым актом</w:t>
      </w:r>
      <w:r>
        <w:rPr>
          <w:rFonts w:ascii="Times New Roman" w:hAnsi="Times New Roman" w:cs="Times New Roman"/>
          <w:sz w:val="28"/>
          <w:szCs w:val="28"/>
        </w:rPr>
        <w:t>.</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2.2.8</w:t>
      </w:r>
      <w:r>
        <w:rPr>
          <w:rFonts w:ascii="Times New Roman" w:hAnsi="Times New Roman" w:cs="Times New Roman"/>
          <w:sz w:val="28"/>
          <w:szCs w:val="28"/>
        </w:rPr>
        <w:t>. </w:t>
      </w:r>
      <w:r w:rsidRPr="00BD2343">
        <w:rPr>
          <w:rFonts w:ascii="Times New Roman" w:hAnsi="Times New Roman" w:cs="Times New Roman"/>
          <w:sz w:val="28"/>
          <w:szCs w:val="28"/>
        </w:rPr>
        <w:t xml:space="preserve">Принятие мер по локализации пожара и спасению людей и имущества до прибытия подразделений Государственной противопожарной службы. </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w:t>
      </w:r>
      <w:r w:rsidRPr="00BD2343">
        <w:rPr>
          <w:rFonts w:ascii="Times New Roman" w:hAnsi="Times New Roman" w:cs="Times New Roman"/>
          <w:sz w:val="28"/>
          <w:szCs w:val="28"/>
        </w:rPr>
        <w:t>еречень средств тушения пожаров и противопожарного инвентаря для оснащения помещений и строений, находящихся в собственности (пользовании) граждан</w:t>
      </w:r>
      <w:r>
        <w:rPr>
          <w:rFonts w:ascii="Times New Roman" w:hAnsi="Times New Roman" w:cs="Times New Roman"/>
          <w:sz w:val="28"/>
          <w:szCs w:val="28"/>
        </w:rPr>
        <w:t>,</w:t>
      </w:r>
      <w:r w:rsidRPr="005619E1">
        <w:rPr>
          <w:rFonts w:ascii="Times New Roman" w:hAnsi="Times New Roman" w:cs="Times New Roman"/>
          <w:sz w:val="28"/>
          <w:szCs w:val="28"/>
        </w:rPr>
        <w:t xml:space="preserve"> </w:t>
      </w:r>
      <w:r w:rsidRPr="00BD2343">
        <w:rPr>
          <w:rFonts w:ascii="Times New Roman" w:hAnsi="Times New Roman" w:cs="Times New Roman"/>
          <w:sz w:val="28"/>
          <w:szCs w:val="28"/>
        </w:rPr>
        <w:t>утверждается</w:t>
      </w:r>
      <w:r w:rsidRPr="005619E1">
        <w:rPr>
          <w:rFonts w:ascii="Times New Roman" w:hAnsi="Times New Roman" w:cs="Times New Roman"/>
          <w:sz w:val="28"/>
          <w:szCs w:val="28"/>
        </w:rPr>
        <w:t xml:space="preserve"> </w:t>
      </w:r>
      <w:r>
        <w:rPr>
          <w:rFonts w:ascii="Times New Roman" w:hAnsi="Times New Roman" w:cs="Times New Roman"/>
          <w:sz w:val="28"/>
          <w:szCs w:val="28"/>
        </w:rPr>
        <w:t>м</w:t>
      </w:r>
      <w:r w:rsidRPr="00BD2343">
        <w:rPr>
          <w:rFonts w:ascii="Times New Roman" w:hAnsi="Times New Roman" w:cs="Times New Roman"/>
          <w:sz w:val="28"/>
          <w:szCs w:val="28"/>
        </w:rPr>
        <w:t>униципальным правовым актом.</w:t>
      </w:r>
    </w:p>
    <w:p w:rsidR="007B401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2.2.6. </w:t>
      </w:r>
      <w:r w:rsidRPr="00BD2343">
        <w:rPr>
          <w:rFonts w:ascii="Times New Roman" w:hAnsi="Times New Roman" w:cs="Times New Roman"/>
          <w:sz w:val="28"/>
          <w:szCs w:val="28"/>
        </w:rPr>
        <w:t xml:space="preserve">Организация и принятие мер по оповещению населения и подразделений Государственной противопожарной службы о пожаре. </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w:t>
      </w:r>
      <w:r w:rsidRPr="00BD2343">
        <w:rPr>
          <w:rFonts w:ascii="Times New Roman" w:hAnsi="Times New Roman" w:cs="Times New Roman"/>
          <w:sz w:val="28"/>
          <w:szCs w:val="28"/>
        </w:rPr>
        <w:t>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w:t>
      </w:r>
      <w:r w:rsidRPr="005619E1">
        <w:rPr>
          <w:rFonts w:ascii="Times New Roman" w:hAnsi="Times New Roman" w:cs="Times New Roman"/>
          <w:sz w:val="28"/>
          <w:szCs w:val="28"/>
        </w:rPr>
        <w:t xml:space="preserve"> </w:t>
      </w:r>
      <w:r w:rsidRPr="00BD2343">
        <w:rPr>
          <w:rFonts w:ascii="Times New Roman" w:hAnsi="Times New Roman" w:cs="Times New Roman"/>
          <w:sz w:val="28"/>
          <w:szCs w:val="28"/>
        </w:rPr>
        <w:t>определяется</w:t>
      </w:r>
      <w:r w:rsidRPr="005619E1">
        <w:rPr>
          <w:rFonts w:ascii="Times New Roman" w:hAnsi="Times New Roman" w:cs="Times New Roman"/>
          <w:sz w:val="28"/>
          <w:szCs w:val="28"/>
        </w:rPr>
        <w:t xml:space="preserve"> </w:t>
      </w:r>
      <w:r>
        <w:rPr>
          <w:rFonts w:ascii="Times New Roman" w:hAnsi="Times New Roman" w:cs="Times New Roman"/>
          <w:sz w:val="28"/>
          <w:szCs w:val="28"/>
        </w:rPr>
        <w:t>м</w:t>
      </w:r>
      <w:r w:rsidRPr="00BD2343">
        <w:rPr>
          <w:rFonts w:ascii="Times New Roman" w:hAnsi="Times New Roman" w:cs="Times New Roman"/>
          <w:sz w:val="28"/>
          <w:szCs w:val="28"/>
        </w:rPr>
        <w:t>униципальным правовым актом.</w:t>
      </w:r>
    </w:p>
    <w:p w:rsidR="007B4017" w:rsidRPr="00BD2343" w:rsidRDefault="007B4017" w:rsidP="007B4017">
      <w:pPr>
        <w:pStyle w:val="ConsPlusNormal"/>
        <w:tabs>
          <w:tab w:val="left" w:pos="7347"/>
        </w:tabs>
        <w:ind w:firstLine="720"/>
        <w:jc w:val="both"/>
        <w:rPr>
          <w:rFonts w:ascii="Times New Roman" w:hAnsi="Times New Roman" w:cs="Times New Roman"/>
          <w:sz w:val="28"/>
          <w:szCs w:val="28"/>
        </w:rPr>
      </w:pPr>
      <w:r w:rsidRPr="00BD2343">
        <w:rPr>
          <w:rFonts w:ascii="Times New Roman" w:hAnsi="Times New Roman" w:cs="Times New Roman"/>
          <w:sz w:val="28"/>
          <w:szCs w:val="28"/>
        </w:rPr>
        <w:tab/>
      </w:r>
    </w:p>
    <w:p w:rsidR="007B4017" w:rsidRPr="00BD2343" w:rsidRDefault="007B4017" w:rsidP="007B4017">
      <w:pPr>
        <w:pStyle w:val="ConsPlusNormal"/>
        <w:ind w:firstLine="720"/>
        <w:jc w:val="center"/>
        <w:rPr>
          <w:rFonts w:ascii="Times New Roman" w:hAnsi="Times New Roman" w:cs="Times New Roman"/>
          <w:sz w:val="28"/>
          <w:szCs w:val="28"/>
        </w:rPr>
      </w:pPr>
      <w:r>
        <w:rPr>
          <w:rFonts w:ascii="Times New Roman" w:hAnsi="Times New Roman" w:cs="Times New Roman"/>
          <w:sz w:val="28"/>
          <w:szCs w:val="28"/>
        </w:rPr>
        <w:t>3. </w:t>
      </w:r>
      <w:r w:rsidRPr="00BD2343">
        <w:rPr>
          <w:rFonts w:ascii="Times New Roman" w:hAnsi="Times New Roman" w:cs="Times New Roman"/>
          <w:sz w:val="28"/>
          <w:szCs w:val="28"/>
        </w:rPr>
        <w:t>Финансовое обеспечение первичных</w:t>
      </w:r>
      <w:r>
        <w:rPr>
          <w:rFonts w:ascii="Times New Roman" w:hAnsi="Times New Roman" w:cs="Times New Roman"/>
          <w:sz w:val="28"/>
          <w:szCs w:val="28"/>
        </w:rPr>
        <w:t xml:space="preserve"> </w:t>
      </w:r>
      <w:r w:rsidRPr="00BD2343">
        <w:rPr>
          <w:rFonts w:ascii="Times New Roman" w:hAnsi="Times New Roman" w:cs="Times New Roman"/>
          <w:sz w:val="28"/>
          <w:szCs w:val="28"/>
        </w:rPr>
        <w:t>мер пожарной безопасности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3.1. </w:t>
      </w:r>
      <w:r w:rsidRPr="00BD2343">
        <w:rPr>
          <w:rFonts w:ascii="Times New Roman" w:hAnsi="Times New Roman" w:cs="Times New Roman"/>
          <w:sz w:val="28"/>
          <w:szCs w:val="28"/>
        </w:rPr>
        <w:t>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3.2. </w:t>
      </w:r>
      <w:r w:rsidRPr="00BD2343">
        <w:rPr>
          <w:rFonts w:ascii="Times New Roman" w:hAnsi="Times New Roman" w:cs="Times New Roman"/>
          <w:sz w:val="28"/>
          <w:szCs w:val="28"/>
        </w:rPr>
        <w:t xml:space="preserve">Расходы на финансирование мероприятий по повышению противопожарной защиты предусматриваются при формировании бюджета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на текущий финансовый год и плановый период в сметах получателей бюджетных средств.</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center"/>
        <w:rPr>
          <w:rFonts w:ascii="Times New Roman" w:hAnsi="Times New Roman" w:cs="Times New Roman"/>
          <w:sz w:val="28"/>
          <w:szCs w:val="28"/>
        </w:rPr>
      </w:pPr>
      <w:r w:rsidRPr="00BD2343">
        <w:rPr>
          <w:rFonts w:ascii="Times New Roman" w:hAnsi="Times New Roman" w:cs="Times New Roman"/>
          <w:sz w:val="28"/>
          <w:szCs w:val="28"/>
        </w:rPr>
        <w:t>4. Управление системой обеспечения</w:t>
      </w:r>
      <w:r>
        <w:rPr>
          <w:rFonts w:ascii="Times New Roman" w:hAnsi="Times New Roman" w:cs="Times New Roman"/>
          <w:sz w:val="28"/>
          <w:szCs w:val="28"/>
        </w:rPr>
        <w:t xml:space="preserve"> </w:t>
      </w:r>
      <w:r w:rsidRPr="00BD2343">
        <w:rPr>
          <w:rFonts w:ascii="Times New Roman" w:hAnsi="Times New Roman" w:cs="Times New Roman"/>
          <w:sz w:val="28"/>
          <w:szCs w:val="28"/>
        </w:rPr>
        <w:t>первичных мер пожарной безопасности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4.1. </w:t>
      </w:r>
      <w:r w:rsidRPr="00BD2343">
        <w:rPr>
          <w:rFonts w:ascii="Times New Roman" w:hAnsi="Times New Roman" w:cs="Times New Roman"/>
          <w:sz w:val="28"/>
          <w:szCs w:val="28"/>
        </w:rPr>
        <w:t xml:space="preserve">Координация деятельности администрации и организаций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w:t>
      </w:r>
      <w:r>
        <w:rPr>
          <w:rFonts w:ascii="Times New Roman" w:hAnsi="Times New Roman" w:cs="Times New Roman"/>
          <w:sz w:val="28"/>
          <w:szCs w:val="28"/>
        </w:rPr>
        <w:t>администрации 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 xml:space="preserve">Координацию деятельности структурных подразделений администрации по вопросам обеспечения первичных мер пожарной безопасности осуществляет </w:t>
      </w:r>
      <w:r>
        <w:rPr>
          <w:rFonts w:ascii="Times New Roman" w:hAnsi="Times New Roman" w:cs="Times New Roman"/>
          <w:sz w:val="28"/>
          <w:szCs w:val="28"/>
        </w:rPr>
        <w:t>администрация 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4.2. </w:t>
      </w:r>
      <w:r w:rsidRPr="00BD2343">
        <w:rPr>
          <w:rFonts w:ascii="Times New Roman" w:hAnsi="Times New Roman" w:cs="Times New Roman"/>
          <w:sz w:val="28"/>
          <w:szCs w:val="28"/>
        </w:rPr>
        <w:t xml:space="preserve">Порядок привлечения сил и средств для тушения пожаров и проведения аварийно-спасательных работ на территории </w:t>
      </w:r>
      <w:r>
        <w:rPr>
          <w:rFonts w:ascii="Times New Roman" w:hAnsi="Times New Roman" w:cs="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устанавливается расписанием выездов подразделений пожарной охраны для тушения пожаров и проведения аварийно-спасательных работ, утверждаемым</w:t>
      </w:r>
      <w:r>
        <w:rPr>
          <w:rFonts w:ascii="Times New Roman" w:hAnsi="Times New Roman" w:cs="Times New Roman"/>
          <w:sz w:val="28"/>
          <w:szCs w:val="28"/>
        </w:rPr>
        <w:t xml:space="preserve"> главой муниципального образования 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4.3. </w:t>
      </w:r>
      <w:r w:rsidRPr="00BD2343">
        <w:rPr>
          <w:rFonts w:ascii="Times New Roman" w:hAnsi="Times New Roman" w:cs="Times New Roman"/>
          <w:sz w:val="28"/>
          <w:szCs w:val="28"/>
        </w:rPr>
        <w:t xml:space="preserve">При осуществлении мероприятий по обеспечению первичных мер </w:t>
      </w:r>
      <w:r w:rsidRPr="00BD2343">
        <w:rPr>
          <w:rFonts w:ascii="Times New Roman" w:hAnsi="Times New Roman" w:cs="Times New Roman"/>
          <w:sz w:val="28"/>
          <w:szCs w:val="28"/>
        </w:rPr>
        <w:lastRenderedPageBreak/>
        <w:t xml:space="preserve">пожарной безопасности </w:t>
      </w:r>
      <w:r w:rsidRPr="007560A1">
        <w:rPr>
          <w:rFonts w:ascii="Times New Roman" w:hAnsi="Times New Roman" w:cs="Times New Roman"/>
          <w:sz w:val="28"/>
          <w:szCs w:val="28"/>
        </w:rPr>
        <w:t xml:space="preserve">администрацией </w:t>
      </w:r>
      <w:r>
        <w:rPr>
          <w:rFonts w:ascii="Times New Roman" w:hAnsi="Times New Roman" w:cs="Times New Roman"/>
          <w:sz w:val="28"/>
          <w:szCs w:val="28"/>
        </w:rPr>
        <w:t>Останинского сельсовета Северного района Новосибирской области</w:t>
      </w:r>
      <w:r>
        <w:rPr>
          <w:rFonts w:ascii="Times New Roman" w:hAnsi="Times New Roman" w:cs="Times New Roman"/>
          <w:i/>
          <w:sz w:val="28"/>
          <w:szCs w:val="28"/>
        </w:rPr>
        <w:t xml:space="preserve"> </w:t>
      </w:r>
      <w:r w:rsidRPr="00BD2343">
        <w:rPr>
          <w:rFonts w:ascii="Times New Roman" w:hAnsi="Times New Roman" w:cs="Times New Roman"/>
          <w:sz w:val="28"/>
          <w:szCs w:val="28"/>
        </w:rPr>
        <w:t xml:space="preserve">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w:t>
      </w: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7B4017" w:rsidRDefault="007B4017" w:rsidP="007B4017">
      <w:pPr>
        <w:pStyle w:val="ConsPlusNormal"/>
        <w:jc w:val="center"/>
        <w:rPr>
          <w:rFonts w:ascii="Times New Roman" w:hAnsi="Times New Roman" w:cs="Times New Roman"/>
          <w:sz w:val="28"/>
          <w:szCs w:val="28"/>
        </w:rPr>
        <w:sectPr w:rsidR="007B4017" w:rsidSect="00BD2343">
          <w:pgSz w:w="11906" w:h="16838"/>
          <w:pgMar w:top="1134" w:right="567" w:bottom="1134" w:left="1418" w:header="709" w:footer="709" w:gutter="0"/>
          <w:cols w:space="708"/>
          <w:docGrid w:linePitch="360"/>
        </w:sectPr>
      </w:pP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BD2343">
        <w:rPr>
          <w:rFonts w:ascii="Times New Roman" w:hAnsi="Times New Roman" w:cs="Times New Roman"/>
          <w:sz w:val="28"/>
          <w:szCs w:val="28"/>
        </w:rPr>
        <w:t>2</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74</w:t>
      </w:r>
    </w:p>
    <w:p w:rsidR="007B4017" w:rsidRDefault="007B4017" w:rsidP="007B4017">
      <w:pPr>
        <w:pStyle w:val="ConsPlusNormal"/>
        <w:ind w:firstLine="720"/>
        <w:jc w:val="right"/>
        <w:rPr>
          <w:rFonts w:ascii="Times New Roman" w:hAnsi="Times New Roman" w:cs="Times New Roman"/>
          <w:sz w:val="28"/>
          <w:szCs w:val="28"/>
        </w:rPr>
      </w:pPr>
    </w:p>
    <w:p w:rsidR="007B4017" w:rsidRDefault="007B4017" w:rsidP="007B4017">
      <w:pPr>
        <w:pStyle w:val="ConsPlusNormal"/>
        <w:ind w:firstLine="720"/>
        <w:jc w:val="right"/>
        <w:rPr>
          <w:rFonts w:ascii="Times New Roman" w:hAnsi="Times New Roman" w:cs="Times New Roman"/>
          <w:sz w:val="28"/>
          <w:szCs w:val="28"/>
        </w:rPr>
      </w:pPr>
    </w:p>
    <w:p w:rsidR="007B4017" w:rsidRPr="00BD2343" w:rsidRDefault="007B4017" w:rsidP="007B4017">
      <w:pPr>
        <w:pStyle w:val="ConsPlusNormal"/>
        <w:ind w:firstLine="720"/>
        <w:jc w:val="right"/>
        <w:rPr>
          <w:rFonts w:ascii="Times New Roman" w:hAnsi="Times New Roman" w:cs="Times New Roman"/>
          <w:sz w:val="28"/>
          <w:szCs w:val="28"/>
        </w:rPr>
      </w:pPr>
    </w:p>
    <w:p w:rsidR="007B4017" w:rsidRDefault="007B4017" w:rsidP="007B4017">
      <w:pPr>
        <w:pStyle w:val="ConsPlusTitle"/>
        <w:jc w:val="center"/>
      </w:pPr>
      <w:bookmarkStart w:id="1" w:name="P143"/>
      <w:bookmarkEnd w:id="1"/>
      <w:r w:rsidRPr="00BD2343">
        <w:t>ПЕРЕЧЕНЬ</w:t>
      </w:r>
    </w:p>
    <w:p w:rsidR="007B4017" w:rsidRPr="000E056C" w:rsidRDefault="007B4017" w:rsidP="007B4017">
      <w:pPr>
        <w:pStyle w:val="ConsPlusTitle"/>
        <w:jc w:val="center"/>
        <w:rPr>
          <w:b w:val="0"/>
        </w:rPr>
      </w:pPr>
      <w: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Останинского сельсовета Северного района Новосибирской области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1.</w:t>
      </w:r>
      <w:r>
        <w:rPr>
          <w:rFonts w:ascii="Times New Roman" w:hAnsi="Times New Roman" w:cs="Times New Roman"/>
          <w:sz w:val="28"/>
          <w:szCs w:val="28"/>
        </w:rPr>
        <w:t> </w:t>
      </w:r>
      <w:r w:rsidRPr="00BD2343">
        <w:rPr>
          <w:rFonts w:ascii="Times New Roman" w:hAnsi="Times New Roman" w:cs="Times New Roman"/>
          <w:sz w:val="28"/>
          <w:szCs w:val="28"/>
        </w:rPr>
        <w:t>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7B4017" w:rsidRPr="00BD2343"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w:t>
      </w:r>
      <w:r w:rsidRPr="00BD2343">
        <w:rPr>
          <w:rFonts w:ascii="Times New Roman" w:hAnsi="Times New Roman" w:cs="Times New Roman"/>
          <w:sz w:val="28"/>
          <w:szCs w:val="28"/>
        </w:rPr>
        <w:t>Индивидуальные жилые дома и дома, расположенные в садоводческом, огородническом и</w:t>
      </w:r>
      <w:r>
        <w:rPr>
          <w:rFonts w:ascii="Times New Roman" w:hAnsi="Times New Roman" w:cs="Times New Roman"/>
          <w:sz w:val="28"/>
          <w:szCs w:val="28"/>
        </w:rPr>
        <w:t>ли</w:t>
      </w:r>
      <w:r w:rsidRPr="00BD2343">
        <w:rPr>
          <w:rFonts w:ascii="Times New Roman" w:hAnsi="Times New Roman" w:cs="Times New Roman"/>
          <w:sz w:val="28"/>
          <w:szCs w:val="28"/>
        </w:rPr>
        <w:t xml:space="preserve">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7B4017" w:rsidRDefault="007B4017" w:rsidP="007B4017">
      <w:pPr>
        <w:pStyle w:val="ConsPlusNormal"/>
        <w:ind w:firstLine="720"/>
        <w:jc w:val="both"/>
        <w:rPr>
          <w:rFonts w:ascii="Times New Roman" w:hAnsi="Times New Roman" w:cs="Times New Roman"/>
          <w:sz w:val="28"/>
          <w:szCs w:val="28"/>
        </w:rPr>
      </w:pPr>
      <w:r w:rsidRPr="00BD2343">
        <w:rPr>
          <w:rFonts w:ascii="Times New Roman" w:hAnsi="Times New Roman" w:cs="Times New Roman"/>
          <w:sz w:val="28"/>
          <w:szCs w:val="28"/>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Pr="00BD2343" w:rsidRDefault="007B4017" w:rsidP="007B4017">
      <w:pPr>
        <w:pStyle w:val="ConsPlusNormal"/>
        <w:jc w:val="center"/>
        <w:rPr>
          <w:rFonts w:ascii="Times New Roman" w:hAnsi="Times New Roman" w:cs="Times New Roman"/>
          <w:sz w:val="28"/>
          <w:szCs w:val="28"/>
        </w:rPr>
      </w:pPr>
      <w:r>
        <w:rPr>
          <w:rFonts w:ascii="Times New Roman" w:hAnsi="Times New Roman" w:cs="Times New Roman"/>
          <w:sz w:val="28"/>
          <w:szCs w:val="28"/>
        </w:rPr>
        <w:t>________</w:t>
      </w:r>
    </w:p>
    <w:p w:rsidR="007B4017" w:rsidRPr="00BD2343" w:rsidRDefault="007B4017" w:rsidP="007B4017">
      <w:pPr>
        <w:rPr>
          <w:sz w:val="28"/>
          <w:szCs w:val="28"/>
        </w:rPr>
      </w:pPr>
    </w:p>
    <w:p w:rsidR="00C364DA" w:rsidRDefault="00C364DA" w:rsidP="00C364DA">
      <w:pPr>
        <w:ind w:firstLine="709"/>
        <w:jc w:val="center"/>
        <w:rPr>
          <w:b/>
        </w:rPr>
      </w:pPr>
    </w:p>
    <w:p w:rsidR="00C364DA" w:rsidRDefault="00C364DA" w:rsidP="00C364DA">
      <w:pPr>
        <w:ind w:firstLine="709"/>
        <w:jc w:val="center"/>
        <w:rPr>
          <w:b/>
        </w:rPr>
      </w:pPr>
    </w:p>
    <w:p w:rsidR="00AF09B2" w:rsidRDefault="00AF09B2" w:rsidP="00AF09B2">
      <w:pPr>
        <w:jc w:val="center"/>
        <w:rPr>
          <w:b/>
          <w:sz w:val="26"/>
          <w:szCs w:val="26"/>
        </w:rPr>
      </w:pPr>
    </w:p>
    <w:p w:rsidR="00AF09B2" w:rsidRDefault="00AF09B2" w:rsidP="00AF09B2">
      <w:pPr>
        <w:ind w:firstLine="708"/>
        <w:jc w:val="both"/>
        <w:rPr>
          <w:sz w:val="28"/>
          <w:szCs w:val="28"/>
        </w:rPr>
      </w:pPr>
    </w:p>
    <w:p w:rsidR="00AF09B2" w:rsidRDefault="00AF09B2" w:rsidP="00AF09B2">
      <w:pPr>
        <w:ind w:firstLine="708"/>
        <w:jc w:val="both"/>
        <w:rPr>
          <w:sz w:val="28"/>
          <w:szCs w:val="28"/>
        </w:rPr>
      </w:pPr>
    </w:p>
    <w:p w:rsidR="00AF09B2" w:rsidRDefault="00AF09B2" w:rsidP="00AF09B2">
      <w:pPr>
        <w:ind w:firstLine="708"/>
        <w:jc w:val="both"/>
        <w:rPr>
          <w:sz w:val="28"/>
          <w:szCs w:val="28"/>
        </w:rPr>
      </w:pPr>
    </w:p>
    <w:p w:rsidR="00AF09B2" w:rsidRDefault="00AF09B2" w:rsidP="00AF09B2">
      <w:pPr>
        <w:ind w:firstLine="708"/>
        <w:jc w:val="both"/>
        <w:rPr>
          <w:sz w:val="28"/>
          <w:szCs w:val="28"/>
        </w:rPr>
      </w:pPr>
    </w:p>
    <w:p w:rsidR="00AF09B2" w:rsidRDefault="00AF09B2" w:rsidP="00AF09B2">
      <w:pPr>
        <w:ind w:firstLine="708"/>
        <w:jc w:val="both"/>
        <w:rPr>
          <w:sz w:val="28"/>
          <w:szCs w:val="28"/>
        </w:rPr>
      </w:pPr>
    </w:p>
    <w:p w:rsidR="00972493" w:rsidRDefault="00972493" w:rsidP="00AF09B2">
      <w:pPr>
        <w:ind w:firstLine="708"/>
        <w:jc w:val="both"/>
        <w:rPr>
          <w:sz w:val="28"/>
          <w:szCs w:val="28"/>
        </w:rPr>
      </w:pPr>
    </w:p>
    <w:p w:rsidR="00AF09B2" w:rsidRDefault="00AF09B2" w:rsidP="00AF09B2">
      <w:pPr>
        <w:ind w:firstLine="708"/>
        <w:jc w:val="both"/>
        <w:rPr>
          <w:sz w:val="28"/>
          <w:szCs w:val="28"/>
        </w:rPr>
      </w:pPr>
    </w:p>
    <w:p w:rsidR="00AF09B2" w:rsidRDefault="00AF09B2" w:rsidP="00AF09B2">
      <w:pPr>
        <w:ind w:firstLine="708"/>
        <w:jc w:val="both"/>
        <w:rPr>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lastRenderedPageBreak/>
        <w:t>АДМИНИСТРАЦИЯ ОСТАНИНСКОГО СЕЛЬСОВЕТА</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B4017" w:rsidRDefault="007B4017" w:rsidP="007B4017">
      <w:pPr>
        <w:pStyle w:val="a7"/>
        <w:jc w:val="center"/>
        <w:rPr>
          <w:rFonts w:ascii="Times New Roman" w:hAnsi="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12.12.2017                            с. Останинка                                   № 75</w:t>
      </w:r>
    </w:p>
    <w:p w:rsidR="007B4017" w:rsidRPr="00085D37" w:rsidRDefault="007B4017" w:rsidP="007B4017">
      <w:pPr>
        <w:pStyle w:val="ConsPlusTitle"/>
        <w:jc w:val="center"/>
      </w:pPr>
    </w:p>
    <w:p w:rsidR="007B4017" w:rsidRPr="00085D37" w:rsidRDefault="007B4017" w:rsidP="007B4017">
      <w:pPr>
        <w:pStyle w:val="ConsPlusTitle"/>
        <w:jc w:val="center"/>
      </w:pPr>
    </w:p>
    <w:p w:rsidR="007B4017" w:rsidRDefault="007B4017" w:rsidP="007B4017">
      <w:pPr>
        <w:pStyle w:val="ConsPlusTitle"/>
        <w:jc w:val="center"/>
      </w:pPr>
    </w:p>
    <w:p w:rsidR="007B4017" w:rsidRPr="00085D37" w:rsidRDefault="007B4017" w:rsidP="007B4017">
      <w:pPr>
        <w:pStyle w:val="ConsPlusTitle"/>
        <w:jc w:val="center"/>
        <w:rPr>
          <w:b w:val="0"/>
          <w:i/>
        </w:rPr>
      </w:pPr>
      <w:r>
        <w:t>Об определении форм участия граждан в обеспечении первичных мер пожарной безопасности в границах Останинского сельсовета Северного района Новосибирской области</w:t>
      </w:r>
    </w:p>
    <w:p w:rsidR="007B4017" w:rsidRPr="00085D37" w:rsidRDefault="007B4017" w:rsidP="007B4017">
      <w:pPr>
        <w:pStyle w:val="ConsPlusNormal"/>
        <w:jc w:val="both"/>
        <w:rPr>
          <w:sz w:val="28"/>
          <w:szCs w:val="28"/>
        </w:rPr>
      </w:pPr>
    </w:p>
    <w:p w:rsidR="007B4017" w:rsidRPr="00BD2343" w:rsidRDefault="007B4017" w:rsidP="007B4017">
      <w:pPr>
        <w:pStyle w:val="ConsPlusNormal"/>
        <w:ind w:firstLine="720"/>
        <w:jc w:val="both"/>
        <w:rPr>
          <w:sz w:val="28"/>
          <w:szCs w:val="28"/>
        </w:rPr>
      </w:pPr>
      <w:r>
        <w:rPr>
          <w:sz w:val="28"/>
          <w:szCs w:val="28"/>
        </w:rPr>
        <w:t>В</w:t>
      </w:r>
      <w:r w:rsidRPr="009239DB">
        <w:rPr>
          <w:sz w:val="28"/>
          <w:szCs w:val="28"/>
        </w:rPr>
        <w:t xml:space="preserve"> соответствии с </w:t>
      </w:r>
      <w:r>
        <w:rPr>
          <w:sz w:val="28"/>
          <w:szCs w:val="28"/>
        </w:rPr>
        <w:t>ф</w:t>
      </w:r>
      <w:r w:rsidRPr="00BD2343">
        <w:rPr>
          <w:sz w:val="28"/>
          <w:szCs w:val="28"/>
        </w:rPr>
        <w:t>едеральными законами от</w:t>
      </w:r>
      <w:r>
        <w:rPr>
          <w:sz w:val="28"/>
          <w:szCs w:val="28"/>
        </w:rPr>
        <w:t> </w:t>
      </w:r>
      <w:r w:rsidRPr="00BD2343">
        <w:rPr>
          <w:sz w:val="28"/>
          <w:szCs w:val="28"/>
        </w:rPr>
        <w:t xml:space="preserve">21.12.1994 </w:t>
      </w:r>
      <w:hyperlink r:id="rId14" w:history="1">
        <w:r>
          <w:rPr>
            <w:sz w:val="28"/>
            <w:szCs w:val="28"/>
          </w:rPr>
          <w:t>№ </w:t>
        </w:r>
        <w:r w:rsidRPr="00BD2343">
          <w:rPr>
            <w:sz w:val="28"/>
            <w:szCs w:val="28"/>
          </w:rPr>
          <w:t>69-ФЗ</w:t>
        </w:r>
      </w:hyperlink>
      <w:r w:rsidRPr="00BD2343">
        <w:rPr>
          <w:sz w:val="28"/>
          <w:szCs w:val="28"/>
        </w:rPr>
        <w:t xml:space="preserve"> </w:t>
      </w:r>
      <w:r>
        <w:rPr>
          <w:sz w:val="28"/>
          <w:szCs w:val="28"/>
        </w:rPr>
        <w:t>«</w:t>
      </w:r>
      <w:r w:rsidRPr="00BD2343">
        <w:rPr>
          <w:sz w:val="28"/>
          <w:szCs w:val="28"/>
        </w:rPr>
        <w:t>О пожарной безопасности</w:t>
      </w:r>
      <w:r>
        <w:rPr>
          <w:sz w:val="28"/>
          <w:szCs w:val="28"/>
        </w:rPr>
        <w:t>»</w:t>
      </w:r>
      <w:r w:rsidRPr="00BD2343">
        <w:rPr>
          <w:sz w:val="28"/>
          <w:szCs w:val="28"/>
        </w:rPr>
        <w:t>, от</w:t>
      </w:r>
      <w:r>
        <w:rPr>
          <w:sz w:val="28"/>
          <w:szCs w:val="28"/>
        </w:rPr>
        <w:t> </w:t>
      </w:r>
      <w:r w:rsidRPr="00BD2343">
        <w:rPr>
          <w:sz w:val="28"/>
          <w:szCs w:val="28"/>
        </w:rPr>
        <w:t xml:space="preserve">06.10.2003 </w:t>
      </w:r>
      <w:hyperlink r:id="rId15" w:history="1">
        <w:r>
          <w:rPr>
            <w:sz w:val="28"/>
            <w:szCs w:val="28"/>
          </w:rPr>
          <w:t>№ </w:t>
        </w:r>
        <w:r w:rsidRPr="00BD2343">
          <w:rPr>
            <w:sz w:val="28"/>
            <w:szCs w:val="28"/>
          </w:rPr>
          <w:t>131-ФЗ</w:t>
        </w:r>
      </w:hyperlink>
      <w:r w:rsidRPr="00BD2343">
        <w:rPr>
          <w:sz w:val="28"/>
          <w:szCs w:val="28"/>
        </w:rPr>
        <w:t xml:space="preserve"> </w:t>
      </w:r>
      <w:r>
        <w:rPr>
          <w:sz w:val="28"/>
          <w:szCs w:val="28"/>
        </w:rPr>
        <w:t>«</w:t>
      </w:r>
      <w:r w:rsidRPr="00BD2343">
        <w:rPr>
          <w:sz w:val="28"/>
          <w:szCs w:val="28"/>
        </w:rPr>
        <w:t>Об общих принципах организации местного самоуправления в Российской Федерации</w:t>
      </w:r>
      <w:r>
        <w:rPr>
          <w:sz w:val="28"/>
          <w:szCs w:val="28"/>
        </w:rPr>
        <w:t>»</w:t>
      </w:r>
      <w:r w:rsidRPr="00085D37">
        <w:rPr>
          <w:sz w:val="28"/>
          <w:szCs w:val="28"/>
        </w:rPr>
        <w:t xml:space="preserve">, </w:t>
      </w:r>
      <w:r>
        <w:rPr>
          <w:sz w:val="28"/>
          <w:szCs w:val="28"/>
        </w:rPr>
        <w:t>руководствуясь Уставом</w:t>
      </w:r>
      <w:r w:rsidRPr="00BD2343">
        <w:rPr>
          <w:sz w:val="28"/>
          <w:szCs w:val="28"/>
        </w:rPr>
        <w:t xml:space="preserve"> </w:t>
      </w:r>
      <w:r>
        <w:rPr>
          <w:sz w:val="28"/>
          <w:szCs w:val="28"/>
        </w:rPr>
        <w:t>Останинского сельсовета Северного района Новосибирской области</w:t>
      </w:r>
      <w:r w:rsidRPr="00BD2343">
        <w:rPr>
          <w:sz w:val="28"/>
          <w:szCs w:val="28"/>
        </w:rPr>
        <w:t xml:space="preserve">, </w:t>
      </w:r>
      <w:r w:rsidRPr="0083147D">
        <w:rPr>
          <w:sz w:val="28"/>
          <w:szCs w:val="28"/>
        </w:rPr>
        <w:t xml:space="preserve">администрация </w:t>
      </w:r>
      <w:r>
        <w:rPr>
          <w:sz w:val="28"/>
          <w:szCs w:val="28"/>
        </w:rPr>
        <w:t>Останинского сельсовета Северного района Новосибирской области постановляет</w:t>
      </w:r>
      <w:r w:rsidRPr="00BD2343">
        <w:rPr>
          <w:sz w:val="28"/>
          <w:szCs w:val="28"/>
        </w:rPr>
        <w:t>:</w:t>
      </w:r>
    </w:p>
    <w:p w:rsidR="007B4017" w:rsidRPr="00085D37" w:rsidRDefault="007B4017" w:rsidP="007B4017">
      <w:pPr>
        <w:pStyle w:val="ConsPlusNormal"/>
        <w:ind w:firstLine="720"/>
        <w:jc w:val="both"/>
        <w:rPr>
          <w:sz w:val="28"/>
          <w:szCs w:val="28"/>
        </w:rPr>
      </w:pPr>
      <w:r>
        <w:rPr>
          <w:sz w:val="28"/>
          <w:szCs w:val="28"/>
        </w:rPr>
        <w:t>1. </w:t>
      </w:r>
      <w:r w:rsidRPr="00085D37">
        <w:rPr>
          <w:sz w:val="28"/>
          <w:szCs w:val="28"/>
        </w:rPr>
        <w:t>Отнести участие граждан в обеспечении перви</w:t>
      </w:r>
      <w:r>
        <w:rPr>
          <w:sz w:val="28"/>
          <w:szCs w:val="28"/>
        </w:rPr>
        <w:t xml:space="preserve">чных мер пожарной безопасности </w:t>
      </w:r>
      <w:r w:rsidRPr="00085D37">
        <w:rPr>
          <w:sz w:val="28"/>
          <w:szCs w:val="28"/>
        </w:rPr>
        <w:t>к социально значимым работам.</w:t>
      </w:r>
    </w:p>
    <w:p w:rsidR="007B4017" w:rsidRPr="00085D37" w:rsidRDefault="007B4017" w:rsidP="007B4017">
      <w:pPr>
        <w:pStyle w:val="ConsPlusNormal"/>
        <w:ind w:firstLine="720"/>
        <w:jc w:val="both"/>
        <w:rPr>
          <w:sz w:val="28"/>
          <w:szCs w:val="28"/>
        </w:rPr>
      </w:pPr>
      <w:r>
        <w:rPr>
          <w:sz w:val="28"/>
          <w:szCs w:val="28"/>
        </w:rPr>
        <w:t>2. </w:t>
      </w:r>
      <w:r w:rsidRPr="00085D37">
        <w:rPr>
          <w:sz w:val="28"/>
          <w:szCs w:val="28"/>
        </w:rPr>
        <w:t xml:space="preserve">Утвердить </w:t>
      </w:r>
      <w:r>
        <w:rPr>
          <w:sz w:val="28"/>
          <w:szCs w:val="28"/>
        </w:rPr>
        <w:t xml:space="preserve">прилагаемый </w:t>
      </w:r>
      <w:hyperlink w:anchor="P30" w:history="1">
        <w:r w:rsidRPr="00640D51">
          <w:rPr>
            <w:sz w:val="28"/>
            <w:szCs w:val="28"/>
          </w:rPr>
          <w:t>Перечень</w:t>
        </w:r>
      </w:hyperlink>
      <w:r w:rsidRPr="00640D51">
        <w:rPr>
          <w:sz w:val="28"/>
          <w:szCs w:val="28"/>
        </w:rPr>
        <w:t xml:space="preserve"> со</w:t>
      </w:r>
      <w:r w:rsidRPr="00085D37">
        <w:rPr>
          <w:sz w:val="28"/>
          <w:szCs w:val="28"/>
        </w:rPr>
        <w:t xml:space="preserve">циально значимых работ при участии граждан </w:t>
      </w:r>
      <w:r>
        <w:rPr>
          <w:sz w:val="28"/>
          <w:szCs w:val="28"/>
        </w:rPr>
        <w:t>в</w:t>
      </w:r>
      <w:r w:rsidRPr="00085D37">
        <w:rPr>
          <w:sz w:val="28"/>
          <w:szCs w:val="28"/>
        </w:rPr>
        <w:t xml:space="preserve"> обеспечени</w:t>
      </w:r>
      <w:r>
        <w:rPr>
          <w:sz w:val="28"/>
          <w:szCs w:val="28"/>
        </w:rPr>
        <w:t>и</w:t>
      </w:r>
      <w:r w:rsidRPr="00085D37">
        <w:rPr>
          <w:sz w:val="28"/>
          <w:szCs w:val="28"/>
        </w:rPr>
        <w:t xml:space="preserve"> первичных мер пожарной безопасности на территории </w:t>
      </w:r>
      <w:r>
        <w:rPr>
          <w:sz w:val="28"/>
          <w:szCs w:val="28"/>
        </w:rPr>
        <w:t>Останинского сельсовета Северного района Новосибирской области</w:t>
      </w:r>
      <w:r w:rsidRPr="00085D37">
        <w:rPr>
          <w:sz w:val="28"/>
          <w:szCs w:val="28"/>
        </w:rPr>
        <w:t>.</w:t>
      </w:r>
    </w:p>
    <w:p w:rsidR="007B4017" w:rsidRPr="004524D9" w:rsidRDefault="007B4017" w:rsidP="007B4017">
      <w:pPr>
        <w:ind w:firstLine="709"/>
        <w:jc w:val="both"/>
        <w:rPr>
          <w:sz w:val="28"/>
          <w:szCs w:val="28"/>
        </w:rPr>
      </w:pPr>
      <w:r>
        <w:rPr>
          <w:sz w:val="28"/>
          <w:szCs w:val="28"/>
        </w:rPr>
        <w:t>3</w:t>
      </w:r>
      <w:r w:rsidRPr="009239DB">
        <w:rPr>
          <w:sz w:val="28"/>
          <w:szCs w:val="28"/>
        </w:rPr>
        <w:t>.</w:t>
      </w:r>
      <w:r>
        <w:rPr>
          <w:sz w:val="28"/>
          <w:szCs w:val="28"/>
        </w:rPr>
        <w:t> </w:t>
      </w:r>
      <w:r w:rsidRPr="004524D9">
        <w:rPr>
          <w:sz w:val="28"/>
          <w:szCs w:val="28"/>
        </w:rPr>
        <w:t xml:space="preserve">Опубликовать настоящее постановление в </w:t>
      </w:r>
      <w:r>
        <w:rPr>
          <w:sz w:val="28"/>
          <w:szCs w:val="28"/>
        </w:rPr>
        <w:t>периодическом печатном издании «Вестник Останинского сельсовета»</w:t>
      </w:r>
    </w:p>
    <w:p w:rsidR="007B4017" w:rsidRPr="00085D37" w:rsidRDefault="007B4017" w:rsidP="007B4017">
      <w:pPr>
        <w:pStyle w:val="ConsPlusNormal"/>
        <w:jc w:val="both"/>
        <w:rPr>
          <w:sz w:val="28"/>
          <w:szCs w:val="28"/>
        </w:rPr>
      </w:pPr>
    </w:p>
    <w:p w:rsidR="007B4017" w:rsidRPr="00085D37" w:rsidRDefault="007B4017" w:rsidP="007B4017">
      <w:pPr>
        <w:pStyle w:val="ConsPlusNormal"/>
        <w:rPr>
          <w:sz w:val="28"/>
          <w:szCs w:val="28"/>
        </w:rPr>
      </w:pPr>
    </w:p>
    <w:p w:rsidR="007B4017" w:rsidRPr="00085D37" w:rsidRDefault="007B4017" w:rsidP="007B4017">
      <w:pPr>
        <w:pStyle w:val="ConsPlusNormal"/>
        <w:rPr>
          <w:sz w:val="28"/>
          <w:szCs w:val="28"/>
        </w:rPr>
      </w:pPr>
    </w:p>
    <w:p w:rsidR="007B4017" w:rsidRPr="009239DB" w:rsidRDefault="007B4017" w:rsidP="007B4017">
      <w:pPr>
        <w:pStyle w:val="ConsPlusNormal"/>
        <w:ind w:firstLine="720"/>
        <w:jc w:val="both"/>
        <w:rPr>
          <w:sz w:val="28"/>
          <w:szCs w:val="28"/>
        </w:rPr>
      </w:pPr>
    </w:p>
    <w:p w:rsidR="007B4017" w:rsidRPr="00171B4D" w:rsidRDefault="007B4017" w:rsidP="007B4017">
      <w:pPr>
        <w:jc w:val="both"/>
        <w:rPr>
          <w:sz w:val="28"/>
          <w:szCs w:val="28"/>
        </w:rPr>
      </w:pPr>
      <w:r>
        <w:rPr>
          <w:sz w:val="28"/>
          <w:szCs w:val="28"/>
        </w:rPr>
        <w:t>Глава Останинского сельсовета                                            А.В.Капориков</w:t>
      </w:r>
    </w:p>
    <w:p w:rsidR="007B4017" w:rsidRDefault="007B4017" w:rsidP="007B4017">
      <w:pPr>
        <w:pStyle w:val="ConsPlusNormal"/>
        <w:jc w:val="both"/>
        <w:rPr>
          <w:sz w:val="28"/>
          <w:szCs w:val="28"/>
        </w:rPr>
        <w:sectPr w:rsidR="007B4017" w:rsidSect="00085D37">
          <w:pgSz w:w="11906" w:h="16838"/>
          <w:pgMar w:top="1134" w:right="567" w:bottom="1134" w:left="1418" w:header="709" w:footer="709" w:gutter="0"/>
          <w:cols w:space="708"/>
          <w:docGrid w:linePitch="360"/>
        </w:sectPr>
      </w:pPr>
      <w:r>
        <w:rPr>
          <w:sz w:val="28"/>
          <w:szCs w:val="28"/>
        </w:rPr>
        <w:t xml:space="preserve">     </w:t>
      </w:r>
    </w:p>
    <w:p w:rsidR="007B4017" w:rsidRPr="00085D37" w:rsidRDefault="007B4017" w:rsidP="007B4017">
      <w:pPr>
        <w:pStyle w:val="ConsPlusNormal"/>
        <w:rPr>
          <w:sz w:val="28"/>
          <w:szCs w:val="28"/>
        </w:rPr>
      </w:pPr>
    </w:p>
    <w:p w:rsidR="007B4017" w:rsidRPr="00BD2343" w:rsidRDefault="007B4017" w:rsidP="007B4017">
      <w:pPr>
        <w:pStyle w:val="ConsPlusNormal"/>
        <w:ind w:firstLine="720"/>
        <w:jc w:val="right"/>
        <w:rPr>
          <w:sz w:val="28"/>
          <w:szCs w:val="28"/>
        </w:rPr>
      </w:pPr>
      <w:r>
        <w:rPr>
          <w:sz w:val="28"/>
          <w:szCs w:val="28"/>
        </w:rPr>
        <w:t>УТВЕРЖДЕН</w:t>
      </w:r>
    </w:p>
    <w:p w:rsidR="007B4017" w:rsidRDefault="007B4017" w:rsidP="007B4017">
      <w:pPr>
        <w:pStyle w:val="ConsPlusNormal"/>
        <w:ind w:firstLine="720"/>
        <w:jc w:val="right"/>
        <w:rPr>
          <w:sz w:val="28"/>
          <w:szCs w:val="28"/>
        </w:rPr>
      </w:pPr>
      <w:r>
        <w:rPr>
          <w:sz w:val="28"/>
          <w:szCs w:val="28"/>
        </w:rPr>
        <w:t>п</w:t>
      </w:r>
      <w:r w:rsidRPr="00BD2343">
        <w:rPr>
          <w:sz w:val="28"/>
          <w:szCs w:val="28"/>
        </w:rPr>
        <w:t>остановлени</w:t>
      </w:r>
      <w:r>
        <w:rPr>
          <w:sz w:val="28"/>
          <w:szCs w:val="28"/>
        </w:rPr>
        <w:t xml:space="preserve">ем </w:t>
      </w:r>
      <w:r w:rsidRPr="00BD2343">
        <w:rPr>
          <w:sz w:val="28"/>
          <w:szCs w:val="28"/>
        </w:rPr>
        <w:t xml:space="preserve">администрации </w:t>
      </w:r>
    </w:p>
    <w:p w:rsidR="007B4017" w:rsidRDefault="007B4017" w:rsidP="007B4017">
      <w:pPr>
        <w:pStyle w:val="ConsPlusNormal"/>
        <w:ind w:firstLine="720"/>
        <w:jc w:val="right"/>
        <w:rPr>
          <w:sz w:val="28"/>
          <w:szCs w:val="28"/>
        </w:rPr>
      </w:pPr>
      <w:r>
        <w:rPr>
          <w:sz w:val="28"/>
          <w:szCs w:val="28"/>
        </w:rPr>
        <w:t>Останинского сельсовета Северного района</w:t>
      </w:r>
    </w:p>
    <w:p w:rsidR="007B4017" w:rsidRPr="00BD2343" w:rsidRDefault="007B4017" w:rsidP="007B4017">
      <w:pPr>
        <w:pStyle w:val="ConsPlusNormal"/>
        <w:ind w:firstLine="720"/>
        <w:jc w:val="right"/>
        <w:rPr>
          <w:sz w:val="28"/>
          <w:szCs w:val="28"/>
        </w:rPr>
      </w:pPr>
      <w:r>
        <w:rPr>
          <w:sz w:val="28"/>
          <w:szCs w:val="28"/>
        </w:rPr>
        <w:t>Новосибирской области</w:t>
      </w:r>
    </w:p>
    <w:p w:rsidR="007B4017" w:rsidRPr="009239DB" w:rsidRDefault="007B4017" w:rsidP="007B4017">
      <w:pPr>
        <w:pStyle w:val="ConsPlusNormal"/>
        <w:ind w:firstLine="540"/>
        <w:jc w:val="right"/>
        <w:rPr>
          <w:sz w:val="28"/>
          <w:szCs w:val="28"/>
        </w:rPr>
      </w:pPr>
      <w:r w:rsidRPr="00BD2343">
        <w:rPr>
          <w:sz w:val="28"/>
          <w:szCs w:val="28"/>
        </w:rPr>
        <w:t xml:space="preserve">от </w:t>
      </w:r>
      <w:r>
        <w:rPr>
          <w:sz w:val="28"/>
          <w:szCs w:val="28"/>
        </w:rPr>
        <w:t>12.12.2017.</w:t>
      </w:r>
      <w:r w:rsidRPr="00BD2343">
        <w:rPr>
          <w:sz w:val="28"/>
          <w:szCs w:val="28"/>
        </w:rPr>
        <w:t xml:space="preserve"> </w:t>
      </w:r>
      <w:r>
        <w:rPr>
          <w:sz w:val="28"/>
          <w:szCs w:val="28"/>
        </w:rPr>
        <w:t>№</w:t>
      </w:r>
      <w:r w:rsidRPr="00BD2343">
        <w:rPr>
          <w:sz w:val="28"/>
          <w:szCs w:val="28"/>
        </w:rPr>
        <w:t xml:space="preserve"> </w:t>
      </w:r>
      <w:r>
        <w:rPr>
          <w:sz w:val="28"/>
          <w:szCs w:val="28"/>
        </w:rPr>
        <w:t>75</w:t>
      </w:r>
    </w:p>
    <w:p w:rsidR="007B4017" w:rsidRDefault="007B4017" w:rsidP="007B4017">
      <w:pPr>
        <w:pStyle w:val="ConsPlusNormal"/>
        <w:rPr>
          <w:sz w:val="28"/>
          <w:szCs w:val="28"/>
        </w:rPr>
      </w:pPr>
    </w:p>
    <w:p w:rsidR="007B4017" w:rsidRDefault="007B4017" w:rsidP="007B4017">
      <w:pPr>
        <w:pStyle w:val="ConsPlusNormal"/>
        <w:rPr>
          <w:sz w:val="28"/>
          <w:szCs w:val="28"/>
        </w:rPr>
      </w:pPr>
    </w:p>
    <w:p w:rsidR="007B4017" w:rsidRPr="00085D37" w:rsidRDefault="007B4017" w:rsidP="007B4017">
      <w:pPr>
        <w:pStyle w:val="ConsPlusNormal"/>
        <w:rPr>
          <w:sz w:val="28"/>
          <w:szCs w:val="28"/>
        </w:rPr>
      </w:pPr>
    </w:p>
    <w:p w:rsidR="007B4017" w:rsidRDefault="007B4017" w:rsidP="007B4017">
      <w:pPr>
        <w:pStyle w:val="ConsPlusTitle"/>
        <w:jc w:val="center"/>
      </w:pPr>
      <w:bookmarkStart w:id="2" w:name="P35"/>
      <w:bookmarkEnd w:id="2"/>
      <w:r w:rsidRPr="00085D37">
        <w:t>ПЕРЕЧЕНЬ</w:t>
      </w:r>
    </w:p>
    <w:p w:rsidR="007B4017" w:rsidRPr="00640D51" w:rsidRDefault="007B4017" w:rsidP="007B4017">
      <w:pPr>
        <w:pStyle w:val="ConsPlusTitle"/>
        <w:jc w:val="center"/>
        <w:rPr>
          <w:b w:val="0"/>
          <w:i/>
        </w:rPr>
      </w:pPr>
      <w:r w:rsidRPr="00640D51">
        <w:t>со</w:t>
      </w:r>
      <w:r w:rsidRPr="00085D37">
        <w:t xml:space="preserve">циально значимых работ при участии граждан </w:t>
      </w:r>
      <w:r>
        <w:t>в</w:t>
      </w:r>
      <w:r w:rsidRPr="00085D37">
        <w:t xml:space="preserve"> обеспечени</w:t>
      </w:r>
      <w:r>
        <w:t>и</w:t>
      </w:r>
      <w:r w:rsidRPr="00085D37">
        <w:t xml:space="preserve"> первичных мер пожарной безопасности на территории </w:t>
      </w:r>
      <w:r>
        <w:t>Останинского сельсовета Северного района Новосибирской области</w:t>
      </w:r>
    </w:p>
    <w:p w:rsidR="007B4017" w:rsidRPr="00085D37" w:rsidRDefault="007B4017" w:rsidP="007B4017">
      <w:pPr>
        <w:pStyle w:val="ConsPlusTitle"/>
        <w:jc w:val="center"/>
      </w:pPr>
    </w:p>
    <w:p w:rsidR="007B4017" w:rsidRPr="00085D37" w:rsidRDefault="007B4017" w:rsidP="007B4017">
      <w:pPr>
        <w:pStyle w:val="ConsPlusNormal"/>
        <w:ind w:firstLine="540"/>
        <w:jc w:val="both"/>
        <w:rPr>
          <w:sz w:val="28"/>
          <w:szCs w:val="28"/>
        </w:rPr>
      </w:pPr>
      <w:r>
        <w:rPr>
          <w:sz w:val="28"/>
          <w:szCs w:val="28"/>
        </w:rPr>
        <w:t>1. </w:t>
      </w:r>
      <w:r w:rsidRPr="00085D37">
        <w:rPr>
          <w:sz w:val="28"/>
          <w:szCs w:val="28"/>
        </w:rPr>
        <w:t>Содержание пожарных постов в личных домовладениях.</w:t>
      </w:r>
    </w:p>
    <w:p w:rsidR="007B4017" w:rsidRDefault="007B4017" w:rsidP="007B4017">
      <w:pPr>
        <w:pStyle w:val="ConsPlusNormal"/>
        <w:ind w:firstLine="540"/>
        <w:jc w:val="both"/>
        <w:rPr>
          <w:sz w:val="28"/>
          <w:szCs w:val="28"/>
        </w:rPr>
      </w:pPr>
      <w:r>
        <w:rPr>
          <w:sz w:val="28"/>
          <w:szCs w:val="28"/>
        </w:rPr>
        <w:t>2. </w:t>
      </w:r>
      <w:r w:rsidRPr="00085D37">
        <w:rPr>
          <w:sz w:val="28"/>
          <w:szCs w:val="28"/>
        </w:rPr>
        <w:t>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7B4017" w:rsidRPr="00085D37" w:rsidRDefault="007B4017" w:rsidP="007B4017">
      <w:pPr>
        <w:pStyle w:val="ConsPlusNormal"/>
        <w:ind w:firstLine="540"/>
        <w:jc w:val="both"/>
        <w:rPr>
          <w:sz w:val="28"/>
          <w:szCs w:val="28"/>
        </w:rPr>
      </w:pPr>
      <w:r>
        <w:rPr>
          <w:sz w:val="28"/>
          <w:szCs w:val="28"/>
        </w:rPr>
        <w:t>3. Оповещение населения о пожаре.</w:t>
      </w:r>
    </w:p>
    <w:p w:rsidR="007B4017" w:rsidRPr="00085D37" w:rsidRDefault="007B4017" w:rsidP="007B4017">
      <w:pPr>
        <w:pStyle w:val="ConsPlusNormal"/>
        <w:ind w:firstLine="540"/>
        <w:jc w:val="both"/>
        <w:rPr>
          <w:sz w:val="28"/>
          <w:szCs w:val="28"/>
        </w:rPr>
      </w:pPr>
      <w:r>
        <w:rPr>
          <w:sz w:val="28"/>
          <w:szCs w:val="28"/>
        </w:rPr>
        <w:t>4. </w:t>
      </w:r>
      <w:r w:rsidRPr="00085D37">
        <w:rPr>
          <w:sz w:val="28"/>
          <w:szCs w:val="28"/>
        </w:rPr>
        <w:t>Проведение противопожарной пропаганды на добровольной основе.</w:t>
      </w:r>
    </w:p>
    <w:p w:rsidR="007B4017" w:rsidRPr="00085D37" w:rsidRDefault="007B4017" w:rsidP="007B4017">
      <w:pPr>
        <w:pStyle w:val="ConsPlusNormal"/>
        <w:ind w:firstLine="540"/>
        <w:jc w:val="both"/>
        <w:rPr>
          <w:sz w:val="28"/>
          <w:szCs w:val="28"/>
        </w:rPr>
      </w:pPr>
      <w:r>
        <w:rPr>
          <w:sz w:val="28"/>
          <w:szCs w:val="28"/>
        </w:rPr>
        <w:t>5. </w:t>
      </w:r>
      <w:r w:rsidRPr="00085D37">
        <w:rPr>
          <w:sz w:val="28"/>
          <w:szCs w:val="28"/>
        </w:rPr>
        <w:t>Уборка территорий населенных пунктов от горючих отходов, мусора, тары, опавших листьев, сухой травы и т.п.</w:t>
      </w:r>
    </w:p>
    <w:p w:rsidR="007B4017" w:rsidRPr="00085D37" w:rsidRDefault="007B4017" w:rsidP="007B4017">
      <w:pPr>
        <w:pStyle w:val="ConsPlusNormal"/>
        <w:ind w:firstLine="540"/>
        <w:jc w:val="both"/>
        <w:rPr>
          <w:sz w:val="28"/>
          <w:szCs w:val="28"/>
        </w:rPr>
      </w:pPr>
      <w:r>
        <w:rPr>
          <w:sz w:val="28"/>
          <w:szCs w:val="28"/>
        </w:rPr>
        <w:t>6</w:t>
      </w:r>
      <w:r w:rsidRPr="00085D37">
        <w:rPr>
          <w:sz w:val="28"/>
          <w:szCs w:val="28"/>
        </w:rPr>
        <w:t>.</w:t>
      </w:r>
      <w:r>
        <w:rPr>
          <w:sz w:val="28"/>
          <w:szCs w:val="28"/>
        </w:rPr>
        <w:t> </w:t>
      </w:r>
      <w:r w:rsidRPr="00085D37">
        <w:rPr>
          <w:sz w:val="28"/>
          <w:szCs w:val="28"/>
        </w:rPr>
        <w:t>Подготовка к зиме пожарных водоемов и гидрантов.</w:t>
      </w:r>
    </w:p>
    <w:p w:rsidR="007B4017" w:rsidRPr="00085D37" w:rsidRDefault="007B4017" w:rsidP="007B4017">
      <w:pPr>
        <w:pStyle w:val="ConsPlusNormal"/>
        <w:ind w:firstLine="540"/>
        <w:jc w:val="both"/>
        <w:rPr>
          <w:sz w:val="28"/>
          <w:szCs w:val="28"/>
        </w:rPr>
      </w:pPr>
      <w:r>
        <w:rPr>
          <w:sz w:val="28"/>
          <w:szCs w:val="28"/>
        </w:rPr>
        <w:t>7. </w:t>
      </w:r>
      <w:r w:rsidRPr="00085D37">
        <w:rPr>
          <w:sz w:val="28"/>
          <w:szCs w:val="28"/>
        </w:rPr>
        <w:t>В зимний период очистка пожарных водоемов и гидрантов, а также подъездов к ним от снега и льда.</w:t>
      </w:r>
    </w:p>
    <w:p w:rsidR="007B4017" w:rsidRPr="00085D37" w:rsidRDefault="007B4017" w:rsidP="007B4017">
      <w:pPr>
        <w:pStyle w:val="ConsPlusNormal"/>
        <w:ind w:firstLine="540"/>
        <w:jc w:val="both"/>
        <w:rPr>
          <w:sz w:val="28"/>
          <w:szCs w:val="28"/>
        </w:rPr>
      </w:pPr>
      <w:r>
        <w:rPr>
          <w:sz w:val="28"/>
          <w:szCs w:val="28"/>
        </w:rPr>
        <w:t>8. </w:t>
      </w:r>
      <w:r w:rsidRPr="00085D37">
        <w:rPr>
          <w:sz w:val="28"/>
          <w:szCs w:val="28"/>
        </w:rPr>
        <w:t xml:space="preserve">В летний период в условиях устойчивой сухой, жаркой и ветреной погоды или при получении штормового предупреждения патрулирование </w:t>
      </w:r>
      <w:r>
        <w:rPr>
          <w:sz w:val="28"/>
          <w:szCs w:val="28"/>
        </w:rPr>
        <w:t xml:space="preserve">(дежурство) </w:t>
      </w:r>
      <w:r w:rsidRPr="00085D37">
        <w:rPr>
          <w:sz w:val="28"/>
          <w:szCs w:val="28"/>
        </w:rPr>
        <w:t>с первичными средствами пожаротушения в частном жилом секторе.</w:t>
      </w:r>
    </w:p>
    <w:p w:rsidR="007B4017" w:rsidRPr="00085D37" w:rsidRDefault="007B4017" w:rsidP="007B4017">
      <w:pPr>
        <w:pStyle w:val="ConsPlusNormal"/>
        <w:ind w:firstLine="540"/>
        <w:jc w:val="both"/>
        <w:rPr>
          <w:sz w:val="28"/>
          <w:szCs w:val="28"/>
        </w:rPr>
      </w:pPr>
      <w:r>
        <w:rPr>
          <w:sz w:val="28"/>
          <w:szCs w:val="28"/>
        </w:rPr>
        <w:t>9. </w:t>
      </w:r>
      <w:r w:rsidRPr="00085D37">
        <w:rPr>
          <w:sz w:val="28"/>
          <w:szCs w:val="28"/>
        </w:rPr>
        <w:t>Участие в очистке подъездов, чердаков и подвалов жилых и общественных зданий от горючих материалов, мусора, старых вещей и т.п.</w:t>
      </w:r>
    </w:p>
    <w:p w:rsidR="007B4017" w:rsidRPr="00085D37" w:rsidRDefault="007B4017" w:rsidP="007B4017">
      <w:pPr>
        <w:pStyle w:val="ConsPlusNormal"/>
        <w:jc w:val="both"/>
        <w:rPr>
          <w:sz w:val="28"/>
          <w:szCs w:val="28"/>
        </w:rPr>
      </w:pPr>
    </w:p>
    <w:p w:rsidR="007B4017" w:rsidRPr="00085D37" w:rsidRDefault="007B4017" w:rsidP="007B4017">
      <w:pPr>
        <w:pStyle w:val="ConsPlusNormal"/>
        <w:rPr>
          <w:sz w:val="28"/>
          <w:szCs w:val="28"/>
        </w:rPr>
      </w:pPr>
    </w:p>
    <w:p w:rsidR="007B4017" w:rsidRPr="00085D37" w:rsidRDefault="007B4017" w:rsidP="007B4017">
      <w:pPr>
        <w:pStyle w:val="ConsPlusNormal"/>
        <w:rPr>
          <w:sz w:val="28"/>
          <w:szCs w:val="28"/>
        </w:rPr>
      </w:pPr>
    </w:p>
    <w:p w:rsidR="00AF09B2" w:rsidRDefault="00AF09B2" w:rsidP="00AF09B2">
      <w:pPr>
        <w:ind w:firstLine="708"/>
        <w:jc w:val="both"/>
        <w:rPr>
          <w:sz w:val="28"/>
          <w:szCs w:val="28"/>
        </w:rP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7B4017" w:rsidRPr="00BF19B7" w:rsidRDefault="007B4017" w:rsidP="007B4017">
      <w:pPr>
        <w:pStyle w:val="ConsPlusNormal"/>
        <w:rPr>
          <w:rFonts w:ascii="Times New Roman" w:hAnsi="Times New Roman" w:cs="Times New Roman"/>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АДМИНИСТРАЦИЯ ОСТАНИНСКОГО СЕЛЬСОВЕТА</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B4017" w:rsidRDefault="007B4017" w:rsidP="007B4017">
      <w:pPr>
        <w:pStyle w:val="a7"/>
        <w:jc w:val="center"/>
        <w:rPr>
          <w:rFonts w:ascii="Times New Roman" w:hAnsi="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12.12.2017                            с. Останинка                                   № 76</w:t>
      </w:r>
    </w:p>
    <w:p w:rsidR="007B4017" w:rsidRPr="00BF19B7" w:rsidRDefault="007B4017" w:rsidP="007B4017">
      <w:pPr>
        <w:pStyle w:val="ConsPlusTitle"/>
        <w:jc w:val="center"/>
      </w:pPr>
    </w:p>
    <w:p w:rsidR="007B4017" w:rsidRPr="00BF19B7" w:rsidRDefault="007B4017" w:rsidP="007B4017">
      <w:pPr>
        <w:pStyle w:val="ConsPlusTitle"/>
        <w:jc w:val="center"/>
      </w:pPr>
    </w:p>
    <w:p w:rsidR="007B4017" w:rsidRPr="00BF19B7" w:rsidRDefault="007B4017" w:rsidP="007B4017">
      <w:pPr>
        <w:pStyle w:val="ConsPlusTitle"/>
        <w:jc w:val="center"/>
        <w:rPr>
          <w:i/>
        </w:rPr>
      </w:pPr>
      <w:r w:rsidRPr="00BF19B7">
        <w:t>О содействии органам государственной власти</w:t>
      </w:r>
      <w:r>
        <w:t xml:space="preserve"> Новосибирской</w:t>
      </w:r>
      <w:r w:rsidRPr="00BF19B7">
        <w:t xml:space="preserve"> области в информировании населения</w:t>
      </w:r>
      <w:r>
        <w:t xml:space="preserve"> </w:t>
      </w:r>
      <w:r w:rsidRPr="00BF19B7">
        <w:t>о мерах пожарной безопасности в границах</w:t>
      </w:r>
      <w:r>
        <w:t xml:space="preserve"> Останинского сельсовета Северного района Новосибирской области</w:t>
      </w:r>
    </w:p>
    <w:p w:rsidR="007B4017" w:rsidRPr="00BF19B7" w:rsidRDefault="007B4017" w:rsidP="007B4017">
      <w:pPr>
        <w:pStyle w:val="ConsPlusNormal"/>
        <w:jc w:val="center"/>
        <w:rPr>
          <w:rFonts w:ascii="Times New Roman" w:hAnsi="Times New Roman" w:cs="Times New Roman"/>
          <w:sz w:val="28"/>
          <w:szCs w:val="28"/>
        </w:rPr>
      </w:pPr>
    </w:p>
    <w:p w:rsidR="007B4017" w:rsidRPr="0083147D"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w:t>
      </w:r>
      <w:r w:rsidRPr="00BD2343">
        <w:rPr>
          <w:rFonts w:ascii="Times New Roman" w:hAnsi="Times New Roman" w:cs="Times New Roman"/>
          <w:sz w:val="28"/>
          <w:szCs w:val="28"/>
        </w:rPr>
        <w:t xml:space="preserve">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16"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17"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руководствуясь</w:t>
      </w:r>
      <w:r>
        <w:rPr>
          <w:rFonts w:ascii="Times New Roman" w:hAnsi="Times New Roman" w:cs="Times New Roman"/>
          <w:sz w:val="28"/>
          <w:szCs w:val="28"/>
        </w:rPr>
        <w:t xml:space="preserve"> Уставом</w:t>
      </w:r>
      <w:r w:rsidRPr="00BD2343">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83147D">
        <w:rPr>
          <w:rFonts w:ascii="Times New Roman" w:hAnsi="Times New Roman" w:cs="Times New Roman"/>
          <w:sz w:val="28"/>
          <w:szCs w:val="28"/>
        </w:rPr>
        <w:t xml:space="preserve">, администрация </w:t>
      </w:r>
      <w:r>
        <w:rPr>
          <w:rFonts w:ascii="Times New Roman" w:hAnsi="Times New Roman"/>
          <w:sz w:val="28"/>
          <w:szCs w:val="28"/>
        </w:rPr>
        <w:t>Останинского сельсовета Северного района Новосибирской области</w:t>
      </w:r>
      <w:r w:rsidRPr="0083147D">
        <w:rPr>
          <w:rFonts w:ascii="Times New Roman" w:hAnsi="Times New Roman" w:cs="Times New Roman"/>
          <w:sz w:val="28"/>
          <w:szCs w:val="28"/>
        </w:rPr>
        <w:t>постановляет:</w:t>
      </w:r>
    </w:p>
    <w:p w:rsidR="007B4017" w:rsidRPr="00BF19B7" w:rsidRDefault="007B4017" w:rsidP="007B4017">
      <w:pPr>
        <w:pStyle w:val="ConsPlusNormal"/>
        <w:ind w:firstLine="540"/>
        <w:jc w:val="both"/>
        <w:rPr>
          <w:rFonts w:ascii="Times New Roman" w:hAnsi="Times New Roman" w:cs="Times New Roman"/>
          <w:sz w:val="28"/>
          <w:szCs w:val="28"/>
        </w:rPr>
      </w:pPr>
    </w:p>
    <w:p w:rsidR="007B4017" w:rsidRPr="00BF19B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BF19B7">
        <w:rPr>
          <w:rFonts w:ascii="Times New Roman" w:hAnsi="Times New Roman" w:cs="Times New Roman"/>
          <w:sz w:val="28"/>
          <w:szCs w:val="28"/>
        </w:rPr>
        <w:t xml:space="preserve">Утвердить </w:t>
      </w:r>
      <w:hyperlink w:anchor="P42" w:history="1">
        <w:r w:rsidRPr="00BF19B7">
          <w:rPr>
            <w:rFonts w:ascii="Times New Roman" w:hAnsi="Times New Roman" w:cs="Times New Roman"/>
            <w:sz w:val="28"/>
            <w:szCs w:val="28"/>
          </w:rPr>
          <w:t>Положение</w:t>
        </w:r>
      </w:hyperlink>
      <w:r w:rsidRPr="00BF19B7">
        <w:rPr>
          <w:rFonts w:ascii="Times New Roman" w:hAnsi="Times New Roman" w:cs="Times New Roman"/>
          <w:sz w:val="28"/>
          <w:szCs w:val="28"/>
        </w:rPr>
        <w:t xml:space="preserve"> о содействии органам государственной власти </w:t>
      </w:r>
      <w:r>
        <w:rPr>
          <w:rFonts w:ascii="Times New Roman" w:hAnsi="Times New Roman" w:cs="Times New Roman"/>
          <w:sz w:val="28"/>
          <w:szCs w:val="28"/>
        </w:rPr>
        <w:t>Новосибирской</w:t>
      </w:r>
      <w:r w:rsidRPr="00BF19B7">
        <w:rPr>
          <w:rFonts w:ascii="Times New Roman" w:hAnsi="Times New Roman" w:cs="Times New Roman"/>
          <w:sz w:val="28"/>
          <w:szCs w:val="28"/>
        </w:rPr>
        <w:t xml:space="preserve"> области в информировании населения о мерах пожарной безопасности в границах </w:t>
      </w:r>
      <w:r>
        <w:rPr>
          <w:rFonts w:ascii="Times New Roman" w:hAnsi="Times New Roman"/>
          <w:sz w:val="28"/>
          <w:szCs w:val="28"/>
        </w:rPr>
        <w:t>Останинского сельсовета Северного района Новосибирской области</w:t>
      </w:r>
      <w:r w:rsidRPr="00BF19B7">
        <w:rPr>
          <w:rFonts w:ascii="Times New Roman" w:hAnsi="Times New Roman" w:cs="Times New Roman"/>
          <w:sz w:val="28"/>
          <w:szCs w:val="28"/>
        </w:rPr>
        <w:t xml:space="preserve"> (приложение).</w:t>
      </w:r>
    </w:p>
    <w:p w:rsidR="007B4017" w:rsidRPr="004524D9" w:rsidRDefault="007B4017" w:rsidP="007B4017">
      <w:pPr>
        <w:ind w:firstLine="720"/>
        <w:jc w:val="both"/>
        <w:rPr>
          <w:sz w:val="28"/>
          <w:szCs w:val="28"/>
        </w:rPr>
      </w:pPr>
      <w:r>
        <w:rPr>
          <w:sz w:val="28"/>
          <w:szCs w:val="28"/>
        </w:rPr>
        <w:t>2</w:t>
      </w:r>
      <w:r w:rsidRPr="00BF19B7">
        <w:rPr>
          <w:sz w:val="28"/>
          <w:szCs w:val="28"/>
        </w:rPr>
        <w:t xml:space="preserve">. Опубликовать настоящее постановление в </w:t>
      </w:r>
      <w:r>
        <w:rPr>
          <w:sz w:val="28"/>
          <w:szCs w:val="28"/>
        </w:rPr>
        <w:t>периодическом печатном издании «Вестник Останинского сельсовета».</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w:t>
      </w:r>
      <w:r w:rsidRPr="00BD2343">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 xml:space="preserve">главу </w:t>
      </w:r>
      <w:r>
        <w:rPr>
          <w:rFonts w:ascii="Times New Roman" w:hAnsi="Times New Roman"/>
          <w:sz w:val="28"/>
          <w:szCs w:val="28"/>
        </w:rPr>
        <w:t>Останинского сельсовета Северного района Новосибирской области</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5E6158" w:rsidRDefault="007B4017" w:rsidP="007B4017">
      <w:pPr>
        <w:ind w:firstLine="540"/>
        <w:jc w:val="both"/>
        <w:rPr>
          <w:sz w:val="28"/>
          <w:szCs w:val="28"/>
        </w:rPr>
      </w:pPr>
    </w:p>
    <w:p w:rsidR="007B4017" w:rsidRPr="00BD2343" w:rsidRDefault="007B4017" w:rsidP="007B4017">
      <w:pPr>
        <w:pStyle w:val="ConsPlusNormal"/>
        <w:jc w:val="both"/>
        <w:rPr>
          <w:rFonts w:ascii="Times New Roman" w:hAnsi="Times New Roman" w:cs="Times New Roman"/>
          <w:sz w:val="28"/>
          <w:szCs w:val="28"/>
        </w:rPr>
      </w:pPr>
      <w:r>
        <w:rPr>
          <w:rFonts w:ascii="Times New Roman" w:hAnsi="Times New Roman" w:cs="Times New Roman"/>
          <w:sz w:val="28"/>
          <w:szCs w:val="28"/>
        </w:rPr>
        <w:t>Глава Останинского сельсовета                                                 А.В.Капориков</w:t>
      </w:r>
    </w:p>
    <w:p w:rsidR="007B4017" w:rsidRDefault="007B4017" w:rsidP="007B4017">
      <w:pPr>
        <w:pStyle w:val="ConsPlusNormal"/>
        <w:ind w:firstLine="720"/>
        <w:jc w:val="both"/>
        <w:rPr>
          <w:rFonts w:ascii="Times New Roman" w:hAnsi="Times New Roman" w:cs="Times New Roman"/>
          <w:sz w:val="28"/>
          <w:szCs w:val="28"/>
        </w:rPr>
        <w:sectPr w:rsidR="007B4017" w:rsidSect="00A34975">
          <w:pgSz w:w="11906" w:h="16838"/>
          <w:pgMar w:top="1134" w:right="567" w:bottom="1134" w:left="1418" w:header="709" w:footer="709" w:gutter="0"/>
          <w:cols w:space="708"/>
          <w:docGrid w:linePitch="360"/>
        </w:sectPr>
      </w:pPr>
      <w:r>
        <w:rPr>
          <w:rFonts w:ascii="Times New Roman" w:hAnsi="Times New Roman" w:cs="Times New Roman"/>
          <w:sz w:val="28"/>
          <w:szCs w:val="28"/>
        </w:rPr>
        <w:t xml:space="preserve">                </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76</w:t>
      </w:r>
    </w:p>
    <w:p w:rsidR="007B4017" w:rsidRDefault="007B4017" w:rsidP="007B4017">
      <w:pPr>
        <w:pStyle w:val="ConsPlusNormal"/>
        <w:ind w:firstLine="720"/>
        <w:jc w:val="both"/>
        <w:rPr>
          <w:rFonts w:ascii="Times New Roman" w:hAnsi="Times New Roman" w:cs="Times New Roman"/>
          <w:sz w:val="28"/>
          <w:szCs w:val="28"/>
        </w:rPr>
      </w:pPr>
    </w:p>
    <w:p w:rsidR="007B4017" w:rsidRDefault="008962EC" w:rsidP="007B4017">
      <w:pPr>
        <w:pStyle w:val="ConsPlusNormal"/>
        <w:jc w:val="center"/>
        <w:rPr>
          <w:rFonts w:ascii="Times New Roman" w:hAnsi="Times New Roman" w:cs="Times New Roman"/>
          <w:sz w:val="28"/>
          <w:szCs w:val="28"/>
        </w:rPr>
      </w:pPr>
      <w:hyperlink w:anchor="P42" w:history="1">
        <w:r w:rsidR="007B4017" w:rsidRPr="00BF19B7">
          <w:rPr>
            <w:rFonts w:ascii="Times New Roman" w:hAnsi="Times New Roman" w:cs="Times New Roman"/>
            <w:sz w:val="28"/>
            <w:szCs w:val="28"/>
          </w:rPr>
          <w:t>Положение</w:t>
        </w:r>
      </w:hyperlink>
      <w:r w:rsidR="007B4017" w:rsidRPr="00BF19B7">
        <w:rPr>
          <w:rFonts w:ascii="Times New Roman" w:hAnsi="Times New Roman" w:cs="Times New Roman"/>
          <w:sz w:val="28"/>
          <w:szCs w:val="28"/>
        </w:rPr>
        <w:t xml:space="preserve"> </w:t>
      </w:r>
    </w:p>
    <w:p w:rsidR="007B4017" w:rsidRPr="00BD2343" w:rsidRDefault="007B4017" w:rsidP="007B4017">
      <w:pPr>
        <w:pStyle w:val="ConsPlusNormal"/>
        <w:jc w:val="center"/>
        <w:rPr>
          <w:rFonts w:ascii="Times New Roman" w:hAnsi="Times New Roman" w:cs="Times New Roman"/>
          <w:sz w:val="28"/>
          <w:szCs w:val="28"/>
        </w:rPr>
      </w:pPr>
      <w:r w:rsidRPr="00BF19B7">
        <w:rPr>
          <w:rFonts w:ascii="Times New Roman" w:hAnsi="Times New Roman" w:cs="Times New Roman"/>
          <w:sz w:val="28"/>
          <w:szCs w:val="28"/>
        </w:rPr>
        <w:t xml:space="preserve">о содействии органам государственной власти </w:t>
      </w:r>
      <w:r>
        <w:rPr>
          <w:rFonts w:ascii="Times New Roman" w:hAnsi="Times New Roman" w:cs="Times New Roman"/>
          <w:sz w:val="28"/>
          <w:szCs w:val="28"/>
        </w:rPr>
        <w:t>Новосибирской</w:t>
      </w:r>
      <w:r w:rsidRPr="00BF19B7">
        <w:rPr>
          <w:rFonts w:ascii="Times New Roman" w:hAnsi="Times New Roman" w:cs="Times New Roman"/>
          <w:sz w:val="28"/>
          <w:szCs w:val="28"/>
        </w:rPr>
        <w:t xml:space="preserve"> области в информировании населения о мерах пожарной безопасности в границах </w:t>
      </w:r>
      <w:r>
        <w:rPr>
          <w:rFonts w:ascii="Times New Roman" w:hAnsi="Times New Roman"/>
          <w:sz w:val="28"/>
          <w:szCs w:val="28"/>
        </w:rPr>
        <w:t>Останинского сельсовета Северного района Новосибирской области</w:t>
      </w:r>
    </w:p>
    <w:p w:rsidR="007B4017" w:rsidRDefault="007B4017" w:rsidP="007B4017">
      <w:pPr>
        <w:pStyle w:val="ConsPlusNormal"/>
        <w:ind w:firstLine="720"/>
        <w:jc w:val="both"/>
        <w:rPr>
          <w:rFonts w:ascii="Times New Roman" w:hAnsi="Times New Roman" w:cs="Times New Roman"/>
          <w:sz w:val="28"/>
          <w:szCs w:val="28"/>
        </w:rPr>
      </w:pPr>
    </w:p>
    <w:p w:rsidR="007B401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96380F">
        <w:rPr>
          <w:rFonts w:ascii="Times New Roman" w:hAnsi="Times New Roman" w:cs="Times New Roman"/>
          <w:sz w:val="28"/>
          <w:szCs w:val="28"/>
        </w:rPr>
        <w:t xml:space="preserve">Положение </w:t>
      </w:r>
      <w:r w:rsidRPr="00BF19B7">
        <w:rPr>
          <w:rFonts w:ascii="Times New Roman" w:hAnsi="Times New Roman" w:cs="Times New Roman"/>
          <w:sz w:val="28"/>
          <w:szCs w:val="28"/>
        </w:rPr>
        <w:t xml:space="preserve">о содействии органам государственной власти </w:t>
      </w:r>
      <w:r>
        <w:rPr>
          <w:rFonts w:ascii="Times New Roman" w:hAnsi="Times New Roman" w:cs="Times New Roman"/>
          <w:sz w:val="28"/>
          <w:szCs w:val="28"/>
        </w:rPr>
        <w:t>Новосибирской</w:t>
      </w:r>
      <w:r w:rsidRPr="00BF19B7">
        <w:rPr>
          <w:rFonts w:ascii="Times New Roman" w:hAnsi="Times New Roman" w:cs="Times New Roman"/>
          <w:sz w:val="28"/>
          <w:szCs w:val="28"/>
        </w:rPr>
        <w:t xml:space="preserve"> области в информировании населения о мерах пожарной безопасности в границах </w:t>
      </w:r>
      <w:r>
        <w:rPr>
          <w:rFonts w:ascii="Times New Roman" w:hAnsi="Times New Roman"/>
          <w:sz w:val="28"/>
          <w:szCs w:val="28"/>
        </w:rPr>
        <w:t>Останинского сельсовета Северного района Новосибирской области</w:t>
      </w:r>
      <w:r w:rsidRPr="0096380F">
        <w:rPr>
          <w:rFonts w:ascii="Times New Roman" w:hAnsi="Times New Roman" w:cs="Times New Roman"/>
          <w:sz w:val="28"/>
          <w:szCs w:val="28"/>
        </w:rPr>
        <w:t xml:space="preserve"> (далее - Положение) разработано в </w:t>
      </w:r>
      <w:r>
        <w:rPr>
          <w:rFonts w:ascii="Times New Roman" w:hAnsi="Times New Roman" w:cs="Times New Roman"/>
          <w:sz w:val="28"/>
          <w:szCs w:val="28"/>
        </w:rPr>
        <w:t>соответствии со</w:t>
      </w:r>
      <w:r w:rsidRPr="00960455">
        <w:rPr>
          <w:rFonts w:ascii="Times New Roman" w:hAnsi="Times New Roman" w:cs="Times New Roman"/>
          <w:sz w:val="28"/>
          <w:szCs w:val="28"/>
        </w:rPr>
        <w:t xml:space="preserve"> </w:t>
      </w:r>
      <w:hyperlink r:id="rId18" w:history="1">
        <w:r w:rsidRPr="00960455">
          <w:rPr>
            <w:rFonts w:ascii="Times New Roman" w:hAnsi="Times New Roman" w:cs="Times New Roman"/>
            <w:sz w:val="28"/>
            <w:szCs w:val="28"/>
          </w:rPr>
          <w:t>стать</w:t>
        </w:r>
        <w:r>
          <w:rPr>
            <w:rFonts w:ascii="Times New Roman" w:hAnsi="Times New Roman" w:cs="Times New Roman"/>
            <w:sz w:val="28"/>
            <w:szCs w:val="28"/>
          </w:rPr>
          <w:t>ями</w:t>
        </w:r>
        <w:r w:rsidRPr="00960455">
          <w:rPr>
            <w:rFonts w:ascii="Times New Roman" w:hAnsi="Times New Roman" w:cs="Times New Roman"/>
            <w:sz w:val="28"/>
            <w:szCs w:val="28"/>
          </w:rPr>
          <w:t xml:space="preserve"> 19</w:t>
        </w:r>
      </w:hyperlink>
      <w:r>
        <w:rPr>
          <w:rFonts w:ascii="Times New Roman" w:hAnsi="Times New Roman" w:cs="Times New Roman"/>
          <w:sz w:val="28"/>
          <w:szCs w:val="28"/>
        </w:rPr>
        <w:t>, 26</w:t>
      </w:r>
      <w:r w:rsidRPr="00960455">
        <w:rPr>
          <w:rFonts w:ascii="Times New Roman" w:hAnsi="Times New Roman" w:cs="Times New Roman"/>
          <w:sz w:val="28"/>
          <w:szCs w:val="28"/>
        </w:rPr>
        <w:t xml:space="preserve"> Федерального </w:t>
      </w:r>
      <w:hyperlink r:id="rId19" w:history="1">
        <w:r w:rsidRPr="00960455">
          <w:rPr>
            <w:rFonts w:ascii="Times New Roman" w:hAnsi="Times New Roman" w:cs="Times New Roman"/>
            <w:sz w:val="28"/>
            <w:szCs w:val="28"/>
          </w:rPr>
          <w:t>закона</w:t>
        </w:r>
      </w:hyperlink>
      <w:r w:rsidRPr="00960455">
        <w:rPr>
          <w:rFonts w:ascii="Times New Roman" w:hAnsi="Times New Roman" w:cs="Times New Roman"/>
          <w:sz w:val="28"/>
          <w:szCs w:val="28"/>
        </w:rPr>
        <w:t xml:space="preserve"> от 21.12.1994 № 69-ФЗ «О пожарной безопасности»</w:t>
      </w:r>
      <w:r>
        <w:rPr>
          <w:rFonts w:ascii="Times New Roman" w:hAnsi="Times New Roman" w:cs="Times New Roman"/>
          <w:sz w:val="28"/>
          <w:szCs w:val="28"/>
        </w:rPr>
        <w:t>.</w:t>
      </w:r>
    </w:p>
    <w:p w:rsidR="007B4017" w:rsidRPr="0096380F"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Настоящее положение определяет основные задачи и порядок </w:t>
      </w:r>
      <w:r w:rsidRPr="0096380F">
        <w:rPr>
          <w:rFonts w:ascii="Times New Roman" w:hAnsi="Times New Roman" w:cs="Times New Roman"/>
          <w:sz w:val="28"/>
          <w:szCs w:val="28"/>
        </w:rPr>
        <w:t>информировани</w:t>
      </w:r>
      <w:r>
        <w:rPr>
          <w:rFonts w:ascii="Times New Roman" w:hAnsi="Times New Roman" w:cs="Times New Roman"/>
          <w:sz w:val="28"/>
          <w:szCs w:val="28"/>
        </w:rPr>
        <w:t>я</w:t>
      </w:r>
      <w:r w:rsidRPr="0096380F">
        <w:rPr>
          <w:rFonts w:ascii="Times New Roman" w:hAnsi="Times New Roman" w:cs="Times New Roman"/>
          <w:sz w:val="28"/>
          <w:szCs w:val="28"/>
        </w:rPr>
        <w:t xml:space="preserve"> населения о мерах пожарной безопасности </w:t>
      </w:r>
      <w:r w:rsidRPr="00BF19B7">
        <w:rPr>
          <w:rFonts w:ascii="Times New Roman" w:hAnsi="Times New Roman" w:cs="Times New Roman"/>
          <w:sz w:val="28"/>
          <w:szCs w:val="28"/>
        </w:rPr>
        <w:t xml:space="preserve">в границах </w:t>
      </w:r>
      <w:r>
        <w:rPr>
          <w:rFonts w:ascii="Times New Roman" w:hAnsi="Times New Roman"/>
          <w:sz w:val="28"/>
          <w:szCs w:val="28"/>
        </w:rPr>
        <w:t>Останинского сельсовета Северного района Новосибирской области</w:t>
      </w:r>
      <w:r w:rsidRPr="00BF19B7">
        <w:rPr>
          <w:rFonts w:ascii="Times New Roman" w:hAnsi="Times New Roman" w:cs="Times New Roman"/>
          <w:sz w:val="28"/>
          <w:szCs w:val="28"/>
        </w:rPr>
        <w:t xml:space="preserve"> </w:t>
      </w:r>
      <w:r w:rsidRPr="0096380F">
        <w:rPr>
          <w:rFonts w:ascii="Times New Roman" w:hAnsi="Times New Roman" w:cs="Times New Roman"/>
          <w:sz w:val="28"/>
          <w:szCs w:val="28"/>
        </w:rPr>
        <w:t>(дале</w:t>
      </w:r>
      <w:r>
        <w:rPr>
          <w:rFonts w:ascii="Times New Roman" w:hAnsi="Times New Roman" w:cs="Times New Roman"/>
          <w:sz w:val="28"/>
          <w:szCs w:val="28"/>
        </w:rPr>
        <w:t>е - противопожарная пропаганда).</w:t>
      </w:r>
    </w:p>
    <w:p w:rsidR="007B4017" w:rsidRDefault="007B4017" w:rsidP="007B4017">
      <w:pPr>
        <w:pStyle w:val="ConsPlusNormal"/>
        <w:jc w:val="both"/>
      </w:pPr>
    </w:p>
    <w:p w:rsidR="007B4017" w:rsidRPr="00247FA1" w:rsidRDefault="007B4017" w:rsidP="007B4017">
      <w:pPr>
        <w:pStyle w:val="ConsPlusNormal"/>
        <w:jc w:val="center"/>
        <w:rPr>
          <w:rFonts w:ascii="Times New Roman" w:hAnsi="Times New Roman" w:cs="Times New Roman"/>
          <w:sz w:val="28"/>
          <w:szCs w:val="28"/>
        </w:rPr>
      </w:pPr>
      <w:r w:rsidRPr="00247FA1">
        <w:rPr>
          <w:rFonts w:ascii="Times New Roman" w:hAnsi="Times New Roman" w:cs="Times New Roman"/>
          <w:sz w:val="28"/>
          <w:szCs w:val="28"/>
        </w:rPr>
        <w:t xml:space="preserve">II. Основные задачи </w:t>
      </w:r>
      <w:r w:rsidRPr="0096380F">
        <w:rPr>
          <w:rFonts w:ascii="Times New Roman" w:hAnsi="Times New Roman" w:cs="Times New Roman"/>
          <w:sz w:val="28"/>
          <w:szCs w:val="28"/>
        </w:rPr>
        <w:t>информировани</w:t>
      </w:r>
      <w:r>
        <w:rPr>
          <w:rFonts w:ascii="Times New Roman" w:hAnsi="Times New Roman" w:cs="Times New Roman"/>
          <w:sz w:val="28"/>
          <w:szCs w:val="28"/>
        </w:rPr>
        <w:t>я</w:t>
      </w:r>
      <w:r w:rsidRPr="0096380F">
        <w:rPr>
          <w:rFonts w:ascii="Times New Roman" w:hAnsi="Times New Roman" w:cs="Times New Roman"/>
          <w:sz w:val="28"/>
          <w:szCs w:val="28"/>
        </w:rPr>
        <w:t xml:space="preserve"> населения о мерах пожарной безопасности</w:t>
      </w:r>
    </w:p>
    <w:p w:rsidR="007B4017" w:rsidRPr="00247FA1" w:rsidRDefault="007B4017" w:rsidP="007B4017">
      <w:pPr>
        <w:pStyle w:val="ConsPlusNormal"/>
        <w:jc w:val="both"/>
        <w:rPr>
          <w:rFonts w:ascii="Times New Roman" w:hAnsi="Times New Roman" w:cs="Times New Roman"/>
          <w:sz w:val="28"/>
          <w:szCs w:val="28"/>
        </w:rPr>
      </w:pPr>
    </w:p>
    <w:p w:rsidR="007B4017" w:rsidRPr="002C6766"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О</w:t>
      </w:r>
      <w:r w:rsidRPr="002C6766">
        <w:rPr>
          <w:rFonts w:ascii="Times New Roman" w:hAnsi="Times New Roman" w:cs="Times New Roman"/>
          <w:sz w:val="28"/>
          <w:szCs w:val="28"/>
        </w:rPr>
        <w:t xml:space="preserve">сновными задачами </w:t>
      </w:r>
      <w:r w:rsidRPr="0096380F">
        <w:rPr>
          <w:rFonts w:ascii="Times New Roman" w:hAnsi="Times New Roman" w:cs="Times New Roman"/>
          <w:sz w:val="28"/>
          <w:szCs w:val="28"/>
        </w:rPr>
        <w:t>информировани</w:t>
      </w:r>
      <w:r>
        <w:rPr>
          <w:rFonts w:ascii="Times New Roman" w:hAnsi="Times New Roman" w:cs="Times New Roman"/>
          <w:sz w:val="28"/>
          <w:szCs w:val="28"/>
        </w:rPr>
        <w:t>я</w:t>
      </w:r>
      <w:r w:rsidRPr="0096380F">
        <w:rPr>
          <w:rFonts w:ascii="Times New Roman" w:hAnsi="Times New Roman" w:cs="Times New Roman"/>
          <w:sz w:val="28"/>
          <w:szCs w:val="28"/>
        </w:rPr>
        <w:t xml:space="preserve"> населения о мерах пожарной безопасности </w:t>
      </w:r>
      <w:r w:rsidRPr="002C6766">
        <w:rPr>
          <w:rFonts w:ascii="Times New Roman" w:hAnsi="Times New Roman" w:cs="Times New Roman"/>
          <w:sz w:val="28"/>
          <w:szCs w:val="28"/>
        </w:rPr>
        <w:t>являются:</w:t>
      </w:r>
    </w:p>
    <w:p w:rsidR="007B4017" w:rsidRPr="002C6766"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2C6766">
        <w:rPr>
          <w:rFonts w:ascii="Times New Roman" w:hAnsi="Times New Roman" w:cs="Times New Roman"/>
          <w:sz w:val="28"/>
          <w:szCs w:val="28"/>
        </w:rPr>
        <w:t>воспитание у населения чувства ответственности за сохранение человеческих жизней, материальных и духовных ценностей, окружающей среды от огня;</w:t>
      </w:r>
    </w:p>
    <w:p w:rsidR="007B4017" w:rsidRPr="002C6766"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w:t>
      </w:r>
      <w:r w:rsidRPr="002C6766">
        <w:rPr>
          <w:rFonts w:ascii="Times New Roman" w:hAnsi="Times New Roman" w:cs="Times New Roman"/>
          <w:sz w:val="28"/>
          <w:szCs w:val="28"/>
        </w:rPr>
        <w:t>информирования населения о случаях пожаров и их последствиях, о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7B4017" w:rsidRPr="002C6766"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2C6766">
        <w:rPr>
          <w:rFonts w:ascii="Times New Roman" w:hAnsi="Times New Roman" w:cs="Times New Roman"/>
          <w:sz w:val="28"/>
          <w:szCs w:val="28"/>
        </w:rPr>
        <w:t xml:space="preserve">) освещение передового опыта и научно-технических достижений в области предупреждения </w:t>
      </w:r>
      <w:r>
        <w:rPr>
          <w:rFonts w:ascii="Times New Roman" w:hAnsi="Times New Roman" w:cs="Times New Roman"/>
          <w:sz w:val="28"/>
          <w:szCs w:val="28"/>
        </w:rPr>
        <w:t>и</w:t>
      </w:r>
      <w:r w:rsidRPr="002C6766">
        <w:rPr>
          <w:rFonts w:ascii="Times New Roman" w:hAnsi="Times New Roman" w:cs="Times New Roman"/>
          <w:sz w:val="28"/>
          <w:szCs w:val="28"/>
        </w:rPr>
        <w:t xml:space="preserve"> тушения пожаров.</w:t>
      </w:r>
    </w:p>
    <w:p w:rsidR="007B4017" w:rsidRDefault="007B4017" w:rsidP="007B4017">
      <w:pPr>
        <w:pStyle w:val="ConsPlusNormal"/>
        <w:jc w:val="both"/>
      </w:pPr>
    </w:p>
    <w:p w:rsidR="007B4017" w:rsidRPr="002C6766" w:rsidRDefault="007B4017" w:rsidP="007B4017">
      <w:pPr>
        <w:pStyle w:val="ConsPlusNormal"/>
        <w:jc w:val="center"/>
        <w:rPr>
          <w:rFonts w:ascii="Times New Roman" w:hAnsi="Times New Roman" w:cs="Times New Roman"/>
          <w:sz w:val="28"/>
          <w:szCs w:val="28"/>
        </w:rPr>
      </w:pPr>
      <w:r>
        <w:rPr>
          <w:rFonts w:ascii="Times New Roman" w:hAnsi="Times New Roman" w:cs="Times New Roman"/>
          <w:sz w:val="28"/>
          <w:szCs w:val="28"/>
        </w:rPr>
        <w:t>III. П</w:t>
      </w:r>
      <w:r w:rsidRPr="002C6766">
        <w:rPr>
          <w:rFonts w:ascii="Times New Roman" w:hAnsi="Times New Roman" w:cs="Times New Roman"/>
          <w:sz w:val="28"/>
          <w:szCs w:val="28"/>
        </w:rPr>
        <w:t>орядок информирования населения о мерах пожарной безопасности</w:t>
      </w:r>
    </w:p>
    <w:p w:rsidR="007B4017" w:rsidRPr="00DB3A7C" w:rsidRDefault="007B4017" w:rsidP="007B4017">
      <w:pPr>
        <w:pStyle w:val="ConsPlusNormal"/>
        <w:jc w:val="both"/>
        <w:rPr>
          <w:rFonts w:ascii="Times New Roman" w:hAnsi="Times New Roman" w:cs="Times New Roman"/>
          <w:sz w:val="28"/>
          <w:szCs w:val="28"/>
        </w:rPr>
      </w:pPr>
    </w:p>
    <w:p w:rsidR="007B4017" w:rsidRDefault="007B4017" w:rsidP="007B4017">
      <w:pPr>
        <w:autoSpaceDE w:val="0"/>
        <w:autoSpaceDN w:val="0"/>
        <w:adjustRightInd w:val="0"/>
        <w:ind w:firstLine="540"/>
        <w:jc w:val="both"/>
        <w:rPr>
          <w:sz w:val="28"/>
          <w:szCs w:val="28"/>
        </w:rPr>
      </w:pPr>
      <w:r>
        <w:rPr>
          <w:sz w:val="28"/>
          <w:szCs w:val="28"/>
        </w:rPr>
        <w:t>4. </w:t>
      </w:r>
      <w:r w:rsidRPr="00DB3A7C">
        <w:rPr>
          <w:sz w:val="28"/>
          <w:szCs w:val="28"/>
        </w:rPr>
        <w:t>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r>
        <w:rPr>
          <w:sz w:val="28"/>
          <w:szCs w:val="28"/>
        </w:rPr>
        <w:t>:</w:t>
      </w:r>
    </w:p>
    <w:p w:rsidR="007B4017" w:rsidRDefault="007B4017" w:rsidP="007B4017">
      <w:pPr>
        <w:autoSpaceDE w:val="0"/>
        <w:autoSpaceDN w:val="0"/>
        <w:adjustRightInd w:val="0"/>
        <w:ind w:firstLine="539"/>
        <w:jc w:val="both"/>
        <w:rPr>
          <w:sz w:val="28"/>
          <w:szCs w:val="28"/>
        </w:rPr>
      </w:pPr>
      <w:r>
        <w:rPr>
          <w:sz w:val="28"/>
          <w:szCs w:val="28"/>
        </w:rPr>
        <w:lastRenderedPageBreak/>
        <w:t>1) через официальные сайты администрации Останинского сельсовета Северного района Новосибирской области</w:t>
      </w:r>
      <w:r>
        <w:rPr>
          <w:i/>
          <w:sz w:val="28"/>
          <w:szCs w:val="28"/>
        </w:rPr>
        <w:t xml:space="preserve"> </w:t>
      </w:r>
      <w:r>
        <w:rPr>
          <w:sz w:val="28"/>
          <w:szCs w:val="28"/>
        </w:rPr>
        <w:t>и</w:t>
      </w:r>
      <w:r w:rsidRPr="00BF19B7">
        <w:rPr>
          <w:sz w:val="28"/>
          <w:szCs w:val="28"/>
        </w:rPr>
        <w:t xml:space="preserve"> </w:t>
      </w:r>
      <w:r>
        <w:rPr>
          <w:sz w:val="28"/>
          <w:szCs w:val="28"/>
        </w:rPr>
        <w:t xml:space="preserve"> муниципальных учреждений в информационно-телекоммуникационной сети Интернет;</w:t>
      </w:r>
    </w:p>
    <w:p w:rsidR="007B4017" w:rsidRDefault="007B4017" w:rsidP="007B4017">
      <w:pPr>
        <w:autoSpaceDE w:val="0"/>
        <w:autoSpaceDN w:val="0"/>
        <w:adjustRightInd w:val="0"/>
        <w:ind w:firstLine="539"/>
        <w:jc w:val="both"/>
        <w:rPr>
          <w:sz w:val="28"/>
          <w:szCs w:val="28"/>
        </w:rPr>
      </w:pPr>
      <w:r>
        <w:rPr>
          <w:sz w:val="28"/>
          <w:szCs w:val="28"/>
        </w:rPr>
        <w:t>2) через средства массовой информации;</w:t>
      </w:r>
    </w:p>
    <w:p w:rsidR="007B4017" w:rsidRDefault="007B4017" w:rsidP="007B4017">
      <w:pPr>
        <w:autoSpaceDE w:val="0"/>
        <w:autoSpaceDN w:val="0"/>
        <w:adjustRightInd w:val="0"/>
        <w:ind w:firstLine="539"/>
        <w:jc w:val="both"/>
        <w:rPr>
          <w:sz w:val="28"/>
          <w:szCs w:val="28"/>
        </w:rPr>
      </w:pPr>
      <w:r>
        <w:rPr>
          <w:sz w:val="28"/>
          <w:szCs w:val="28"/>
        </w:rPr>
        <w:t xml:space="preserve">3) с использованием специализированных технических средств оповещения и информирования в соответствии </w:t>
      </w:r>
      <w:r w:rsidRPr="0075352C">
        <w:rPr>
          <w:sz w:val="28"/>
          <w:szCs w:val="28"/>
        </w:rPr>
        <w:t xml:space="preserve">с </w:t>
      </w:r>
      <w:hyperlink r:id="rId20" w:history="1">
        <w:r w:rsidRPr="0075352C">
          <w:rPr>
            <w:sz w:val="28"/>
            <w:szCs w:val="28"/>
          </w:rPr>
          <w:t>приказом</w:t>
        </w:r>
      </w:hyperlink>
      <w:r w:rsidRPr="0075352C">
        <w:rPr>
          <w:sz w:val="28"/>
          <w:szCs w:val="28"/>
        </w:rPr>
        <w:t xml:space="preserve"> МЧС</w:t>
      </w:r>
      <w:r>
        <w:rPr>
          <w:sz w:val="28"/>
          <w:szCs w:val="28"/>
        </w:rPr>
        <w:t xml:space="preserve">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7B4017" w:rsidRDefault="007B4017" w:rsidP="007B4017">
      <w:pPr>
        <w:autoSpaceDE w:val="0"/>
        <w:autoSpaceDN w:val="0"/>
        <w:adjustRightInd w:val="0"/>
        <w:ind w:firstLine="539"/>
        <w:jc w:val="both"/>
        <w:rPr>
          <w:sz w:val="28"/>
          <w:szCs w:val="28"/>
        </w:rPr>
      </w:pPr>
      <w:r>
        <w:rPr>
          <w:sz w:val="28"/>
          <w:szCs w:val="28"/>
        </w:rPr>
        <w:t xml:space="preserve">5. Информирование населения </w:t>
      </w:r>
      <w:r w:rsidRPr="00DB3A7C">
        <w:rPr>
          <w:sz w:val="28"/>
          <w:szCs w:val="28"/>
        </w:rPr>
        <w:t xml:space="preserve">о мерах пожарной безопасности </w:t>
      </w:r>
      <w:r>
        <w:rPr>
          <w:sz w:val="28"/>
          <w:szCs w:val="28"/>
        </w:rPr>
        <w:t>может осуществляться посредством организации и проведения в установленном порядке собраний населения.</w:t>
      </w: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AF09B2" w:rsidRDefault="00AF09B2"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AF09B2" w:rsidRDefault="00AF09B2" w:rsidP="00AF09B2">
      <w:pPr>
        <w:jc w:val="cente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АДМИНИСТРАЦИЯ ОСТАНИНСКОГО СЕЛЬСОВЕТА</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B4017" w:rsidRDefault="007B4017" w:rsidP="007B4017">
      <w:pPr>
        <w:pStyle w:val="a7"/>
        <w:jc w:val="center"/>
        <w:rPr>
          <w:rFonts w:ascii="Times New Roman" w:hAnsi="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12.12.2017                            с. Останинка                                   № 77</w:t>
      </w:r>
    </w:p>
    <w:p w:rsidR="007B4017" w:rsidRPr="009239DB" w:rsidRDefault="007B4017" w:rsidP="007B4017">
      <w:pPr>
        <w:pStyle w:val="ConsPlusTitle"/>
        <w:jc w:val="center"/>
      </w:pPr>
    </w:p>
    <w:p w:rsidR="007B4017" w:rsidRPr="009239DB" w:rsidRDefault="007B4017" w:rsidP="007B4017">
      <w:pPr>
        <w:pStyle w:val="ConsPlusTitle"/>
        <w:jc w:val="center"/>
      </w:pPr>
    </w:p>
    <w:p w:rsidR="007B4017" w:rsidRPr="009239DB" w:rsidRDefault="007B4017" w:rsidP="007B4017">
      <w:pPr>
        <w:pStyle w:val="ConsPlusTitle"/>
        <w:jc w:val="center"/>
      </w:pPr>
      <w:r w:rsidRPr="009239DB">
        <w:t>Об оснащении территорий общего пользования населенных пунктов первичными средствами тушения пожаров и противопожарным инвентарем</w:t>
      </w:r>
    </w:p>
    <w:p w:rsidR="007B4017" w:rsidRPr="009239DB" w:rsidRDefault="007B4017" w:rsidP="007B4017">
      <w:pPr>
        <w:pStyle w:val="ConsPlusTitle"/>
        <w:jc w:val="center"/>
      </w:pPr>
    </w:p>
    <w:p w:rsidR="007B4017" w:rsidRPr="0031591E" w:rsidRDefault="007B4017" w:rsidP="007B4017">
      <w:pPr>
        <w:pStyle w:val="ConsPlusNormal"/>
        <w:ind w:firstLine="720"/>
        <w:jc w:val="both"/>
        <w:rPr>
          <w:rFonts w:ascii="Times New Roman" w:hAnsi="Times New Roman" w:cs="Times New Roman"/>
          <w:sz w:val="28"/>
          <w:szCs w:val="28"/>
        </w:rPr>
      </w:pPr>
      <w:r w:rsidRPr="009239DB">
        <w:rPr>
          <w:rFonts w:ascii="Times New Roman" w:hAnsi="Times New Roman" w:cs="Times New Roman"/>
          <w:sz w:val="28"/>
          <w:szCs w:val="28"/>
        </w:rPr>
        <w:t xml:space="preserve">В целях обеспечения пожарной безопасности </w:t>
      </w:r>
      <w:r>
        <w:rPr>
          <w:rFonts w:ascii="Times New Roman" w:hAnsi="Times New Roman" w:cs="Times New Roman"/>
          <w:sz w:val="28"/>
          <w:szCs w:val="28"/>
        </w:rPr>
        <w:t>на территории</w:t>
      </w:r>
      <w:r w:rsidRPr="009239DB">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9239DB">
        <w:rPr>
          <w:rFonts w:ascii="Times New Roman" w:hAnsi="Times New Roman" w:cs="Times New Roman"/>
          <w:sz w:val="28"/>
          <w:szCs w:val="28"/>
        </w:rPr>
        <w:t xml:space="preserve">, в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21"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22"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22.07.2008 </w:t>
      </w:r>
      <w:hyperlink r:id="rId23" w:history="1">
        <w:r>
          <w:rPr>
            <w:rFonts w:ascii="Times New Roman" w:hAnsi="Times New Roman" w:cs="Times New Roman"/>
            <w:sz w:val="28"/>
            <w:szCs w:val="28"/>
          </w:rPr>
          <w:t>№ </w:t>
        </w:r>
        <w:r w:rsidRPr="00BD2343">
          <w:rPr>
            <w:rFonts w:ascii="Times New Roman" w:hAnsi="Times New Roman" w:cs="Times New Roman"/>
            <w:sz w:val="28"/>
            <w:szCs w:val="28"/>
          </w:rPr>
          <w:t>123-ФЗ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25.04.2012 № 390 «О противопожарном режиме», </w:t>
      </w:r>
      <w:r w:rsidRPr="00BD2343">
        <w:rPr>
          <w:rFonts w:ascii="Times New Roman" w:hAnsi="Times New Roman" w:cs="Times New Roman"/>
          <w:sz w:val="28"/>
          <w:szCs w:val="28"/>
        </w:rPr>
        <w:t>руководствуясь</w:t>
      </w:r>
      <w:r>
        <w:rPr>
          <w:rFonts w:ascii="Times New Roman" w:hAnsi="Times New Roman" w:cs="Times New Roman"/>
          <w:sz w:val="28"/>
          <w:szCs w:val="28"/>
        </w:rPr>
        <w:t xml:space="preserve"> Уставом</w:t>
      </w:r>
      <w:r w:rsidRPr="00BD2343">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w:t>
      </w:r>
      <w:r w:rsidRPr="0031591E">
        <w:rPr>
          <w:rFonts w:ascii="Times New Roman" w:hAnsi="Times New Roman" w:cs="Times New Roman"/>
          <w:sz w:val="28"/>
          <w:szCs w:val="28"/>
        </w:rPr>
        <w:t xml:space="preserve">администрация </w:t>
      </w:r>
      <w:r>
        <w:rPr>
          <w:rFonts w:ascii="Times New Roman" w:hAnsi="Times New Roman"/>
          <w:sz w:val="28"/>
          <w:szCs w:val="28"/>
        </w:rPr>
        <w:t>Останинского сельсовета Северного района Новосибирской области</w:t>
      </w:r>
      <w:r w:rsidRPr="0031591E">
        <w:rPr>
          <w:rFonts w:ascii="Times New Roman" w:hAnsi="Times New Roman" w:cs="Times New Roman"/>
          <w:sz w:val="28"/>
          <w:szCs w:val="28"/>
        </w:rPr>
        <w:t xml:space="preserve"> постановляет:</w:t>
      </w:r>
    </w:p>
    <w:p w:rsidR="007B4017" w:rsidRPr="009239DB"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9239DB">
        <w:rPr>
          <w:rFonts w:ascii="Times New Roman" w:hAnsi="Times New Roman" w:cs="Times New Roman"/>
          <w:sz w:val="28"/>
          <w:szCs w:val="28"/>
        </w:rPr>
        <w:t>Утвердить:</w:t>
      </w:r>
    </w:p>
    <w:p w:rsidR="007B4017" w:rsidRPr="009239DB" w:rsidRDefault="007B4017" w:rsidP="007B4017">
      <w:pPr>
        <w:pStyle w:val="ConsPlusNormal"/>
        <w:ind w:firstLine="720"/>
        <w:jc w:val="both"/>
        <w:rPr>
          <w:rFonts w:ascii="Times New Roman" w:hAnsi="Times New Roman" w:cs="Times New Roman"/>
          <w:sz w:val="28"/>
          <w:szCs w:val="28"/>
        </w:rPr>
      </w:pPr>
      <w:r w:rsidRPr="009239DB">
        <w:rPr>
          <w:rFonts w:ascii="Times New Roman" w:hAnsi="Times New Roman" w:cs="Times New Roman"/>
          <w:sz w:val="28"/>
          <w:szCs w:val="28"/>
        </w:rPr>
        <w:t>1.1.</w:t>
      </w:r>
      <w:r>
        <w:rPr>
          <w:rFonts w:ascii="Times New Roman" w:hAnsi="Times New Roman" w:cs="Times New Roman"/>
          <w:sz w:val="28"/>
          <w:szCs w:val="28"/>
        </w:rPr>
        <w:t> </w:t>
      </w:r>
      <w:hyperlink w:anchor="P51" w:history="1">
        <w:r w:rsidRPr="009239DB">
          <w:rPr>
            <w:rFonts w:ascii="Times New Roman" w:hAnsi="Times New Roman" w:cs="Times New Roman"/>
            <w:sz w:val="28"/>
            <w:szCs w:val="28"/>
          </w:rPr>
          <w:t>Перечень</w:t>
        </w:r>
      </w:hyperlink>
      <w:r w:rsidRPr="009239DB">
        <w:rPr>
          <w:rFonts w:ascii="Times New Roman" w:hAnsi="Times New Roman" w:cs="Times New Roman"/>
          <w:sz w:val="28"/>
          <w:szCs w:val="28"/>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w:t>
      </w:r>
      <w:r>
        <w:rPr>
          <w:rFonts w:ascii="Times New Roman" w:hAnsi="Times New Roman" w:cs="Times New Roman"/>
          <w:sz w:val="28"/>
          <w:szCs w:val="28"/>
        </w:rPr>
        <w:t>№ </w:t>
      </w:r>
      <w:r w:rsidRPr="009239DB">
        <w:rPr>
          <w:rFonts w:ascii="Times New Roman" w:hAnsi="Times New Roman" w:cs="Times New Roman"/>
          <w:sz w:val="28"/>
          <w:szCs w:val="28"/>
        </w:rPr>
        <w:t>1).</w:t>
      </w:r>
    </w:p>
    <w:p w:rsidR="007B4017" w:rsidRPr="009239DB" w:rsidRDefault="007B4017" w:rsidP="007B4017">
      <w:pPr>
        <w:pStyle w:val="ConsPlusNormal"/>
        <w:ind w:firstLine="720"/>
        <w:jc w:val="both"/>
        <w:rPr>
          <w:rFonts w:ascii="Times New Roman" w:hAnsi="Times New Roman" w:cs="Times New Roman"/>
          <w:sz w:val="28"/>
          <w:szCs w:val="28"/>
        </w:rPr>
      </w:pPr>
      <w:r w:rsidRPr="009239DB">
        <w:rPr>
          <w:rFonts w:ascii="Times New Roman" w:hAnsi="Times New Roman" w:cs="Times New Roman"/>
          <w:sz w:val="28"/>
          <w:szCs w:val="28"/>
        </w:rPr>
        <w:t>1.2.</w:t>
      </w:r>
      <w:r>
        <w:rPr>
          <w:rFonts w:ascii="Times New Roman" w:hAnsi="Times New Roman" w:cs="Times New Roman"/>
          <w:sz w:val="28"/>
          <w:szCs w:val="28"/>
        </w:rPr>
        <w:t> </w:t>
      </w:r>
      <w:hyperlink w:anchor="P143" w:history="1">
        <w:r w:rsidRPr="009239DB">
          <w:rPr>
            <w:rFonts w:ascii="Times New Roman" w:hAnsi="Times New Roman" w:cs="Times New Roman"/>
            <w:sz w:val="28"/>
            <w:szCs w:val="28"/>
          </w:rPr>
          <w:t>Перечень</w:t>
        </w:r>
      </w:hyperlink>
      <w:r w:rsidRPr="009239DB">
        <w:rPr>
          <w:rFonts w:ascii="Times New Roman" w:hAnsi="Times New Roman" w:cs="Times New Roman"/>
          <w:sz w:val="28"/>
          <w:szCs w:val="28"/>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w:t>
      </w:r>
      <w:r>
        <w:rPr>
          <w:rFonts w:ascii="Times New Roman" w:hAnsi="Times New Roman" w:cs="Times New Roman"/>
          <w:sz w:val="28"/>
          <w:szCs w:val="28"/>
        </w:rPr>
        <w:t>,</w:t>
      </w:r>
      <w:r w:rsidRPr="009239DB">
        <w:rPr>
          <w:rFonts w:ascii="Times New Roman" w:hAnsi="Times New Roman" w:cs="Times New Roman"/>
          <w:sz w:val="28"/>
          <w:szCs w:val="28"/>
        </w:rPr>
        <w:t xml:space="preserve"> и должностных лиц (структурных подразделений администрации, муниципальных унитарных предприятий и муниципальных учреждений)</w:t>
      </w:r>
      <w:r>
        <w:rPr>
          <w:rFonts w:ascii="Times New Roman" w:hAnsi="Times New Roman" w:cs="Times New Roman"/>
          <w:sz w:val="28"/>
          <w:szCs w:val="28"/>
        </w:rPr>
        <w:t>,</w:t>
      </w:r>
      <w:r w:rsidRPr="009239DB">
        <w:rPr>
          <w:rFonts w:ascii="Times New Roman" w:hAnsi="Times New Roman" w:cs="Times New Roman"/>
          <w:sz w:val="28"/>
          <w:szCs w:val="28"/>
        </w:rPr>
        <w:t xml:space="preserve"> ответственных за их оснащение и укомплектованность первичными средствами тушения пожаров и противопожарным инвентарём (</w:t>
      </w:r>
      <w:r>
        <w:rPr>
          <w:rFonts w:ascii="Times New Roman" w:hAnsi="Times New Roman" w:cs="Times New Roman"/>
          <w:sz w:val="28"/>
          <w:szCs w:val="28"/>
        </w:rPr>
        <w:t xml:space="preserve">далее - </w:t>
      </w:r>
      <w:r w:rsidRPr="009239DB">
        <w:rPr>
          <w:rFonts w:ascii="Times New Roman" w:hAnsi="Times New Roman" w:cs="Times New Roman"/>
          <w:sz w:val="28"/>
          <w:szCs w:val="28"/>
        </w:rPr>
        <w:t xml:space="preserve">перечень территорий) (приложение </w:t>
      </w:r>
      <w:r>
        <w:rPr>
          <w:rFonts w:ascii="Times New Roman" w:hAnsi="Times New Roman" w:cs="Times New Roman"/>
          <w:sz w:val="28"/>
          <w:szCs w:val="28"/>
        </w:rPr>
        <w:t>№ </w:t>
      </w:r>
      <w:r w:rsidRPr="009239DB">
        <w:rPr>
          <w:rFonts w:ascii="Times New Roman" w:hAnsi="Times New Roman" w:cs="Times New Roman"/>
          <w:sz w:val="28"/>
          <w:szCs w:val="28"/>
        </w:rPr>
        <w:t>2).</w:t>
      </w:r>
    </w:p>
    <w:p w:rsidR="007B4017" w:rsidRPr="009239DB" w:rsidRDefault="007B4017" w:rsidP="007B4017">
      <w:pPr>
        <w:pStyle w:val="ConsPlusNormal"/>
        <w:ind w:firstLine="720"/>
        <w:jc w:val="both"/>
        <w:rPr>
          <w:rFonts w:ascii="Times New Roman" w:hAnsi="Times New Roman" w:cs="Times New Roman"/>
          <w:sz w:val="28"/>
          <w:szCs w:val="28"/>
        </w:rPr>
      </w:pPr>
      <w:r w:rsidRPr="009239DB">
        <w:rPr>
          <w:rFonts w:ascii="Times New Roman" w:hAnsi="Times New Roman" w:cs="Times New Roman"/>
          <w:sz w:val="28"/>
          <w:szCs w:val="28"/>
        </w:rPr>
        <w:t>2.</w:t>
      </w:r>
      <w:r>
        <w:rPr>
          <w:rFonts w:ascii="Times New Roman" w:hAnsi="Times New Roman" w:cs="Times New Roman"/>
          <w:sz w:val="28"/>
          <w:szCs w:val="28"/>
        </w:rPr>
        <w:t> Р</w:t>
      </w:r>
      <w:r w:rsidRPr="009239DB">
        <w:rPr>
          <w:rFonts w:ascii="Times New Roman" w:hAnsi="Times New Roman" w:cs="Times New Roman"/>
          <w:sz w:val="28"/>
          <w:szCs w:val="28"/>
        </w:rPr>
        <w:t>уководителям структурных подразделений администрации</w:t>
      </w:r>
      <w:r>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9239DB">
        <w:rPr>
          <w:rFonts w:ascii="Times New Roman" w:hAnsi="Times New Roman" w:cs="Times New Roman"/>
          <w:sz w:val="28"/>
          <w:szCs w:val="28"/>
        </w:rPr>
        <w:t>, муниципальных унитарных предпри</w:t>
      </w:r>
      <w:r>
        <w:rPr>
          <w:rFonts w:ascii="Times New Roman" w:hAnsi="Times New Roman" w:cs="Times New Roman"/>
          <w:sz w:val="28"/>
          <w:szCs w:val="28"/>
        </w:rPr>
        <w:t xml:space="preserve">ятий и муниципальных учреждений </w:t>
      </w:r>
      <w:r>
        <w:rPr>
          <w:rFonts w:ascii="Times New Roman" w:hAnsi="Times New Roman" w:cs="Times New Roman"/>
          <w:sz w:val="28"/>
          <w:szCs w:val="28"/>
        </w:rPr>
        <w:lastRenderedPageBreak/>
        <w:t>о</w:t>
      </w:r>
      <w:r w:rsidRPr="009239DB">
        <w:rPr>
          <w:rFonts w:ascii="Times New Roman" w:hAnsi="Times New Roman" w:cs="Times New Roman"/>
          <w:sz w:val="28"/>
          <w:szCs w:val="28"/>
        </w:rPr>
        <w:t>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7B4017" w:rsidRPr="004524D9" w:rsidRDefault="007B4017" w:rsidP="007B4017">
      <w:pPr>
        <w:ind w:firstLine="709"/>
        <w:jc w:val="both"/>
        <w:rPr>
          <w:sz w:val="28"/>
          <w:szCs w:val="28"/>
        </w:rPr>
      </w:pPr>
      <w:r w:rsidRPr="009239DB">
        <w:rPr>
          <w:sz w:val="28"/>
          <w:szCs w:val="28"/>
        </w:rPr>
        <w:t>3.</w:t>
      </w:r>
      <w:r>
        <w:rPr>
          <w:sz w:val="28"/>
          <w:szCs w:val="28"/>
        </w:rPr>
        <w:t> </w:t>
      </w:r>
      <w:r w:rsidRPr="004524D9">
        <w:rPr>
          <w:sz w:val="28"/>
          <w:szCs w:val="28"/>
        </w:rPr>
        <w:t xml:space="preserve">Опубликовать настоящее постановление в </w:t>
      </w:r>
      <w:r>
        <w:rPr>
          <w:sz w:val="28"/>
          <w:szCs w:val="28"/>
        </w:rPr>
        <w:t>периодическом печатном издании «Вестник Останинского сельсовета».</w:t>
      </w:r>
    </w:p>
    <w:p w:rsidR="007B4017" w:rsidRPr="00BD2343" w:rsidRDefault="007B4017" w:rsidP="007B4017">
      <w:pPr>
        <w:pStyle w:val="ConsPlusNormal"/>
        <w:ind w:firstLine="720"/>
        <w:jc w:val="both"/>
        <w:rPr>
          <w:rFonts w:ascii="Times New Roman" w:hAnsi="Times New Roman" w:cs="Times New Roman"/>
          <w:sz w:val="28"/>
          <w:szCs w:val="28"/>
        </w:rPr>
      </w:pPr>
      <w:r w:rsidRPr="009239DB">
        <w:rPr>
          <w:rFonts w:ascii="Times New Roman" w:hAnsi="Times New Roman" w:cs="Times New Roman"/>
          <w:sz w:val="28"/>
          <w:szCs w:val="28"/>
        </w:rPr>
        <w:t>4</w:t>
      </w:r>
      <w:r>
        <w:rPr>
          <w:rFonts w:ascii="Times New Roman" w:hAnsi="Times New Roman" w:cs="Times New Roman"/>
          <w:sz w:val="28"/>
          <w:szCs w:val="28"/>
        </w:rPr>
        <w:t>. </w:t>
      </w:r>
      <w:r w:rsidRPr="00BD2343">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 xml:space="preserve">главу </w:t>
      </w:r>
      <w:r>
        <w:rPr>
          <w:rFonts w:ascii="Times New Roman" w:hAnsi="Times New Roman"/>
          <w:sz w:val="28"/>
          <w:szCs w:val="28"/>
        </w:rPr>
        <w:t>Останинского сельсовета Северного района Новосибирской области</w:t>
      </w:r>
    </w:p>
    <w:p w:rsidR="007B4017" w:rsidRPr="009239DB" w:rsidRDefault="007B4017" w:rsidP="007B4017">
      <w:pPr>
        <w:pStyle w:val="ConsPlusNormal"/>
        <w:ind w:firstLine="720"/>
        <w:jc w:val="both"/>
        <w:rPr>
          <w:rFonts w:ascii="Times New Roman" w:hAnsi="Times New Roman" w:cs="Times New Roman"/>
          <w:sz w:val="28"/>
          <w:szCs w:val="28"/>
        </w:rPr>
      </w:pPr>
    </w:p>
    <w:p w:rsidR="007B4017"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Глава Останинского сельсовета                              А.В.Капориков</w:t>
      </w:r>
    </w:p>
    <w:p w:rsidR="007B4017" w:rsidRDefault="007B4017" w:rsidP="007B4017">
      <w:pPr>
        <w:pStyle w:val="ConsPlusNormal"/>
        <w:ind w:firstLine="720"/>
        <w:jc w:val="both"/>
        <w:rPr>
          <w:rFonts w:ascii="Times New Roman" w:hAnsi="Times New Roman" w:cs="Times New Roman"/>
          <w:sz w:val="28"/>
          <w:szCs w:val="28"/>
        </w:rPr>
      </w:pPr>
    </w:p>
    <w:p w:rsidR="007B4017" w:rsidRPr="009239DB" w:rsidRDefault="007B4017" w:rsidP="007B4017">
      <w:pPr>
        <w:pStyle w:val="ConsPlusNormal"/>
        <w:ind w:firstLine="720"/>
        <w:jc w:val="both"/>
        <w:rPr>
          <w:rFonts w:ascii="Times New Roman" w:hAnsi="Times New Roman" w:cs="Times New Roman"/>
          <w:sz w:val="28"/>
          <w:szCs w:val="28"/>
        </w:rPr>
      </w:pPr>
    </w:p>
    <w:p w:rsidR="007B4017" w:rsidRPr="00BD2343" w:rsidRDefault="007B4017" w:rsidP="007B4017">
      <w:pPr>
        <w:pStyle w:val="ConsPlusNormal"/>
        <w:tabs>
          <w:tab w:val="left" w:pos="7507"/>
        </w:tabs>
        <w:ind w:firstLine="540"/>
        <w:jc w:val="both"/>
        <w:rPr>
          <w:rFonts w:ascii="Times New Roman" w:hAnsi="Times New Roman" w:cs="Times New Roman"/>
          <w:sz w:val="28"/>
          <w:szCs w:val="28"/>
        </w:rPr>
      </w:pPr>
      <w:r w:rsidRPr="009239DB">
        <w:rPr>
          <w:rFonts w:ascii="Times New Roman" w:hAnsi="Times New Roman" w:cs="Times New Roman"/>
          <w:sz w:val="28"/>
          <w:szCs w:val="28"/>
        </w:rPr>
        <w:tab/>
      </w:r>
      <w:r>
        <w:rPr>
          <w:rFonts w:ascii="Times New Roman" w:hAnsi="Times New Roman" w:cs="Times New Roman"/>
          <w:sz w:val="28"/>
          <w:szCs w:val="28"/>
        </w:rPr>
        <w:t>П</w:t>
      </w:r>
      <w:r w:rsidRPr="00BD2343">
        <w:rPr>
          <w:rFonts w:ascii="Times New Roman" w:hAnsi="Times New Roman" w:cs="Times New Roman"/>
          <w:sz w:val="28"/>
          <w:szCs w:val="28"/>
        </w:rPr>
        <w:t xml:space="preserve">риложение </w:t>
      </w:r>
      <w:r>
        <w:rPr>
          <w:rFonts w:ascii="Times New Roman" w:hAnsi="Times New Roman" w:cs="Times New Roman"/>
          <w:sz w:val="28"/>
          <w:szCs w:val="28"/>
        </w:rPr>
        <w:t>№ </w:t>
      </w:r>
      <w:r w:rsidRPr="00BD2343">
        <w:rPr>
          <w:rFonts w:ascii="Times New Roman" w:hAnsi="Times New Roman" w:cs="Times New Roman"/>
          <w:sz w:val="28"/>
          <w:szCs w:val="28"/>
        </w:rPr>
        <w:t>1</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9239DB" w:rsidRDefault="007B4017" w:rsidP="007B4017">
      <w:pPr>
        <w:pStyle w:val="ConsPlusNormal"/>
        <w:ind w:firstLine="54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77</w:t>
      </w:r>
    </w:p>
    <w:p w:rsidR="007B4017" w:rsidRDefault="007B4017" w:rsidP="007B4017">
      <w:pPr>
        <w:pStyle w:val="ConsPlusTitle"/>
        <w:jc w:val="center"/>
      </w:pPr>
    </w:p>
    <w:p w:rsidR="007B4017" w:rsidRDefault="007B4017" w:rsidP="007B4017">
      <w:pPr>
        <w:pStyle w:val="ConsPlusTitle"/>
        <w:jc w:val="center"/>
      </w:pPr>
    </w:p>
    <w:p w:rsidR="007B4017" w:rsidRDefault="007B4017" w:rsidP="007B4017">
      <w:pPr>
        <w:pStyle w:val="ConsPlusTitle"/>
        <w:jc w:val="center"/>
      </w:pPr>
    </w:p>
    <w:p w:rsidR="007B4017" w:rsidRDefault="007B4017" w:rsidP="007B4017">
      <w:pPr>
        <w:pStyle w:val="ConsPlusTitle"/>
        <w:jc w:val="center"/>
      </w:pPr>
      <w:r w:rsidRPr="009239DB">
        <w:t>ПЕРЕЧЕНЬ</w:t>
      </w:r>
    </w:p>
    <w:p w:rsidR="007B4017" w:rsidRDefault="007B4017" w:rsidP="007B4017">
      <w:pPr>
        <w:pStyle w:val="ConsPlusTitle"/>
        <w:jc w:val="center"/>
      </w:pPr>
      <w:r w:rsidRPr="009239DB">
        <w:t>первичных средств тушения пожаров и противопожарного инвентаря для оснащения территорий общего пользования населенных пункт</w:t>
      </w:r>
      <w:r>
        <w:t>ов</w:t>
      </w:r>
    </w:p>
    <w:p w:rsidR="007B4017" w:rsidRDefault="007B4017" w:rsidP="007B4017">
      <w:pPr>
        <w:pStyle w:val="ConsPlusTitle"/>
        <w:jc w:val="center"/>
      </w:pPr>
    </w:p>
    <w:p w:rsidR="007B4017" w:rsidRPr="009239DB" w:rsidRDefault="007B4017" w:rsidP="007B4017">
      <w:pPr>
        <w:pStyle w:val="ConsPlusNormal"/>
        <w:ind w:firstLine="540"/>
        <w:jc w:val="both"/>
        <w:rPr>
          <w:rFonts w:ascii="Times New Roman" w:hAnsi="Times New Roman" w:cs="Times New Roman"/>
          <w:sz w:val="28"/>
          <w:szCs w:val="28"/>
        </w:rPr>
      </w:pPr>
    </w:p>
    <w:p w:rsidR="007B4017" w:rsidRPr="009239DB" w:rsidRDefault="007B4017" w:rsidP="007B4017">
      <w:pPr>
        <w:pStyle w:val="ConsPlusNormal"/>
        <w:ind w:firstLine="540"/>
        <w:jc w:val="both"/>
        <w:rPr>
          <w:rFonts w:ascii="Times New Roman" w:hAnsi="Times New Roman" w:cs="Times New Roman"/>
          <w:sz w:val="28"/>
          <w:szCs w:val="28"/>
        </w:rPr>
      </w:pPr>
      <w:r w:rsidRPr="009239DB">
        <w:rPr>
          <w:rFonts w:ascii="Times New Roman" w:hAnsi="Times New Roman" w:cs="Times New Roman"/>
          <w:sz w:val="28"/>
          <w:szCs w:val="28"/>
        </w:rPr>
        <w:t>1.</w:t>
      </w:r>
      <w:r>
        <w:rPr>
          <w:rFonts w:ascii="Times New Roman" w:hAnsi="Times New Roman" w:cs="Times New Roman"/>
          <w:sz w:val="28"/>
          <w:szCs w:val="28"/>
        </w:rPr>
        <w:t> Ведро.</w:t>
      </w:r>
    </w:p>
    <w:p w:rsidR="007B4017" w:rsidRPr="009239DB" w:rsidRDefault="007B4017" w:rsidP="007B4017">
      <w:pPr>
        <w:pStyle w:val="ConsPlusNormal"/>
        <w:ind w:firstLine="540"/>
        <w:jc w:val="both"/>
        <w:rPr>
          <w:rFonts w:ascii="Times New Roman" w:hAnsi="Times New Roman" w:cs="Times New Roman"/>
          <w:sz w:val="28"/>
          <w:szCs w:val="28"/>
        </w:rPr>
      </w:pPr>
      <w:r w:rsidRPr="009239DB">
        <w:rPr>
          <w:rFonts w:ascii="Times New Roman" w:hAnsi="Times New Roman" w:cs="Times New Roman"/>
          <w:sz w:val="28"/>
          <w:szCs w:val="28"/>
        </w:rPr>
        <w:t>2.</w:t>
      </w:r>
      <w:r>
        <w:rPr>
          <w:rFonts w:ascii="Times New Roman" w:hAnsi="Times New Roman" w:cs="Times New Roman"/>
          <w:sz w:val="28"/>
          <w:szCs w:val="28"/>
        </w:rPr>
        <w:t> </w:t>
      </w:r>
      <w:r w:rsidRPr="009239DB">
        <w:rPr>
          <w:rFonts w:ascii="Times New Roman" w:hAnsi="Times New Roman" w:cs="Times New Roman"/>
          <w:sz w:val="28"/>
          <w:szCs w:val="28"/>
        </w:rPr>
        <w:t>Лопата савковая</w:t>
      </w:r>
      <w:r>
        <w:rPr>
          <w:rFonts w:ascii="Times New Roman" w:hAnsi="Times New Roman" w:cs="Times New Roman"/>
          <w:sz w:val="28"/>
          <w:szCs w:val="28"/>
        </w:rPr>
        <w:t>.</w:t>
      </w:r>
    </w:p>
    <w:p w:rsidR="007B4017" w:rsidRPr="009239DB" w:rsidRDefault="007B4017" w:rsidP="007B4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Pr="009239DB">
        <w:rPr>
          <w:rFonts w:ascii="Times New Roman" w:hAnsi="Times New Roman" w:cs="Times New Roman"/>
          <w:sz w:val="28"/>
          <w:szCs w:val="28"/>
        </w:rPr>
        <w:t>Багор пожарный</w:t>
      </w:r>
      <w:r>
        <w:rPr>
          <w:rFonts w:ascii="Times New Roman" w:hAnsi="Times New Roman" w:cs="Times New Roman"/>
          <w:sz w:val="28"/>
          <w:szCs w:val="28"/>
        </w:rPr>
        <w:t>.</w:t>
      </w:r>
    </w:p>
    <w:p w:rsidR="007B4017" w:rsidRPr="009239DB" w:rsidRDefault="007B4017" w:rsidP="007B40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Pr="009239DB">
        <w:rPr>
          <w:rFonts w:ascii="Times New Roman" w:hAnsi="Times New Roman" w:cs="Times New Roman"/>
          <w:sz w:val="28"/>
          <w:szCs w:val="28"/>
        </w:rPr>
        <w:t>Ёмкость с песком</w:t>
      </w:r>
      <w:r>
        <w:rPr>
          <w:rFonts w:ascii="Times New Roman" w:hAnsi="Times New Roman" w:cs="Times New Roman"/>
          <w:sz w:val="28"/>
          <w:szCs w:val="28"/>
        </w:rPr>
        <w:t>.</w:t>
      </w:r>
    </w:p>
    <w:p w:rsidR="007B4017"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w:t>
      </w:r>
    </w:p>
    <w:p w:rsidR="007B4017" w:rsidRDefault="007B4017" w:rsidP="007B4017">
      <w:pPr>
        <w:pStyle w:val="ConsPlusNormal"/>
        <w:ind w:firstLine="540"/>
        <w:jc w:val="center"/>
        <w:rPr>
          <w:rFonts w:ascii="Times New Roman" w:hAnsi="Times New Roman" w:cs="Times New Roman"/>
          <w:sz w:val="28"/>
          <w:szCs w:val="28"/>
        </w:rPr>
      </w:pPr>
    </w:p>
    <w:p w:rsidR="007B4017" w:rsidRDefault="007B4017" w:rsidP="007B4017">
      <w:pPr>
        <w:pStyle w:val="ConsPlusNormal"/>
        <w:ind w:firstLine="540"/>
        <w:jc w:val="center"/>
        <w:rPr>
          <w:rFonts w:ascii="Times New Roman" w:hAnsi="Times New Roman" w:cs="Times New Roman"/>
          <w:sz w:val="28"/>
          <w:szCs w:val="28"/>
        </w:rPr>
        <w:sectPr w:rsidR="007B4017" w:rsidSect="009239DB">
          <w:pgSz w:w="11906" w:h="16838"/>
          <w:pgMar w:top="1134" w:right="567" w:bottom="1134" w:left="1418" w:header="709" w:footer="709" w:gutter="0"/>
          <w:cols w:space="708"/>
          <w:docGrid w:linePitch="360"/>
        </w:sectPr>
      </w:pP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BD2343">
        <w:rPr>
          <w:rFonts w:ascii="Times New Roman" w:hAnsi="Times New Roman" w:cs="Times New Roman"/>
          <w:sz w:val="28"/>
          <w:szCs w:val="28"/>
        </w:rPr>
        <w:t>2</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9239DB" w:rsidRDefault="007B4017" w:rsidP="007B4017">
      <w:pPr>
        <w:pStyle w:val="ConsPlusNormal"/>
        <w:ind w:firstLine="54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77</w:t>
      </w:r>
    </w:p>
    <w:p w:rsidR="007B4017" w:rsidRDefault="007B4017" w:rsidP="007B4017">
      <w:pPr>
        <w:pStyle w:val="ConsPlusTitle"/>
        <w:jc w:val="center"/>
      </w:pPr>
    </w:p>
    <w:p w:rsidR="007B4017" w:rsidRDefault="007B4017" w:rsidP="007B4017">
      <w:pPr>
        <w:pStyle w:val="ConsPlusTitle"/>
        <w:jc w:val="center"/>
      </w:pPr>
    </w:p>
    <w:p w:rsidR="007B4017" w:rsidRDefault="007B4017" w:rsidP="007B4017">
      <w:pPr>
        <w:pStyle w:val="ConsPlusTitle"/>
        <w:jc w:val="center"/>
      </w:pPr>
    </w:p>
    <w:p w:rsidR="007B4017" w:rsidRPr="009239DB" w:rsidRDefault="007B4017" w:rsidP="007B4017">
      <w:pPr>
        <w:pStyle w:val="ConsPlusTitle"/>
        <w:jc w:val="center"/>
      </w:pPr>
      <w:r w:rsidRPr="009239DB">
        <w:t>ПЕРЕЧЕНЬ</w:t>
      </w:r>
    </w:p>
    <w:p w:rsidR="007B4017" w:rsidRPr="009239DB" w:rsidRDefault="007B4017" w:rsidP="007B4017">
      <w:pPr>
        <w:pStyle w:val="ConsPlusNormal"/>
        <w:jc w:val="center"/>
        <w:rPr>
          <w:rFonts w:ascii="Times New Roman" w:hAnsi="Times New Roman" w:cs="Times New Roman"/>
          <w:b/>
          <w:sz w:val="28"/>
          <w:szCs w:val="28"/>
        </w:rPr>
      </w:pPr>
      <w:r w:rsidRPr="009239DB">
        <w:rPr>
          <w:rFonts w:ascii="Times New Roman" w:hAnsi="Times New Roman" w:cs="Times New Roman"/>
          <w:b/>
          <w:sz w:val="28"/>
          <w:szCs w:val="28"/>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7B4017" w:rsidRPr="009239DB" w:rsidRDefault="007B4017" w:rsidP="007B4017">
      <w:pPr>
        <w:pStyle w:val="ConsPlusNormal"/>
        <w:ind w:firstLine="540"/>
        <w:jc w:val="both"/>
        <w:rPr>
          <w:rFonts w:ascii="Times New Roman" w:hAnsi="Times New Roman" w:cs="Times New Roman"/>
          <w:sz w:val="28"/>
          <w:szCs w:val="28"/>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659"/>
        <w:gridCol w:w="3191"/>
      </w:tblGrid>
      <w:tr w:rsidR="007B4017" w:rsidRPr="009239DB" w:rsidTr="009F3572">
        <w:tc>
          <w:tcPr>
            <w:tcW w:w="828" w:type="dxa"/>
            <w:shd w:val="clear" w:color="auto" w:fill="auto"/>
          </w:tcPr>
          <w:p w:rsidR="007B4017" w:rsidRPr="009239DB" w:rsidRDefault="007B4017" w:rsidP="009F3572">
            <w:pPr>
              <w:pStyle w:val="ConsPlusNormal"/>
              <w:jc w:val="center"/>
              <w:rPr>
                <w:rFonts w:ascii="Times New Roman" w:hAnsi="Times New Roman" w:cs="Times New Roman"/>
                <w:sz w:val="28"/>
                <w:szCs w:val="28"/>
              </w:rPr>
            </w:pPr>
            <w:r w:rsidRPr="009239DB">
              <w:rPr>
                <w:rFonts w:ascii="Times New Roman" w:hAnsi="Times New Roman" w:cs="Times New Roman"/>
                <w:sz w:val="28"/>
                <w:szCs w:val="28"/>
              </w:rPr>
              <w:t>№</w:t>
            </w:r>
            <w:r>
              <w:rPr>
                <w:rFonts w:ascii="Times New Roman" w:hAnsi="Times New Roman" w:cs="Times New Roman"/>
                <w:sz w:val="28"/>
                <w:szCs w:val="28"/>
              </w:rPr>
              <w:t xml:space="preserve"> </w:t>
            </w:r>
            <w:r w:rsidRPr="009239DB">
              <w:rPr>
                <w:rFonts w:ascii="Times New Roman" w:hAnsi="Times New Roman" w:cs="Times New Roman"/>
                <w:sz w:val="28"/>
                <w:szCs w:val="28"/>
              </w:rPr>
              <w:t>п/п</w:t>
            </w:r>
          </w:p>
        </w:tc>
        <w:tc>
          <w:tcPr>
            <w:tcW w:w="5659" w:type="dxa"/>
            <w:shd w:val="clear" w:color="auto" w:fill="auto"/>
          </w:tcPr>
          <w:p w:rsidR="007B4017" w:rsidRPr="009239DB" w:rsidRDefault="007B4017" w:rsidP="009F3572">
            <w:pPr>
              <w:pStyle w:val="ConsPlusNormal"/>
              <w:jc w:val="center"/>
              <w:rPr>
                <w:rFonts w:ascii="Times New Roman" w:hAnsi="Times New Roman" w:cs="Times New Roman"/>
                <w:sz w:val="28"/>
                <w:szCs w:val="28"/>
              </w:rPr>
            </w:pPr>
            <w:r w:rsidRPr="009239DB">
              <w:rPr>
                <w:rFonts w:ascii="Times New Roman" w:hAnsi="Times New Roman" w:cs="Times New Roman"/>
                <w:sz w:val="28"/>
                <w:szCs w:val="28"/>
              </w:rPr>
              <w:t>Адрес территории общего пользования населенн</w:t>
            </w:r>
            <w:r>
              <w:rPr>
                <w:rFonts w:ascii="Times New Roman" w:hAnsi="Times New Roman" w:cs="Times New Roman"/>
                <w:sz w:val="28"/>
                <w:szCs w:val="28"/>
              </w:rPr>
              <w:t>ого</w:t>
            </w:r>
            <w:r w:rsidRPr="009239DB">
              <w:rPr>
                <w:rFonts w:ascii="Times New Roman" w:hAnsi="Times New Roman" w:cs="Times New Roman"/>
                <w:sz w:val="28"/>
                <w:szCs w:val="28"/>
              </w:rPr>
              <w:t xml:space="preserve"> пункт</w:t>
            </w:r>
            <w:r>
              <w:rPr>
                <w:rFonts w:ascii="Times New Roman" w:hAnsi="Times New Roman" w:cs="Times New Roman"/>
                <w:sz w:val="28"/>
                <w:szCs w:val="28"/>
              </w:rPr>
              <w:t>а</w:t>
            </w:r>
          </w:p>
        </w:tc>
        <w:tc>
          <w:tcPr>
            <w:tcW w:w="3191" w:type="dxa"/>
            <w:shd w:val="clear" w:color="auto" w:fill="auto"/>
          </w:tcPr>
          <w:p w:rsidR="007B4017" w:rsidRPr="009239DB" w:rsidRDefault="007B4017" w:rsidP="009F3572">
            <w:pPr>
              <w:pStyle w:val="ConsPlusNormal"/>
              <w:jc w:val="center"/>
              <w:rPr>
                <w:rFonts w:ascii="Times New Roman" w:hAnsi="Times New Roman" w:cs="Times New Roman"/>
                <w:sz w:val="28"/>
                <w:szCs w:val="28"/>
              </w:rPr>
            </w:pPr>
            <w:r w:rsidRPr="009239DB">
              <w:rPr>
                <w:rFonts w:ascii="Times New Roman" w:hAnsi="Times New Roman" w:cs="Times New Roman"/>
                <w:sz w:val="28"/>
                <w:szCs w:val="28"/>
              </w:rPr>
              <w:t>Ответственное должностное лицо</w:t>
            </w:r>
          </w:p>
        </w:tc>
      </w:tr>
      <w:tr w:rsidR="007B4017" w:rsidRPr="009239DB" w:rsidTr="009F3572">
        <w:tc>
          <w:tcPr>
            <w:tcW w:w="828" w:type="dxa"/>
            <w:shd w:val="clear" w:color="auto" w:fill="auto"/>
          </w:tcPr>
          <w:p w:rsidR="007B4017" w:rsidRPr="009239DB" w:rsidRDefault="007B4017" w:rsidP="009F3572">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r>
              <w:rPr>
                <w:rFonts w:ascii="Times New Roman" w:hAnsi="Times New Roman" w:cs="Times New Roman"/>
                <w:sz w:val="28"/>
                <w:szCs w:val="28"/>
              </w:rPr>
              <w:t>ул. Зеленая 26</w:t>
            </w:r>
          </w:p>
        </w:tc>
        <w:tc>
          <w:tcPr>
            <w:tcW w:w="3191" w:type="dxa"/>
            <w:shd w:val="clear" w:color="auto" w:fill="auto"/>
          </w:tcPr>
          <w:p w:rsidR="007B4017" w:rsidRDefault="007B4017" w:rsidP="009F3572">
            <w:pPr>
              <w:pStyle w:val="ConsPlusNormal"/>
              <w:jc w:val="both"/>
              <w:rPr>
                <w:rFonts w:ascii="Times New Roman" w:hAnsi="Times New Roman" w:cs="Times New Roman"/>
                <w:sz w:val="28"/>
                <w:szCs w:val="28"/>
              </w:rPr>
            </w:pPr>
            <w:r>
              <w:rPr>
                <w:rFonts w:ascii="Times New Roman" w:hAnsi="Times New Roman" w:cs="Times New Roman"/>
                <w:sz w:val="28"/>
                <w:szCs w:val="28"/>
              </w:rPr>
              <w:t>А.В.Капориков</w:t>
            </w:r>
          </w:p>
          <w:p w:rsidR="007B4017" w:rsidRPr="009239DB" w:rsidRDefault="007B4017" w:rsidP="009F3572">
            <w:pPr>
              <w:pStyle w:val="ConsPlusNormal"/>
              <w:jc w:val="both"/>
              <w:rPr>
                <w:rFonts w:ascii="Times New Roman" w:hAnsi="Times New Roman" w:cs="Times New Roman"/>
                <w:sz w:val="28"/>
                <w:szCs w:val="28"/>
              </w:rPr>
            </w:pPr>
          </w:p>
        </w:tc>
      </w:tr>
      <w:tr w:rsidR="007B4017" w:rsidRPr="009239DB" w:rsidTr="009F3572">
        <w:tc>
          <w:tcPr>
            <w:tcW w:w="828" w:type="dxa"/>
            <w:shd w:val="clear" w:color="auto" w:fill="auto"/>
          </w:tcPr>
          <w:p w:rsidR="007B4017" w:rsidRPr="009239DB" w:rsidRDefault="007B4017" w:rsidP="009F3572">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r>
              <w:rPr>
                <w:rFonts w:ascii="Times New Roman" w:hAnsi="Times New Roman" w:cs="Times New Roman"/>
                <w:sz w:val="28"/>
                <w:szCs w:val="28"/>
              </w:rPr>
              <w:t>ул.Зеленая 30</w:t>
            </w:r>
          </w:p>
        </w:tc>
        <w:tc>
          <w:tcPr>
            <w:tcW w:w="3191"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r>
              <w:rPr>
                <w:rFonts w:ascii="Times New Roman" w:hAnsi="Times New Roman" w:cs="Times New Roman"/>
                <w:sz w:val="28"/>
                <w:szCs w:val="28"/>
              </w:rPr>
              <w:t>Г.И.Лабкова</w:t>
            </w:r>
            <w:r w:rsidRPr="009239DB">
              <w:rPr>
                <w:rFonts w:ascii="Times New Roman" w:hAnsi="Times New Roman" w:cs="Times New Roman"/>
                <w:sz w:val="28"/>
                <w:szCs w:val="28"/>
              </w:rPr>
              <w:t xml:space="preserve"> </w:t>
            </w:r>
          </w:p>
        </w:tc>
      </w:tr>
      <w:tr w:rsidR="007B4017" w:rsidRPr="009239DB" w:rsidTr="009F3572">
        <w:tc>
          <w:tcPr>
            <w:tcW w:w="828" w:type="dxa"/>
            <w:shd w:val="clear" w:color="auto" w:fill="auto"/>
          </w:tcPr>
          <w:p w:rsidR="007B4017" w:rsidRDefault="007B4017" w:rsidP="009F3572">
            <w:pPr>
              <w:pStyle w:val="ConsPlusNormal"/>
              <w:jc w:val="center"/>
              <w:rPr>
                <w:rFonts w:ascii="Times New Roman" w:hAnsi="Times New Roman" w:cs="Times New Roman"/>
                <w:sz w:val="28"/>
                <w:szCs w:val="28"/>
              </w:rPr>
            </w:pPr>
          </w:p>
          <w:p w:rsidR="007B4017" w:rsidRPr="009239DB" w:rsidRDefault="007B4017" w:rsidP="009F3572">
            <w:pPr>
              <w:pStyle w:val="ConsPlusNormal"/>
              <w:jc w:val="center"/>
              <w:rPr>
                <w:rFonts w:ascii="Times New Roman" w:hAnsi="Times New Roman" w:cs="Times New Roman"/>
                <w:sz w:val="28"/>
                <w:szCs w:val="28"/>
              </w:rPr>
            </w:pP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p>
        </w:tc>
        <w:tc>
          <w:tcPr>
            <w:tcW w:w="3191" w:type="dxa"/>
            <w:shd w:val="clear" w:color="auto" w:fill="auto"/>
          </w:tcPr>
          <w:p w:rsidR="007B4017" w:rsidRDefault="007B4017" w:rsidP="009F3572">
            <w:pPr>
              <w:pStyle w:val="ConsPlusNormal"/>
              <w:jc w:val="both"/>
              <w:rPr>
                <w:rFonts w:ascii="Times New Roman" w:hAnsi="Times New Roman" w:cs="Times New Roman"/>
                <w:sz w:val="28"/>
                <w:szCs w:val="28"/>
              </w:rPr>
            </w:pPr>
          </w:p>
        </w:tc>
      </w:tr>
      <w:tr w:rsidR="007B4017" w:rsidRPr="009239DB" w:rsidTr="009F3572">
        <w:tc>
          <w:tcPr>
            <w:tcW w:w="828" w:type="dxa"/>
            <w:shd w:val="clear" w:color="auto" w:fill="auto"/>
          </w:tcPr>
          <w:p w:rsidR="007B4017" w:rsidRDefault="007B4017" w:rsidP="009F3572">
            <w:pPr>
              <w:pStyle w:val="ConsPlusNormal"/>
              <w:jc w:val="center"/>
              <w:rPr>
                <w:rFonts w:ascii="Times New Roman" w:hAnsi="Times New Roman" w:cs="Times New Roman"/>
                <w:sz w:val="28"/>
                <w:szCs w:val="28"/>
              </w:rPr>
            </w:pPr>
          </w:p>
          <w:p w:rsidR="007B4017" w:rsidRDefault="007B4017" w:rsidP="009F3572">
            <w:pPr>
              <w:pStyle w:val="ConsPlusNormal"/>
              <w:jc w:val="center"/>
              <w:rPr>
                <w:rFonts w:ascii="Times New Roman" w:hAnsi="Times New Roman" w:cs="Times New Roman"/>
                <w:sz w:val="28"/>
                <w:szCs w:val="28"/>
              </w:rPr>
            </w:pP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p>
        </w:tc>
        <w:tc>
          <w:tcPr>
            <w:tcW w:w="3191" w:type="dxa"/>
            <w:shd w:val="clear" w:color="auto" w:fill="auto"/>
          </w:tcPr>
          <w:p w:rsidR="007B4017" w:rsidRDefault="007B4017" w:rsidP="009F3572">
            <w:pPr>
              <w:pStyle w:val="ConsPlusNormal"/>
              <w:jc w:val="both"/>
              <w:rPr>
                <w:rFonts w:ascii="Times New Roman" w:hAnsi="Times New Roman" w:cs="Times New Roman"/>
                <w:sz w:val="28"/>
                <w:szCs w:val="28"/>
              </w:rPr>
            </w:pPr>
          </w:p>
        </w:tc>
      </w:tr>
      <w:tr w:rsidR="007B4017" w:rsidRPr="009239DB" w:rsidTr="009F3572">
        <w:tc>
          <w:tcPr>
            <w:tcW w:w="828" w:type="dxa"/>
            <w:shd w:val="clear" w:color="auto" w:fill="auto"/>
          </w:tcPr>
          <w:p w:rsidR="007B4017" w:rsidRDefault="007B4017" w:rsidP="009F3572">
            <w:pPr>
              <w:pStyle w:val="ConsPlusNormal"/>
              <w:jc w:val="center"/>
              <w:rPr>
                <w:rFonts w:ascii="Times New Roman" w:hAnsi="Times New Roman" w:cs="Times New Roman"/>
                <w:sz w:val="28"/>
                <w:szCs w:val="28"/>
              </w:rPr>
            </w:pPr>
          </w:p>
          <w:p w:rsidR="007B4017" w:rsidRDefault="007B4017" w:rsidP="009F3572">
            <w:pPr>
              <w:pStyle w:val="ConsPlusNormal"/>
              <w:jc w:val="center"/>
              <w:rPr>
                <w:rFonts w:ascii="Times New Roman" w:hAnsi="Times New Roman" w:cs="Times New Roman"/>
                <w:sz w:val="28"/>
                <w:szCs w:val="28"/>
              </w:rPr>
            </w:pP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p>
        </w:tc>
        <w:tc>
          <w:tcPr>
            <w:tcW w:w="3191" w:type="dxa"/>
            <w:shd w:val="clear" w:color="auto" w:fill="auto"/>
          </w:tcPr>
          <w:p w:rsidR="007B4017" w:rsidRDefault="007B4017" w:rsidP="009F3572">
            <w:pPr>
              <w:pStyle w:val="ConsPlusNormal"/>
              <w:jc w:val="both"/>
              <w:rPr>
                <w:rFonts w:ascii="Times New Roman" w:hAnsi="Times New Roman" w:cs="Times New Roman"/>
                <w:sz w:val="28"/>
                <w:szCs w:val="28"/>
              </w:rPr>
            </w:pPr>
          </w:p>
        </w:tc>
      </w:tr>
      <w:tr w:rsidR="007B4017" w:rsidRPr="009239DB" w:rsidTr="009F3572">
        <w:tc>
          <w:tcPr>
            <w:tcW w:w="828" w:type="dxa"/>
            <w:shd w:val="clear" w:color="auto" w:fill="auto"/>
          </w:tcPr>
          <w:p w:rsidR="007B4017" w:rsidRDefault="007B4017" w:rsidP="009F3572">
            <w:pPr>
              <w:pStyle w:val="ConsPlusNormal"/>
              <w:jc w:val="center"/>
              <w:rPr>
                <w:rFonts w:ascii="Times New Roman" w:hAnsi="Times New Roman" w:cs="Times New Roman"/>
                <w:sz w:val="28"/>
                <w:szCs w:val="28"/>
              </w:rPr>
            </w:pPr>
          </w:p>
          <w:p w:rsidR="007B4017" w:rsidRDefault="007B4017" w:rsidP="009F3572">
            <w:pPr>
              <w:pStyle w:val="ConsPlusNormal"/>
              <w:jc w:val="center"/>
              <w:rPr>
                <w:rFonts w:ascii="Times New Roman" w:hAnsi="Times New Roman" w:cs="Times New Roman"/>
                <w:sz w:val="28"/>
                <w:szCs w:val="28"/>
              </w:rPr>
            </w:pPr>
          </w:p>
        </w:tc>
        <w:tc>
          <w:tcPr>
            <w:tcW w:w="5659" w:type="dxa"/>
            <w:shd w:val="clear" w:color="auto" w:fill="auto"/>
          </w:tcPr>
          <w:p w:rsidR="007B4017" w:rsidRPr="009239DB" w:rsidRDefault="007B4017" w:rsidP="009F3572">
            <w:pPr>
              <w:pStyle w:val="ConsPlusNormal"/>
              <w:jc w:val="both"/>
              <w:rPr>
                <w:rFonts w:ascii="Times New Roman" w:hAnsi="Times New Roman" w:cs="Times New Roman"/>
                <w:sz w:val="28"/>
                <w:szCs w:val="28"/>
              </w:rPr>
            </w:pPr>
          </w:p>
        </w:tc>
        <w:tc>
          <w:tcPr>
            <w:tcW w:w="3191" w:type="dxa"/>
            <w:shd w:val="clear" w:color="auto" w:fill="auto"/>
          </w:tcPr>
          <w:p w:rsidR="007B4017" w:rsidRDefault="007B4017" w:rsidP="009F3572">
            <w:pPr>
              <w:pStyle w:val="ConsPlusNormal"/>
              <w:jc w:val="both"/>
              <w:rPr>
                <w:rFonts w:ascii="Times New Roman" w:hAnsi="Times New Roman" w:cs="Times New Roman"/>
                <w:sz w:val="28"/>
                <w:szCs w:val="28"/>
              </w:rPr>
            </w:pPr>
          </w:p>
        </w:tc>
      </w:tr>
    </w:tbl>
    <w:p w:rsidR="007B4017" w:rsidRPr="009239DB" w:rsidRDefault="007B4017" w:rsidP="007B4017">
      <w:pPr>
        <w:pStyle w:val="ConsPlusNormal"/>
        <w:ind w:firstLine="540"/>
        <w:jc w:val="both"/>
        <w:rPr>
          <w:rFonts w:ascii="Times New Roman" w:hAnsi="Times New Roman" w:cs="Times New Roman"/>
          <w:sz w:val="28"/>
          <w:szCs w:val="28"/>
        </w:rPr>
      </w:pPr>
    </w:p>
    <w:p w:rsidR="007B4017" w:rsidRPr="009239DB" w:rsidRDefault="007B4017" w:rsidP="007B4017">
      <w:pPr>
        <w:pStyle w:val="ConsPlusNormal"/>
        <w:ind w:firstLine="540"/>
        <w:jc w:val="both"/>
        <w:rPr>
          <w:rFonts w:ascii="Times New Roman" w:hAnsi="Times New Roman" w:cs="Times New Roman"/>
          <w:sz w:val="28"/>
          <w:szCs w:val="28"/>
        </w:rPr>
      </w:pPr>
    </w:p>
    <w:p w:rsidR="007B4017" w:rsidRPr="009239DB" w:rsidRDefault="007B4017" w:rsidP="007B4017">
      <w:pPr>
        <w:pStyle w:val="ConsPlusNormal"/>
        <w:jc w:val="center"/>
        <w:rPr>
          <w:rFonts w:ascii="Times New Roman" w:hAnsi="Times New Roman" w:cs="Times New Roman"/>
          <w:sz w:val="28"/>
          <w:szCs w:val="28"/>
        </w:rPr>
      </w:pPr>
      <w:r>
        <w:rPr>
          <w:rFonts w:ascii="Times New Roman" w:hAnsi="Times New Roman" w:cs="Times New Roman"/>
          <w:sz w:val="28"/>
          <w:szCs w:val="28"/>
        </w:rPr>
        <w:t>_______</w:t>
      </w:r>
    </w:p>
    <w:p w:rsidR="007B4017" w:rsidRPr="009239DB" w:rsidRDefault="007B4017" w:rsidP="007B4017">
      <w:pPr>
        <w:pStyle w:val="ConsPlusNormal"/>
        <w:ind w:firstLine="540"/>
        <w:jc w:val="both"/>
        <w:rPr>
          <w:rFonts w:ascii="Times New Roman" w:hAnsi="Times New Roman" w:cs="Times New Roman"/>
          <w:sz w:val="28"/>
          <w:szCs w:val="28"/>
        </w:rPr>
      </w:pPr>
    </w:p>
    <w:p w:rsidR="007B4017" w:rsidRPr="009239DB" w:rsidRDefault="007B4017" w:rsidP="007B4017">
      <w:pPr>
        <w:pStyle w:val="ConsPlusNormal"/>
        <w:ind w:firstLine="540"/>
        <w:jc w:val="both"/>
        <w:rPr>
          <w:rFonts w:ascii="Times New Roman" w:hAnsi="Times New Roman" w:cs="Times New Roman"/>
          <w:sz w:val="28"/>
          <w:szCs w:val="28"/>
        </w:rPr>
      </w:pPr>
    </w:p>
    <w:p w:rsidR="00AF09B2" w:rsidRDefault="00AF09B2"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АДМИНИСТРАЦИЯ ОСТАНИНСКОГО СЕЛЬСОВЕТА</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B4017" w:rsidRDefault="007B4017" w:rsidP="007B4017">
      <w:pPr>
        <w:pStyle w:val="a7"/>
        <w:jc w:val="center"/>
        <w:rPr>
          <w:rFonts w:ascii="Times New Roman" w:hAnsi="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12.12.2017                            с. Останинка                                   № 78</w:t>
      </w:r>
    </w:p>
    <w:p w:rsidR="007B4017" w:rsidRDefault="007B4017" w:rsidP="007B4017">
      <w:pPr>
        <w:pStyle w:val="ConsPlusTitle"/>
        <w:jc w:val="center"/>
      </w:pPr>
    </w:p>
    <w:p w:rsidR="007B4017" w:rsidRDefault="007B4017" w:rsidP="007B4017">
      <w:pPr>
        <w:pStyle w:val="ConsPlusTitle"/>
        <w:jc w:val="center"/>
      </w:pPr>
      <w:r>
        <w:t>Об организации пожарно-профилактической работы в</w:t>
      </w:r>
    </w:p>
    <w:p w:rsidR="007B4017" w:rsidRPr="00AE0BCD" w:rsidRDefault="007B4017" w:rsidP="007B4017">
      <w:pPr>
        <w:pStyle w:val="ConsPlusTitle"/>
        <w:jc w:val="center"/>
      </w:pPr>
      <w:r>
        <w:t>жилом секторе и на объектах (в местах) с массовым пребыванием людей</w:t>
      </w:r>
    </w:p>
    <w:p w:rsidR="007B4017" w:rsidRPr="00AE0BCD" w:rsidRDefault="007B4017" w:rsidP="007B4017">
      <w:pPr>
        <w:pStyle w:val="ConsPlusNormal"/>
        <w:jc w:val="center"/>
        <w:rPr>
          <w:rFonts w:ascii="Times New Roman" w:hAnsi="Times New Roman" w:cs="Times New Roman"/>
          <w:sz w:val="28"/>
          <w:szCs w:val="28"/>
        </w:rPr>
      </w:pPr>
    </w:p>
    <w:p w:rsidR="007B4017" w:rsidRPr="0083147D" w:rsidRDefault="007B4017" w:rsidP="007B401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BD2343">
        <w:rPr>
          <w:rFonts w:ascii="Times New Roman" w:hAnsi="Times New Roman" w:cs="Times New Roman"/>
          <w:sz w:val="28"/>
          <w:szCs w:val="28"/>
        </w:rPr>
        <w:t xml:space="preserve">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24"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25"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22.07.2008 </w:t>
      </w:r>
      <w:hyperlink r:id="rId26" w:history="1">
        <w:r>
          <w:rPr>
            <w:rFonts w:ascii="Times New Roman" w:hAnsi="Times New Roman" w:cs="Times New Roman"/>
            <w:sz w:val="28"/>
            <w:szCs w:val="28"/>
          </w:rPr>
          <w:t>№ </w:t>
        </w:r>
        <w:r w:rsidRPr="00BD2343">
          <w:rPr>
            <w:rFonts w:ascii="Times New Roman" w:hAnsi="Times New Roman" w:cs="Times New Roman"/>
            <w:sz w:val="28"/>
            <w:szCs w:val="28"/>
          </w:rPr>
          <w:t>123-ФЗ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25.04.2012 № 390 «О противопожарном режиме», </w:t>
      </w:r>
      <w:r w:rsidRPr="00BD2343">
        <w:rPr>
          <w:rFonts w:ascii="Times New Roman" w:hAnsi="Times New Roman" w:cs="Times New Roman"/>
          <w:sz w:val="28"/>
          <w:szCs w:val="28"/>
        </w:rPr>
        <w:t>руководствуясь</w:t>
      </w:r>
      <w:r>
        <w:rPr>
          <w:rFonts w:ascii="Times New Roman" w:hAnsi="Times New Roman" w:cs="Times New Roman"/>
          <w:sz w:val="28"/>
          <w:szCs w:val="28"/>
        </w:rPr>
        <w:t xml:space="preserve"> Уставом</w:t>
      </w:r>
      <w:r w:rsidRPr="00BD2343">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83147D">
        <w:rPr>
          <w:rFonts w:ascii="Times New Roman" w:hAnsi="Times New Roman" w:cs="Times New Roman"/>
          <w:sz w:val="28"/>
          <w:szCs w:val="28"/>
        </w:rPr>
        <w:t xml:space="preserve">, администрация </w:t>
      </w:r>
      <w:r>
        <w:rPr>
          <w:rFonts w:ascii="Times New Roman" w:hAnsi="Times New Roman"/>
          <w:sz w:val="28"/>
          <w:szCs w:val="28"/>
        </w:rPr>
        <w:t>Останинского сельсовета Северного района Новосибирской области</w:t>
      </w:r>
      <w:r w:rsidRPr="0083147D">
        <w:rPr>
          <w:rFonts w:ascii="Times New Roman" w:hAnsi="Times New Roman" w:cs="Times New Roman"/>
          <w:i/>
          <w:sz w:val="28"/>
          <w:szCs w:val="28"/>
        </w:rPr>
        <w:t xml:space="preserve"> </w:t>
      </w:r>
      <w:r w:rsidRPr="0083147D">
        <w:rPr>
          <w:rFonts w:ascii="Times New Roman" w:hAnsi="Times New Roman" w:cs="Times New Roman"/>
          <w:sz w:val="28"/>
          <w:szCs w:val="28"/>
        </w:rPr>
        <w:t>постановляет:</w:t>
      </w:r>
    </w:p>
    <w:p w:rsidR="007B4017" w:rsidRDefault="007B4017" w:rsidP="007B4017">
      <w:pPr>
        <w:shd w:val="clear" w:color="auto" w:fill="FFFFFF"/>
        <w:ind w:firstLine="720"/>
        <w:jc w:val="both"/>
        <w:rPr>
          <w:sz w:val="28"/>
          <w:szCs w:val="28"/>
        </w:rPr>
      </w:pPr>
      <w:r w:rsidRPr="00AE0BCD">
        <w:rPr>
          <w:sz w:val="28"/>
          <w:szCs w:val="28"/>
        </w:rPr>
        <w:t>1.</w:t>
      </w:r>
      <w:r>
        <w:rPr>
          <w:sz w:val="28"/>
          <w:szCs w:val="28"/>
        </w:rPr>
        <w:t> </w:t>
      </w:r>
      <w:r w:rsidRPr="00AE0BCD">
        <w:rPr>
          <w:sz w:val="28"/>
          <w:szCs w:val="28"/>
        </w:rPr>
        <w:t>Утвердить</w:t>
      </w:r>
      <w:r>
        <w:rPr>
          <w:sz w:val="28"/>
          <w:szCs w:val="28"/>
        </w:rPr>
        <w:t>:</w:t>
      </w:r>
    </w:p>
    <w:p w:rsidR="007B4017" w:rsidRPr="00AE0BCD" w:rsidRDefault="007B4017" w:rsidP="007B4017">
      <w:pPr>
        <w:shd w:val="clear" w:color="auto" w:fill="FFFFFF"/>
        <w:ind w:firstLine="720"/>
        <w:jc w:val="both"/>
        <w:rPr>
          <w:sz w:val="28"/>
          <w:szCs w:val="28"/>
        </w:rPr>
      </w:pPr>
      <w:r>
        <w:rPr>
          <w:bCs/>
          <w:spacing w:val="-3"/>
          <w:sz w:val="28"/>
          <w:szCs w:val="28"/>
        </w:rPr>
        <w:t>1.1. </w:t>
      </w:r>
      <w:r w:rsidRPr="00AE0BCD">
        <w:rPr>
          <w:bCs/>
          <w:spacing w:val="-3"/>
          <w:sz w:val="28"/>
          <w:szCs w:val="28"/>
        </w:rPr>
        <w:t>План организации пожарно-профилактической работы в жилом секторе и на объектах (</w:t>
      </w:r>
      <w:r>
        <w:rPr>
          <w:bCs/>
          <w:spacing w:val="-3"/>
          <w:sz w:val="28"/>
          <w:szCs w:val="28"/>
        </w:rPr>
        <w:t xml:space="preserve">в </w:t>
      </w:r>
      <w:r w:rsidRPr="00AE0BCD">
        <w:rPr>
          <w:bCs/>
          <w:spacing w:val="-3"/>
          <w:sz w:val="28"/>
          <w:szCs w:val="28"/>
        </w:rPr>
        <w:t>местах) с массовым пребыванием людей</w:t>
      </w:r>
      <w:r w:rsidRPr="00AE0BCD">
        <w:rPr>
          <w:spacing w:val="-3"/>
          <w:sz w:val="28"/>
          <w:szCs w:val="28"/>
        </w:rPr>
        <w:t xml:space="preserve"> </w:t>
      </w:r>
      <w:r w:rsidRPr="00AE0BCD">
        <w:rPr>
          <w:spacing w:val="-2"/>
          <w:sz w:val="28"/>
          <w:szCs w:val="28"/>
        </w:rPr>
        <w:t xml:space="preserve">на территории </w:t>
      </w:r>
      <w:r>
        <w:rPr>
          <w:sz w:val="28"/>
          <w:szCs w:val="28"/>
        </w:rPr>
        <w:t>Останинского сельсовета Северного района Новосибирской области</w:t>
      </w:r>
      <w:r w:rsidRPr="0083147D">
        <w:rPr>
          <w:i/>
          <w:sz w:val="28"/>
          <w:szCs w:val="28"/>
        </w:rPr>
        <w:t xml:space="preserve"> </w:t>
      </w:r>
      <w:r w:rsidRPr="00AE0BCD">
        <w:rPr>
          <w:sz w:val="28"/>
          <w:szCs w:val="28"/>
        </w:rPr>
        <w:t xml:space="preserve">(приложение </w:t>
      </w:r>
      <w:r>
        <w:rPr>
          <w:sz w:val="28"/>
          <w:szCs w:val="28"/>
        </w:rPr>
        <w:t>№ </w:t>
      </w:r>
      <w:r w:rsidRPr="00AE0BCD">
        <w:rPr>
          <w:sz w:val="28"/>
          <w:szCs w:val="28"/>
        </w:rPr>
        <w:t>1)</w:t>
      </w:r>
      <w:r w:rsidRPr="00AE0BCD">
        <w:rPr>
          <w:spacing w:val="-2"/>
          <w:sz w:val="28"/>
          <w:szCs w:val="28"/>
        </w:rPr>
        <w:t xml:space="preserve">. </w:t>
      </w:r>
    </w:p>
    <w:p w:rsidR="007B4017" w:rsidRPr="00AE0BCD" w:rsidRDefault="007B4017" w:rsidP="007B4017">
      <w:pPr>
        <w:ind w:firstLine="720"/>
        <w:jc w:val="both"/>
        <w:rPr>
          <w:sz w:val="28"/>
          <w:szCs w:val="28"/>
        </w:rPr>
      </w:pPr>
      <w:r>
        <w:rPr>
          <w:sz w:val="28"/>
          <w:szCs w:val="28"/>
        </w:rPr>
        <w:t>1.2. </w:t>
      </w:r>
      <w:r w:rsidRPr="00AE0BCD">
        <w:rPr>
          <w:sz w:val="28"/>
          <w:szCs w:val="28"/>
        </w:rPr>
        <w:t xml:space="preserve">Порядок реагирования при ухудшении пожарной обстановки на территории </w:t>
      </w:r>
      <w:r>
        <w:rPr>
          <w:sz w:val="28"/>
          <w:szCs w:val="28"/>
        </w:rPr>
        <w:t>Останинского сельсовета Северного района Новосибирской области (приложение № 2)</w:t>
      </w:r>
      <w:r w:rsidRPr="00AE0BCD">
        <w:rPr>
          <w:sz w:val="28"/>
          <w:szCs w:val="28"/>
        </w:rPr>
        <w:t>.</w:t>
      </w:r>
    </w:p>
    <w:p w:rsidR="007B4017" w:rsidRPr="004524D9" w:rsidRDefault="007B4017" w:rsidP="007B4017">
      <w:pPr>
        <w:ind w:firstLine="709"/>
        <w:jc w:val="both"/>
        <w:rPr>
          <w:sz w:val="28"/>
          <w:szCs w:val="28"/>
        </w:rPr>
      </w:pPr>
      <w:r>
        <w:rPr>
          <w:sz w:val="28"/>
          <w:szCs w:val="28"/>
        </w:rPr>
        <w:t>2. </w:t>
      </w:r>
      <w:r w:rsidRPr="004524D9">
        <w:rPr>
          <w:sz w:val="28"/>
          <w:szCs w:val="28"/>
        </w:rPr>
        <w:t xml:space="preserve">Опубликовать настоящее постановление в </w:t>
      </w:r>
      <w:r>
        <w:rPr>
          <w:sz w:val="28"/>
          <w:szCs w:val="28"/>
        </w:rPr>
        <w:t>периодическом печатном издании «Вестник Останинского сельсовета»</w:t>
      </w:r>
      <w:r w:rsidRPr="004524D9">
        <w:rPr>
          <w:i/>
          <w:sz w:val="28"/>
          <w:szCs w:val="28"/>
        </w:rPr>
        <w:t>.</w:t>
      </w:r>
    </w:p>
    <w:p w:rsidR="007B4017" w:rsidRPr="00BD2343" w:rsidRDefault="007B4017" w:rsidP="007B4017">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Pr="00BD2343">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 xml:space="preserve">главу </w:t>
      </w:r>
      <w:r>
        <w:rPr>
          <w:rFonts w:ascii="Times New Roman" w:hAnsi="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5E6158" w:rsidRDefault="007B4017" w:rsidP="007B4017">
      <w:pPr>
        <w:ind w:firstLine="540"/>
        <w:jc w:val="both"/>
        <w:rPr>
          <w:sz w:val="28"/>
          <w:szCs w:val="28"/>
        </w:rPr>
      </w:pPr>
    </w:p>
    <w:p w:rsidR="007B4017" w:rsidRPr="00171B4D" w:rsidRDefault="007B4017" w:rsidP="007B4017">
      <w:pPr>
        <w:jc w:val="both"/>
        <w:rPr>
          <w:sz w:val="28"/>
          <w:szCs w:val="28"/>
        </w:rPr>
      </w:pPr>
      <w:r>
        <w:rPr>
          <w:sz w:val="28"/>
          <w:szCs w:val="28"/>
        </w:rPr>
        <w:t>Глава Останинского сельсовета                                             А.В.Капориков</w:t>
      </w:r>
    </w:p>
    <w:p w:rsidR="007B4017" w:rsidRDefault="007B4017" w:rsidP="007B4017">
      <w:pPr>
        <w:pStyle w:val="ConsPlusNormal"/>
        <w:ind w:firstLine="540"/>
        <w:jc w:val="both"/>
        <w:rPr>
          <w:rFonts w:ascii="Times New Roman" w:hAnsi="Times New Roman" w:cs="Times New Roman"/>
          <w:sz w:val="28"/>
          <w:szCs w:val="28"/>
        </w:rPr>
        <w:sectPr w:rsidR="007B4017" w:rsidSect="00AE0BCD">
          <w:pgSz w:w="11906" w:h="16838"/>
          <w:pgMar w:top="1134" w:right="567" w:bottom="1134" w:left="1418" w:header="709" w:footer="709" w:gutter="0"/>
          <w:cols w:space="708"/>
          <w:docGrid w:linePitch="360"/>
        </w:sectPr>
      </w:pPr>
      <w:r>
        <w:rPr>
          <w:rFonts w:ascii="Times New Roman" w:hAnsi="Times New Roman" w:cs="Times New Roman"/>
          <w:sz w:val="28"/>
          <w:szCs w:val="28"/>
        </w:rPr>
        <w:t xml:space="preserve">        </w:t>
      </w:r>
    </w:p>
    <w:p w:rsidR="007B4017" w:rsidRPr="00BD2343"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w:t>
      </w:r>
      <w:r w:rsidRPr="00BD2343">
        <w:rPr>
          <w:rFonts w:ascii="Times New Roman" w:hAnsi="Times New Roman" w:cs="Times New Roman"/>
          <w:sz w:val="28"/>
          <w:szCs w:val="28"/>
        </w:rPr>
        <w:t>1</w:t>
      </w:r>
    </w:p>
    <w:p w:rsidR="007B4017" w:rsidRPr="00BD2343" w:rsidRDefault="007B4017" w:rsidP="007B40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Останинского сельсовета</w:t>
      </w:r>
    </w:p>
    <w:p w:rsidR="007B4017" w:rsidRPr="00BD2343" w:rsidRDefault="007B4017" w:rsidP="007B4017">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BD2343"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78</w:t>
      </w:r>
    </w:p>
    <w:p w:rsidR="007B4017" w:rsidRPr="00AE0BCD" w:rsidRDefault="007B4017" w:rsidP="007B4017">
      <w:pPr>
        <w:shd w:val="clear" w:color="auto" w:fill="FFFFFF"/>
        <w:tabs>
          <w:tab w:val="left" w:pos="4587"/>
          <w:tab w:val="center" w:pos="5232"/>
        </w:tabs>
        <w:jc w:val="both"/>
        <w:rPr>
          <w:bCs/>
          <w:spacing w:val="-3"/>
          <w:sz w:val="28"/>
          <w:szCs w:val="28"/>
        </w:rPr>
      </w:pPr>
    </w:p>
    <w:p w:rsidR="007B4017" w:rsidRPr="00AE0BCD" w:rsidRDefault="007B4017" w:rsidP="007B4017">
      <w:pPr>
        <w:shd w:val="clear" w:color="auto" w:fill="FFFFFF"/>
        <w:tabs>
          <w:tab w:val="left" w:pos="4587"/>
          <w:tab w:val="center" w:pos="5232"/>
        </w:tabs>
        <w:rPr>
          <w:bCs/>
          <w:spacing w:val="-3"/>
          <w:sz w:val="28"/>
          <w:szCs w:val="28"/>
        </w:rPr>
      </w:pPr>
    </w:p>
    <w:p w:rsidR="007B4017" w:rsidRPr="00AE0BCD" w:rsidRDefault="007B4017" w:rsidP="007B4017">
      <w:pPr>
        <w:shd w:val="clear" w:color="auto" w:fill="FFFFFF"/>
        <w:tabs>
          <w:tab w:val="left" w:pos="4587"/>
          <w:tab w:val="center" w:pos="5232"/>
        </w:tabs>
        <w:rPr>
          <w:bCs/>
          <w:spacing w:val="-3"/>
          <w:sz w:val="28"/>
          <w:szCs w:val="28"/>
        </w:rPr>
      </w:pPr>
    </w:p>
    <w:p w:rsidR="007B4017" w:rsidRPr="00AE0BCD" w:rsidRDefault="007B4017" w:rsidP="007B4017">
      <w:pPr>
        <w:shd w:val="clear" w:color="auto" w:fill="FFFFFF"/>
        <w:jc w:val="center"/>
        <w:rPr>
          <w:sz w:val="28"/>
          <w:szCs w:val="28"/>
        </w:rPr>
      </w:pPr>
      <w:r w:rsidRPr="00AE0BCD">
        <w:rPr>
          <w:b/>
          <w:bCs/>
          <w:spacing w:val="-3"/>
          <w:sz w:val="28"/>
          <w:szCs w:val="28"/>
        </w:rPr>
        <w:t>План</w:t>
      </w:r>
    </w:p>
    <w:p w:rsidR="007B4017" w:rsidRPr="00AE0BCD" w:rsidRDefault="007B4017" w:rsidP="007B4017">
      <w:pPr>
        <w:shd w:val="clear" w:color="auto" w:fill="FFFFFF"/>
        <w:jc w:val="center"/>
        <w:rPr>
          <w:i/>
          <w:sz w:val="28"/>
          <w:szCs w:val="28"/>
        </w:rPr>
      </w:pPr>
      <w:r w:rsidRPr="00AE0BCD">
        <w:rPr>
          <w:b/>
          <w:bCs/>
          <w:spacing w:val="-3"/>
          <w:sz w:val="28"/>
          <w:szCs w:val="28"/>
        </w:rPr>
        <w:t>организации пожарно-профилактической работы в жилом секторе и на объектах (в местах) с массовым пребыванием людей</w:t>
      </w:r>
      <w:r w:rsidRPr="00AE0BCD">
        <w:rPr>
          <w:b/>
          <w:spacing w:val="-3"/>
          <w:sz w:val="28"/>
          <w:szCs w:val="28"/>
        </w:rPr>
        <w:t xml:space="preserve"> </w:t>
      </w:r>
      <w:r w:rsidRPr="00AE0BCD">
        <w:rPr>
          <w:b/>
          <w:spacing w:val="-2"/>
          <w:sz w:val="28"/>
          <w:szCs w:val="28"/>
        </w:rPr>
        <w:t xml:space="preserve">на территории </w:t>
      </w:r>
      <w:r>
        <w:rPr>
          <w:b/>
          <w:sz w:val="28"/>
          <w:szCs w:val="28"/>
        </w:rPr>
        <w:t>Останинского сельсовета Северного района Новосибирской области</w:t>
      </w:r>
    </w:p>
    <w:p w:rsidR="007B4017" w:rsidRPr="00AE0BCD" w:rsidRDefault="007B4017" w:rsidP="007B4017">
      <w:pPr>
        <w:shd w:val="clear" w:color="auto" w:fill="FFFFFF"/>
        <w:jc w:val="center"/>
        <w:rPr>
          <w:sz w:val="28"/>
          <w:szCs w:val="28"/>
        </w:rPr>
      </w:pPr>
    </w:p>
    <w:tbl>
      <w:tblPr>
        <w:tblW w:w="9900" w:type="dxa"/>
        <w:tblInd w:w="40" w:type="dxa"/>
        <w:tblLayout w:type="fixed"/>
        <w:tblCellMar>
          <w:left w:w="40" w:type="dxa"/>
          <w:right w:w="40" w:type="dxa"/>
        </w:tblCellMar>
        <w:tblLook w:val="0000"/>
      </w:tblPr>
      <w:tblGrid>
        <w:gridCol w:w="459"/>
        <w:gridCol w:w="6381"/>
        <w:gridCol w:w="1551"/>
        <w:gridCol w:w="1509"/>
      </w:tblGrid>
      <w:tr w:rsidR="007B4017" w:rsidRPr="00134915" w:rsidTr="009F3572">
        <w:trPr>
          <w:trHeight w:val="4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r w:rsidRPr="00134915">
              <w:rPr>
                <w:bCs/>
              </w:rPr>
              <w:t xml:space="preserve">№ </w:t>
            </w:r>
            <w:r w:rsidRPr="00134915">
              <w:rPr>
                <w:bCs/>
                <w:spacing w:val="-6"/>
              </w:rPr>
              <w:t>п\п</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r>
              <w:rPr>
                <w:bCs/>
              </w:rPr>
              <w:t>Наименование м</w:t>
            </w:r>
            <w:r w:rsidRPr="00134915">
              <w:rPr>
                <w:bCs/>
              </w:rPr>
              <w:t>ероприятия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r w:rsidRPr="00134915">
              <w:rPr>
                <w:bCs/>
              </w:rPr>
              <w:t>Срок исполнения</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r w:rsidRPr="00134915">
              <w:rPr>
                <w:bCs/>
              </w:rPr>
              <w:t>Исполнитель</w:t>
            </w: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sidRPr="00134915">
              <w:rPr>
                <w:bCs/>
              </w:rPr>
              <w:t>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 xml:space="preserve">Проведение корректировки паспорта жилого сектора по каждому населённому пункту ______ </w:t>
            </w:r>
            <w:r w:rsidRPr="00134915">
              <w:rPr>
                <w:i/>
              </w:rPr>
              <w:t>(наименование муниципального образования)</w:t>
            </w:r>
            <w:r w:rsidRPr="0083147D">
              <w:rPr>
                <w:i/>
                <w:sz w:val="28"/>
                <w:szCs w:val="28"/>
              </w:rPr>
              <w:t xml:space="preserve"> </w:t>
            </w:r>
            <w:r w:rsidRPr="00134915">
              <w:t>(сведения по количеству домов, количеству проживающего населения в домах, по их социальному положению)</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Определение лиц</w:t>
            </w:r>
            <w:r>
              <w:t>,</w:t>
            </w:r>
            <w:r w:rsidRPr="00134915">
              <w:t xml:space="preserve"> ответственных за проведение профилактических мероприятий в населённых пунктах ______ </w:t>
            </w:r>
            <w:r w:rsidRPr="00134915">
              <w:rPr>
                <w:i/>
              </w:rPr>
              <w:t>(наименование муниципального образования)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 xml:space="preserve">Определение формы профилактической работы с населением в каждом населённом пункте (в том числе через распространяемые в населённом пункте </w:t>
            </w:r>
            <w:r>
              <w:t>средства массовой информации</w:t>
            </w:r>
            <w:r w:rsidRPr="00134915">
              <w:t>, имеющиеся на территории населённого пункта информационные стенды и т.п.)</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tabs>
                <w:tab w:val="left" w:pos="1210"/>
              </w:tabs>
              <w:jc w:val="both"/>
            </w:pPr>
            <w:r>
              <w:t>П</w:t>
            </w:r>
            <w:r w:rsidRPr="00134915">
              <w:t>роведени</w:t>
            </w:r>
            <w:r>
              <w:t>е</w:t>
            </w:r>
            <w:r w:rsidRPr="00134915">
              <w:t xml:space="preserve">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tabs>
                <w:tab w:val="left" w:pos="1210"/>
              </w:tabs>
              <w:jc w:val="both"/>
            </w:pPr>
            <w:r w:rsidRPr="00134915">
              <w:t xml:space="preserve">Организация работы по установке автономных дымовых пожарных извещателей </w:t>
            </w:r>
            <w:r>
              <w:t xml:space="preserve">в </w:t>
            </w:r>
            <w:r w:rsidRPr="00134915">
              <w:t>жилых домах</w:t>
            </w:r>
            <w:r>
              <w:t xml:space="preserve"> муниципального жилищного фонда</w:t>
            </w:r>
            <w:r w:rsidRPr="00134915">
              <w:t>, где проживают малоимущие</w:t>
            </w:r>
            <w:r>
              <w:t xml:space="preserve"> граждане и многодетные семьи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pStyle w:val="ConsPlusNormal"/>
              <w:jc w:val="both"/>
              <w:rPr>
                <w:rFonts w:ascii="Times New Roman" w:hAnsi="Times New Roman" w:cs="Times New Roman"/>
                <w:sz w:val="24"/>
                <w:szCs w:val="24"/>
              </w:rPr>
            </w:pPr>
            <w:r w:rsidRPr="00134915">
              <w:rPr>
                <w:rFonts w:ascii="Times New Roman" w:hAnsi="Times New Roman" w:cs="Times New Roman"/>
                <w:sz w:val="24"/>
                <w:szCs w:val="24"/>
              </w:rPr>
              <w:t>Организация работы по выполнению требований пожарной безопасности на подведомственных объектах и территориях, в том числе в муниципальном жил</w:t>
            </w:r>
            <w:r>
              <w:rPr>
                <w:rFonts w:ascii="Times New Roman" w:hAnsi="Times New Roman" w:cs="Times New Roman"/>
                <w:sz w:val="24"/>
                <w:szCs w:val="24"/>
              </w:rPr>
              <w:t>ищном</w:t>
            </w:r>
            <w:r w:rsidRPr="00134915">
              <w:rPr>
                <w:rFonts w:ascii="Times New Roman" w:hAnsi="Times New Roman" w:cs="Times New Roman"/>
                <w:sz w:val="24"/>
                <w:szCs w:val="24"/>
              </w:rPr>
              <w:t xml:space="preserve"> фонде</w:t>
            </w:r>
            <w:r>
              <w:rPr>
                <w:rFonts w:ascii="Times New Roman" w:hAnsi="Times New Roman" w:cs="Times New Roman"/>
                <w:sz w:val="24"/>
                <w:szCs w:val="24"/>
              </w:rPr>
              <w:t>,</w:t>
            </w:r>
            <w:r w:rsidRPr="00134915">
              <w:rPr>
                <w:rFonts w:ascii="Times New Roman" w:hAnsi="Times New Roman" w:cs="Times New Roman"/>
                <w:sz w:val="24"/>
                <w:szCs w:val="24"/>
              </w:rPr>
              <w:t xml:space="preserve"> и исполнению предписаний</w:t>
            </w:r>
            <w:r>
              <w:rPr>
                <w:rFonts w:ascii="Times New Roman" w:hAnsi="Times New Roman" w:cs="Times New Roman"/>
                <w:sz w:val="24"/>
                <w:szCs w:val="24"/>
              </w:rPr>
              <w:t xml:space="preserve"> должностных лиц</w:t>
            </w:r>
            <w:r w:rsidRPr="00134915">
              <w:rPr>
                <w:rFonts w:ascii="Times New Roman" w:hAnsi="Times New Roman" w:cs="Times New Roman"/>
                <w:sz w:val="24"/>
                <w:szCs w:val="24"/>
              </w:rPr>
              <w:t xml:space="preserve"> </w:t>
            </w:r>
            <w:r>
              <w:rPr>
                <w:rFonts w:ascii="Times New Roman" w:hAnsi="Times New Roman" w:cs="Times New Roman"/>
                <w:sz w:val="24"/>
                <w:szCs w:val="24"/>
              </w:rPr>
              <w:t>федерального государственного пожарного надзора</w:t>
            </w:r>
            <w:r w:rsidRPr="00134915">
              <w:rPr>
                <w:rFonts w:ascii="Times New Roman" w:hAnsi="Times New Roman" w:cs="Times New Roman"/>
                <w:sz w:val="24"/>
                <w:szCs w:val="24"/>
              </w:rPr>
              <w:t xml:space="preserve">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3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7</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pStyle w:val="ConsPlusNormal"/>
              <w:jc w:val="both"/>
              <w:rPr>
                <w:rFonts w:ascii="Times New Roman" w:hAnsi="Times New Roman" w:cs="Times New Roman"/>
                <w:bCs/>
                <w:sz w:val="24"/>
                <w:szCs w:val="24"/>
              </w:rPr>
            </w:pPr>
            <w:r w:rsidRPr="00134915">
              <w:rPr>
                <w:rFonts w:ascii="Times New Roman" w:hAnsi="Times New Roman" w:cs="Times New Roman"/>
                <w:bCs/>
                <w:sz w:val="24"/>
                <w:szCs w:val="24"/>
              </w:rPr>
              <w:t xml:space="preserve">Организация и проведение обследований территорий населенных пунктов на предмет их соответствия правилам противопожарного режима в </w:t>
            </w:r>
            <w:r>
              <w:rPr>
                <w:rFonts w:ascii="Times New Roman" w:hAnsi="Times New Roman" w:cs="Times New Roman"/>
                <w:bCs/>
                <w:sz w:val="24"/>
                <w:szCs w:val="24"/>
              </w:rPr>
              <w:t>Российской Федерации</w:t>
            </w:r>
            <w:r w:rsidRPr="00134915">
              <w:rPr>
                <w:rFonts w:ascii="Times New Roman" w:hAnsi="Times New Roman" w:cs="Times New Roman"/>
                <w:bCs/>
                <w:sz w:val="24"/>
                <w:szCs w:val="24"/>
              </w:rPr>
              <w:t xml:space="preserve">, </w:t>
            </w:r>
            <w:r>
              <w:rPr>
                <w:rFonts w:ascii="Times New Roman" w:hAnsi="Times New Roman" w:cs="Times New Roman"/>
                <w:bCs/>
                <w:sz w:val="24"/>
                <w:szCs w:val="24"/>
              </w:rPr>
              <w:t xml:space="preserve">утвержденным постановлением Правительства Российской Федерации от 25.04.2012 № 390, </w:t>
            </w:r>
            <w:r w:rsidRPr="00134915">
              <w:rPr>
                <w:rFonts w:ascii="Times New Roman" w:hAnsi="Times New Roman" w:cs="Times New Roman"/>
                <w:bCs/>
                <w:sz w:val="24"/>
                <w:szCs w:val="24"/>
              </w:rPr>
              <w:t>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w:t>
            </w:r>
            <w:r>
              <w:rPr>
                <w:rFonts w:ascii="Times New Roman" w:hAnsi="Times New Roman" w:cs="Times New Roman"/>
                <w:bCs/>
                <w:sz w:val="24"/>
                <w:szCs w:val="24"/>
              </w:rPr>
              <w:t>я</w:t>
            </w:r>
            <w:r w:rsidRPr="00134915">
              <w:rPr>
                <w:rFonts w:ascii="Times New Roman" w:hAnsi="Times New Roman" w:cs="Times New Roman"/>
                <w:bCs/>
                <w:sz w:val="24"/>
                <w:szCs w:val="24"/>
              </w:rPr>
              <w:t xml:space="preserve"> костров и сжигания отходов и тары в пределах </w:t>
            </w:r>
            <w:r w:rsidRPr="00134915">
              <w:rPr>
                <w:rFonts w:ascii="Times New Roman" w:hAnsi="Times New Roman" w:cs="Times New Roman"/>
                <w:bCs/>
                <w:sz w:val="24"/>
                <w:szCs w:val="24"/>
              </w:rPr>
              <w:lastRenderedPageBreak/>
              <w:t>противопожарного расстояния между зданиями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lastRenderedPageBreak/>
              <w:t>8</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w:t>
            </w:r>
            <w:r w:rsidRPr="00134915">
              <w:rPr>
                <w:rFonts w:ascii="Times New Roman" w:eastAsia="Calibri" w:hAnsi="Times New Roman" w:cs="Times New Roman"/>
                <w:sz w:val="24"/>
                <w:szCs w:val="24"/>
                <w:lang w:eastAsia="en-US"/>
              </w:rPr>
              <w:t>онтрол</w:t>
            </w:r>
            <w:r>
              <w:rPr>
                <w:rFonts w:ascii="Times New Roman" w:eastAsia="Calibri" w:hAnsi="Times New Roman" w:cs="Times New Roman"/>
                <w:sz w:val="24"/>
                <w:szCs w:val="24"/>
                <w:lang w:eastAsia="en-US"/>
              </w:rPr>
              <w:t>ь</w:t>
            </w:r>
            <w:r w:rsidRPr="00134915">
              <w:rPr>
                <w:rFonts w:ascii="Times New Roman" w:eastAsia="Calibri" w:hAnsi="Times New Roman" w:cs="Times New Roman"/>
                <w:sz w:val="24"/>
                <w:szCs w:val="24"/>
                <w:lang w:eastAsia="en-US"/>
              </w:rPr>
              <w:t xml:space="preserve">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9</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Default="007B4017" w:rsidP="009F3572">
            <w:pPr>
              <w:pStyle w:val="ConsPlusNormal"/>
              <w:jc w:val="both"/>
              <w:rPr>
                <w:rFonts w:ascii="Times New Roman" w:eastAsia="Calibri" w:hAnsi="Times New Roman" w:cs="Times New Roman"/>
                <w:sz w:val="24"/>
                <w:szCs w:val="24"/>
                <w:lang w:eastAsia="en-US"/>
              </w:rPr>
            </w:pPr>
            <w:r w:rsidRPr="00134915">
              <w:rPr>
                <w:rFonts w:ascii="Times New Roman" w:hAnsi="Times New Roman" w:cs="Times New Roman"/>
                <w:sz w:val="24"/>
                <w:szCs w:val="24"/>
              </w:rPr>
              <w:t xml:space="preserve">Проверка состояния подъездных путей к зданиям и </w:t>
            </w:r>
            <w:r w:rsidRPr="00134915">
              <w:rPr>
                <w:rFonts w:ascii="Times New Roman" w:hAnsi="Times New Roman" w:cs="Times New Roman"/>
                <w:spacing w:val="-1"/>
                <w:sz w:val="24"/>
                <w:szCs w:val="24"/>
              </w:rPr>
              <w:t xml:space="preserve">источникам наружного </w:t>
            </w:r>
            <w:r w:rsidRPr="00134915">
              <w:rPr>
                <w:rFonts w:ascii="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p>
        </w:tc>
      </w:tr>
      <w:tr w:rsidR="007B4017" w:rsidRPr="00134915" w:rsidTr="009F357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10</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Разработка (</w:t>
            </w:r>
            <w:r>
              <w:t xml:space="preserve">при необходимости </w:t>
            </w:r>
            <w:r w:rsidRPr="00134915">
              <w:t xml:space="preserve">корректировка) порядка реагирования при ухудшении пожарной обстановки на территории населенных пунктов ______ </w:t>
            </w:r>
            <w:r w:rsidRPr="00134915">
              <w:rPr>
                <w:i/>
              </w:rPr>
              <w:t>(наименование муниципального образования)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6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7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 xml:space="preserve">Организация и проведение месячника по подготовке жилых домов при подготовке </w:t>
            </w:r>
            <w:r>
              <w:t xml:space="preserve">муниципального </w:t>
            </w:r>
            <w:r w:rsidRPr="00134915">
              <w:t>жил</w:t>
            </w:r>
            <w:r>
              <w:t>ищного</w:t>
            </w:r>
            <w:r w:rsidRPr="00134915">
              <w:t xml:space="preserve"> фонда к осенне-зимнему периоду</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29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Проведение противопож</w:t>
            </w:r>
            <w:r>
              <w:t>арной пропаганды</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r w:rsidR="007B4017" w:rsidRPr="00134915" w:rsidTr="009F3572">
        <w:trPr>
          <w:trHeight w:val="876"/>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rPr>
                <w:bCs/>
              </w:rPr>
            </w:pPr>
            <w:r>
              <w:rPr>
                <w:bCs/>
              </w:rPr>
              <w:t>16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both"/>
            </w:pPr>
            <w:r w:rsidRPr="00134915">
              <w:t>Оказание малоимущим гражданам адресной социальной помощи, направленной на обеспечение пожарн</w:t>
            </w:r>
            <w:r>
              <w:t>ой безопасности жилых помещений</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B4017" w:rsidRPr="00134915" w:rsidRDefault="007B4017" w:rsidP="009F3572">
            <w:pPr>
              <w:shd w:val="clear" w:color="auto" w:fill="FFFFFF"/>
              <w:jc w:val="center"/>
            </w:pPr>
          </w:p>
        </w:tc>
      </w:tr>
    </w:tbl>
    <w:p w:rsidR="007B4017" w:rsidRDefault="007B4017" w:rsidP="007B4017">
      <w:pPr>
        <w:shd w:val="clear" w:color="auto" w:fill="FFFFFF"/>
        <w:jc w:val="right"/>
        <w:rPr>
          <w:bCs/>
          <w:spacing w:val="-3"/>
          <w:sz w:val="28"/>
          <w:szCs w:val="28"/>
        </w:rPr>
      </w:pPr>
    </w:p>
    <w:p w:rsidR="007B4017" w:rsidRDefault="007B4017" w:rsidP="007B4017">
      <w:pPr>
        <w:shd w:val="clear" w:color="auto" w:fill="FFFFFF"/>
        <w:jc w:val="right"/>
        <w:rPr>
          <w:bCs/>
          <w:spacing w:val="-3"/>
          <w:sz w:val="28"/>
          <w:szCs w:val="28"/>
        </w:rPr>
      </w:pPr>
    </w:p>
    <w:p w:rsidR="007B4017" w:rsidRDefault="007B4017" w:rsidP="007B4017">
      <w:pPr>
        <w:shd w:val="clear" w:color="auto" w:fill="FFFFFF"/>
        <w:jc w:val="right"/>
        <w:rPr>
          <w:bCs/>
          <w:spacing w:val="-3"/>
          <w:sz w:val="28"/>
          <w:szCs w:val="28"/>
        </w:rPr>
      </w:pPr>
    </w:p>
    <w:p w:rsidR="007B4017" w:rsidRDefault="007B4017" w:rsidP="007B4017">
      <w:pPr>
        <w:shd w:val="clear" w:color="auto" w:fill="FFFFFF"/>
        <w:jc w:val="center"/>
        <w:rPr>
          <w:bCs/>
          <w:spacing w:val="-3"/>
          <w:sz w:val="28"/>
          <w:szCs w:val="28"/>
        </w:rPr>
      </w:pPr>
      <w:r>
        <w:rPr>
          <w:bCs/>
          <w:spacing w:val="-3"/>
          <w:sz w:val="28"/>
          <w:szCs w:val="28"/>
        </w:rPr>
        <w:t>________</w:t>
      </w:r>
    </w:p>
    <w:p w:rsidR="007B4017" w:rsidRDefault="007B4017" w:rsidP="007B4017">
      <w:pPr>
        <w:shd w:val="clear" w:color="auto" w:fill="FFFFFF"/>
        <w:jc w:val="center"/>
        <w:rPr>
          <w:bCs/>
          <w:spacing w:val="-3"/>
          <w:sz w:val="28"/>
          <w:szCs w:val="28"/>
        </w:rPr>
      </w:pPr>
    </w:p>
    <w:p w:rsidR="007B4017" w:rsidRDefault="007B4017" w:rsidP="007B4017">
      <w:pPr>
        <w:shd w:val="clear" w:color="auto" w:fill="FFFFFF"/>
        <w:rPr>
          <w:bCs/>
          <w:spacing w:val="-3"/>
          <w:sz w:val="28"/>
          <w:szCs w:val="28"/>
        </w:rPr>
      </w:pPr>
    </w:p>
    <w:p w:rsidR="007B4017" w:rsidRDefault="007B4017" w:rsidP="007B4017">
      <w:pPr>
        <w:shd w:val="clear" w:color="auto" w:fill="FFFFFF"/>
        <w:jc w:val="right"/>
        <w:rPr>
          <w:bCs/>
          <w:spacing w:val="-3"/>
          <w:sz w:val="28"/>
          <w:szCs w:val="28"/>
        </w:rPr>
        <w:sectPr w:rsidR="007B4017" w:rsidSect="00612AE5">
          <w:pgSz w:w="11906" w:h="16838"/>
          <w:pgMar w:top="1134" w:right="567" w:bottom="1134" w:left="1418" w:header="709" w:footer="709" w:gutter="0"/>
          <w:cols w:space="708"/>
          <w:docGrid w:linePitch="360"/>
        </w:sectPr>
      </w:pPr>
    </w:p>
    <w:p w:rsidR="007B4017" w:rsidRPr="00BD2343"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B4017" w:rsidRPr="00BD2343" w:rsidRDefault="007B4017" w:rsidP="007B40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BD2343">
        <w:rPr>
          <w:rFonts w:ascii="Times New Roman" w:hAnsi="Times New Roman" w:cs="Times New Roman"/>
          <w:sz w:val="28"/>
          <w:szCs w:val="28"/>
        </w:rPr>
        <w:t>постановлени</w:t>
      </w:r>
      <w:r>
        <w:rPr>
          <w:rFonts w:ascii="Times New Roman" w:hAnsi="Times New Roman" w:cs="Times New Roman"/>
          <w:sz w:val="28"/>
          <w:szCs w:val="28"/>
        </w:rPr>
        <w:t>ю</w:t>
      </w:r>
    </w:p>
    <w:p w:rsidR="007B4017"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Останинского сельсовета </w:t>
      </w:r>
    </w:p>
    <w:p w:rsidR="007B4017" w:rsidRPr="00BD2343" w:rsidRDefault="007B4017" w:rsidP="007B4017">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BD2343" w:rsidRDefault="007B4017" w:rsidP="007B4017">
      <w:pPr>
        <w:pStyle w:val="ConsPlusNormal"/>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78</w:t>
      </w:r>
    </w:p>
    <w:p w:rsidR="007B4017" w:rsidRDefault="007B4017" w:rsidP="007B4017">
      <w:pPr>
        <w:jc w:val="center"/>
        <w:rPr>
          <w:sz w:val="28"/>
          <w:szCs w:val="28"/>
        </w:rPr>
      </w:pPr>
    </w:p>
    <w:p w:rsidR="007B4017" w:rsidRDefault="007B4017" w:rsidP="007B4017">
      <w:pPr>
        <w:jc w:val="center"/>
        <w:rPr>
          <w:sz w:val="28"/>
          <w:szCs w:val="28"/>
        </w:rPr>
      </w:pPr>
    </w:p>
    <w:p w:rsidR="007B4017" w:rsidRPr="00AE0BCD" w:rsidRDefault="007B4017" w:rsidP="007B4017">
      <w:pPr>
        <w:jc w:val="center"/>
        <w:rPr>
          <w:sz w:val="28"/>
          <w:szCs w:val="28"/>
        </w:rPr>
      </w:pPr>
    </w:p>
    <w:p w:rsidR="007B4017" w:rsidRPr="00892822" w:rsidRDefault="007B4017" w:rsidP="007B4017">
      <w:pPr>
        <w:jc w:val="center"/>
        <w:rPr>
          <w:b/>
          <w:sz w:val="28"/>
          <w:szCs w:val="28"/>
        </w:rPr>
      </w:pPr>
      <w:r w:rsidRPr="00892822">
        <w:rPr>
          <w:b/>
          <w:sz w:val="28"/>
          <w:szCs w:val="28"/>
        </w:rPr>
        <w:t>Порядок</w:t>
      </w:r>
    </w:p>
    <w:p w:rsidR="007B4017" w:rsidRDefault="007B4017" w:rsidP="007B4017">
      <w:pPr>
        <w:jc w:val="center"/>
        <w:rPr>
          <w:i/>
          <w:sz w:val="28"/>
          <w:szCs w:val="28"/>
        </w:rPr>
      </w:pPr>
      <w:r w:rsidRPr="00892822">
        <w:rPr>
          <w:b/>
          <w:sz w:val="28"/>
          <w:szCs w:val="28"/>
        </w:rPr>
        <w:t xml:space="preserve">реагирования при ухудшении пожарной обстановки на территории </w:t>
      </w:r>
      <w:r>
        <w:rPr>
          <w:b/>
          <w:sz w:val="28"/>
          <w:szCs w:val="28"/>
        </w:rPr>
        <w:t>Останинского сельсовета Северного района Новосибирской области</w:t>
      </w:r>
    </w:p>
    <w:p w:rsidR="007B4017" w:rsidRPr="00134915" w:rsidRDefault="007B4017" w:rsidP="007B4017">
      <w:pPr>
        <w:jc w:val="center"/>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380"/>
        <w:gridCol w:w="1800"/>
      </w:tblGrid>
      <w:tr w:rsidR="007B4017" w:rsidRPr="00134915" w:rsidTr="009F3572">
        <w:tc>
          <w:tcPr>
            <w:tcW w:w="720" w:type="dxa"/>
          </w:tcPr>
          <w:p w:rsidR="007B4017" w:rsidRPr="00134915" w:rsidRDefault="007B4017" w:rsidP="009F3572">
            <w:pPr>
              <w:jc w:val="center"/>
            </w:pPr>
            <w:r w:rsidRPr="00134915">
              <w:t>№ п/п</w:t>
            </w:r>
          </w:p>
        </w:tc>
        <w:tc>
          <w:tcPr>
            <w:tcW w:w="7380" w:type="dxa"/>
          </w:tcPr>
          <w:p w:rsidR="007B4017" w:rsidRPr="00134915" w:rsidRDefault="007B4017" w:rsidP="009F3572">
            <w:pPr>
              <w:jc w:val="center"/>
            </w:pPr>
            <w:r>
              <w:t>Наименование</w:t>
            </w:r>
            <w:r w:rsidRPr="00134915">
              <w:t xml:space="preserve"> мероприятия</w:t>
            </w:r>
          </w:p>
        </w:tc>
        <w:tc>
          <w:tcPr>
            <w:tcW w:w="1800" w:type="dxa"/>
          </w:tcPr>
          <w:p w:rsidR="007B4017" w:rsidRPr="00134915" w:rsidRDefault="007B4017" w:rsidP="009F3572">
            <w:pPr>
              <w:jc w:val="center"/>
            </w:pPr>
            <w:r>
              <w:t>И</w:t>
            </w:r>
            <w:r w:rsidRPr="00134915">
              <w:t>сполнитель</w:t>
            </w:r>
          </w:p>
        </w:tc>
      </w:tr>
      <w:tr w:rsidR="007B4017" w:rsidRPr="00134915" w:rsidTr="009F3572">
        <w:trPr>
          <w:trHeight w:val="814"/>
        </w:trPr>
        <w:tc>
          <w:tcPr>
            <w:tcW w:w="720" w:type="dxa"/>
          </w:tcPr>
          <w:p w:rsidR="007B4017" w:rsidRPr="00134915" w:rsidRDefault="007B4017" w:rsidP="009F3572">
            <w:pPr>
              <w:jc w:val="center"/>
            </w:pPr>
            <w:r w:rsidRPr="00134915">
              <w:t>1</w:t>
            </w:r>
          </w:p>
        </w:tc>
        <w:tc>
          <w:tcPr>
            <w:tcW w:w="7380" w:type="dxa"/>
          </w:tcPr>
          <w:p w:rsidR="007B4017" w:rsidRPr="00134915" w:rsidRDefault="007B4017" w:rsidP="009F3572">
            <w:pPr>
              <w:shd w:val="clear" w:color="auto" w:fill="FFFFFF"/>
              <w:jc w:val="both"/>
              <w:rPr>
                <w:spacing w:val="-1"/>
              </w:rPr>
            </w:pPr>
            <w:r w:rsidRPr="00134915">
              <w:t xml:space="preserve">Проведение сходов (собраний) граждан и дополнительных </w:t>
            </w:r>
            <w:r w:rsidRPr="00134915">
              <w:rPr>
                <w:spacing w:val="-1"/>
              </w:rPr>
              <w:t>инструктажей по месту жительства.</w:t>
            </w:r>
          </w:p>
          <w:p w:rsidR="007B4017" w:rsidRPr="00134915" w:rsidRDefault="007B4017" w:rsidP="009F3572">
            <w:pPr>
              <w:shd w:val="clear" w:color="auto" w:fill="FFFFFF"/>
              <w:jc w:val="both"/>
            </w:pPr>
            <w:r w:rsidRPr="00134915">
              <w:t>Увеличение количества лиц по каждому населённому пункту, которые привлекаются для проведения профилактических мероприятий</w:t>
            </w:r>
          </w:p>
        </w:tc>
        <w:tc>
          <w:tcPr>
            <w:tcW w:w="1800" w:type="dxa"/>
          </w:tcPr>
          <w:p w:rsidR="007B4017" w:rsidRPr="00134915" w:rsidRDefault="007B4017" w:rsidP="009F3572">
            <w:pPr>
              <w:jc w:val="center"/>
            </w:pPr>
          </w:p>
        </w:tc>
      </w:tr>
      <w:tr w:rsidR="007B4017" w:rsidRPr="00134915" w:rsidTr="009F3572">
        <w:trPr>
          <w:trHeight w:val="1094"/>
        </w:trPr>
        <w:tc>
          <w:tcPr>
            <w:tcW w:w="720" w:type="dxa"/>
          </w:tcPr>
          <w:p w:rsidR="007B4017" w:rsidRPr="00134915" w:rsidRDefault="007B4017" w:rsidP="009F3572">
            <w:pPr>
              <w:jc w:val="center"/>
            </w:pPr>
            <w:r w:rsidRPr="00134915">
              <w:t>2</w:t>
            </w:r>
          </w:p>
        </w:tc>
        <w:tc>
          <w:tcPr>
            <w:tcW w:w="7380" w:type="dxa"/>
          </w:tcPr>
          <w:p w:rsidR="007B4017" w:rsidRPr="00134915" w:rsidRDefault="007B4017" w:rsidP="009F3572">
            <w:pPr>
              <w:jc w:val="both"/>
            </w:pPr>
            <w:r w:rsidRPr="00134915">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134915">
              <w:rPr>
                <w:spacing w:val="-2"/>
              </w:rPr>
              <w:t xml:space="preserve">, в том числе </w:t>
            </w:r>
            <w:r w:rsidRPr="00134915">
              <w:t xml:space="preserve">на предмет состояния электропроводки и </w:t>
            </w:r>
            <w:r w:rsidRPr="00134915">
              <w:rPr>
                <w:spacing w:val="-1"/>
              </w:rPr>
              <w:t>печного отопления</w:t>
            </w:r>
          </w:p>
        </w:tc>
        <w:tc>
          <w:tcPr>
            <w:tcW w:w="1800" w:type="dxa"/>
          </w:tcPr>
          <w:p w:rsidR="007B4017" w:rsidRPr="00134915" w:rsidRDefault="007B4017" w:rsidP="009F3572">
            <w:pPr>
              <w:jc w:val="center"/>
            </w:pPr>
          </w:p>
        </w:tc>
      </w:tr>
      <w:tr w:rsidR="007B4017" w:rsidRPr="00134915" w:rsidTr="009F3572">
        <w:trPr>
          <w:trHeight w:val="777"/>
        </w:trPr>
        <w:tc>
          <w:tcPr>
            <w:tcW w:w="720" w:type="dxa"/>
          </w:tcPr>
          <w:p w:rsidR="007B4017" w:rsidRPr="00134915" w:rsidRDefault="007B4017" w:rsidP="009F3572">
            <w:pPr>
              <w:jc w:val="center"/>
            </w:pPr>
            <w:r w:rsidRPr="00134915">
              <w:t>3</w:t>
            </w:r>
          </w:p>
        </w:tc>
        <w:tc>
          <w:tcPr>
            <w:tcW w:w="7380" w:type="dxa"/>
          </w:tcPr>
          <w:p w:rsidR="007B4017" w:rsidRPr="00C2348C" w:rsidRDefault="007B4017" w:rsidP="009F3572">
            <w:pPr>
              <w:shd w:val="clear" w:color="auto" w:fill="FFFFFF"/>
              <w:jc w:val="both"/>
              <w:rPr>
                <w:spacing w:val="-1"/>
              </w:rPr>
            </w:pPr>
            <w:r w:rsidRPr="00134915">
              <w:t xml:space="preserve">Проведение </w:t>
            </w:r>
            <w:r>
              <w:t xml:space="preserve">дополнительных мероприятий </w:t>
            </w:r>
            <w:r w:rsidRPr="00134915">
              <w:t xml:space="preserve">по профилактике </w:t>
            </w:r>
            <w:r w:rsidRPr="00134915">
              <w:rPr>
                <w:spacing w:val="-2"/>
              </w:rPr>
              <w:t xml:space="preserve">пожаров в жилом секторе населенных пунктов, где </w:t>
            </w:r>
            <w:r w:rsidRPr="00134915">
              <w:t>отмечается ухудшение обстановки с пожарами или последствиями от них</w:t>
            </w:r>
          </w:p>
        </w:tc>
        <w:tc>
          <w:tcPr>
            <w:tcW w:w="1800" w:type="dxa"/>
          </w:tcPr>
          <w:p w:rsidR="007B4017" w:rsidRPr="00134915" w:rsidRDefault="007B4017" w:rsidP="009F3572">
            <w:pPr>
              <w:jc w:val="center"/>
            </w:pPr>
          </w:p>
        </w:tc>
      </w:tr>
      <w:tr w:rsidR="007B4017" w:rsidRPr="00134915" w:rsidTr="009F3572">
        <w:trPr>
          <w:trHeight w:val="701"/>
        </w:trPr>
        <w:tc>
          <w:tcPr>
            <w:tcW w:w="720" w:type="dxa"/>
          </w:tcPr>
          <w:p w:rsidR="007B4017" w:rsidRPr="00134915" w:rsidRDefault="007B4017" w:rsidP="009F3572">
            <w:pPr>
              <w:jc w:val="center"/>
            </w:pPr>
            <w:r w:rsidRPr="00134915">
              <w:t>4</w:t>
            </w:r>
          </w:p>
        </w:tc>
        <w:tc>
          <w:tcPr>
            <w:tcW w:w="7380" w:type="dxa"/>
          </w:tcPr>
          <w:p w:rsidR="007B4017" w:rsidRPr="00134915" w:rsidRDefault="007B4017" w:rsidP="009F3572">
            <w:pPr>
              <w:jc w:val="both"/>
            </w:pPr>
            <w:r>
              <w:t>И</w:t>
            </w:r>
            <w:r w:rsidRPr="00134915">
              <w:t xml:space="preserve">нформирование населения о мерах пожарной безопасности  в быту и </w:t>
            </w:r>
            <w:r w:rsidRPr="00134915">
              <w:rPr>
                <w:spacing w:val="-3"/>
              </w:rPr>
              <w:t xml:space="preserve">доведение информации о причинах произошедших пожаров с </w:t>
            </w:r>
            <w:r w:rsidRPr="00134915">
              <w:t>гибелью</w:t>
            </w:r>
          </w:p>
        </w:tc>
        <w:tc>
          <w:tcPr>
            <w:tcW w:w="1800" w:type="dxa"/>
          </w:tcPr>
          <w:p w:rsidR="007B4017" w:rsidRPr="00134915" w:rsidRDefault="007B4017" w:rsidP="009F3572">
            <w:pPr>
              <w:jc w:val="center"/>
            </w:pPr>
          </w:p>
        </w:tc>
      </w:tr>
      <w:tr w:rsidR="007B4017" w:rsidRPr="00134915" w:rsidTr="009F3572">
        <w:trPr>
          <w:trHeight w:val="789"/>
        </w:trPr>
        <w:tc>
          <w:tcPr>
            <w:tcW w:w="720" w:type="dxa"/>
          </w:tcPr>
          <w:p w:rsidR="007B4017" w:rsidRPr="00134915" w:rsidRDefault="007B4017" w:rsidP="009F3572">
            <w:pPr>
              <w:jc w:val="center"/>
            </w:pPr>
            <w:r>
              <w:t>5</w:t>
            </w:r>
          </w:p>
        </w:tc>
        <w:tc>
          <w:tcPr>
            <w:tcW w:w="7380" w:type="dxa"/>
          </w:tcPr>
          <w:p w:rsidR="007B4017" w:rsidRPr="00824FA3" w:rsidRDefault="007B4017" w:rsidP="009F3572">
            <w:pPr>
              <w:jc w:val="both"/>
            </w:pPr>
            <w:r>
              <w:t xml:space="preserve">Проведение </w:t>
            </w:r>
            <w:r w:rsidRPr="00134915">
              <w:t>внеочередн</w:t>
            </w:r>
            <w:r>
              <w:t>ого</w:t>
            </w:r>
            <w:r w:rsidRPr="00134915">
              <w:t xml:space="preserve"> заседани</w:t>
            </w:r>
            <w:r>
              <w:t>я</w:t>
            </w:r>
            <w:r w:rsidRPr="00134915">
              <w:t xml:space="preserve"> </w:t>
            </w:r>
            <w:r>
              <w:t xml:space="preserve">комиссии по предупреждению и ликвидации чрезвычайных ситуаций и обеспечению пожарной безопасности администрации </w:t>
            </w:r>
            <w:r w:rsidRPr="00134915">
              <w:t xml:space="preserve">______ </w:t>
            </w:r>
            <w:r w:rsidRPr="00134915">
              <w:rPr>
                <w:i/>
              </w:rPr>
              <w:t>(наименование муниципального образования)</w:t>
            </w:r>
            <w:r>
              <w:rPr>
                <w:i/>
              </w:rPr>
              <w:t xml:space="preserve"> </w:t>
            </w:r>
          </w:p>
        </w:tc>
        <w:tc>
          <w:tcPr>
            <w:tcW w:w="1800" w:type="dxa"/>
          </w:tcPr>
          <w:p w:rsidR="007B4017" w:rsidRPr="00134915" w:rsidRDefault="007B4017" w:rsidP="009F3572">
            <w:pPr>
              <w:jc w:val="center"/>
            </w:pPr>
          </w:p>
        </w:tc>
      </w:tr>
    </w:tbl>
    <w:p w:rsidR="007B4017" w:rsidRDefault="007B4017" w:rsidP="007B4017">
      <w:pPr>
        <w:pStyle w:val="ConsPlusNormal"/>
        <w:widowControl/>
        <w:rPr>
          <w:rFonts w:ascii="Times New Roman" w:hAnsi="Times New Roman" w:cs="Times New Roman"/>
          <w:sz w:val="28"/>
          <w:szCs w:val="28"/>
        </w:rPr>
      </w:pPr>
    </w:p>
    <w:p w:rsidR="007B4017" w:rsidRDefault="007B4017" w:rsidP="007B4017">
      <w:pPr>
        <w:pStyle w:val="ConsPlusNormal"/>
        <w:widowControl/>
        <w:rPr>
          <w:rFonts w:ascii="Times New Roman" w:hAnsi="Times New Roman" w:cs="Times New Roman"/>
          <w:sz w:val="28"/>
          <w:szCs w:val="28"/>
        </w:rPr>
      </w:pPr>
    </w:p>
    <w:p w:rsidR="007B4017" w:rsidRDefault="007B4017" w:rsidP="007B4017">
      <w:pPr>
        <w:pStyle w:val="ConsPlusNormal"/>
        <w:widowControl/>
        <w:rPr>
          <w:rFonts w:ascii="Times New Roman" w:hAnsi="Times New Roman" w:cs="Times New Roman"/>
          <w:sz w:val="28"/>
          <w:szCs w:val="28"/>
        </w:rP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Pr="00A86E0E" w:rsidRDefault="007B4017" w:rsidP="007B4017">
      <w:pPr>
        <w:pStyle w:val="ConsPlusNormal"/>
        <w:rPr>
          <w:rFonts w:ascii="Times New Roman" w:hAnsi="Times New Roman" w:cs="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АДМИНИСТРАЦИЯ ОСТАНИНСКОГО СЕЛЬСОВЕТА</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B4017" w:rsidRDefault="007B4017" w:rsidP="007B4017">
      <w:pPr>
        <w:pStyle w:val="a7"/>
        <w:jc w:val="center"/>
        <w:rPr>
          <w:rFonts w:ascii="Times New Roman" w:hAnsi="Times New Roman"/>
          <w:sz w:val="28"/>
          <w:szCs w:val="28"/>
        </w:rPr>
      </w:pPr>
    </w:p>
    <w:p w:rsidR="007B4017" w:rsidRDefault="007B4017" w:rsidP="007B4017">
      <w:pPr>
        <w:pStyle w:val="a7"/>
        <w:jc w:val="center"/>
        <w:rPr>
          <w:rFonts w:ascii="Times New Roman" w:hAnsi="Times New Roman"/>
          <w:sz w:val="28"/>
          <w:szCs w:val="28"/>
        </w:rPr>
      </w:pPr>
      <w:r>
        <w:rPr>
          <w:rFonts w:ascii="Times New Roman" w:hAnsi="Times New Roman"/>
          <w:sz w:val="28"/>
          <w:szCs w:val="28"/>
        </w:rPr>
        <w:t>ПОСТАНОВЛЕНИЕ</w:t>
      </w:r>
    </w:p>
    <w:p w:rsidR="007B4017" w:rsidRDefault="007B4017" w:rsidP="007B4017">
      <w:pPr>
        <w:pStyle w:val="a7"/>
        <w:jc w:val="center"/>
        <w:rPr>
          <w:rFonts w:ascii="Times New Roman" w:hAnsi="Times New Roman"/>
          <w:sz w:val="28"/>
          <w:szCs w:val="28"/>
        </w:rPr>
      </w:pPr>
      <w:r>
        <w:rPr>
          <w:rFonts w:ascii="Times New Roman" w:hAnsi="Times New Roman"/>
          <w:sz w:val="28"/>
          <w:szCs w:val="28"/>
        </w:rPr>
        <w:t>12.12.2017                            с. Останинка                                   № 79</w:t>
      </w:r>
    </w:p>
    <w:p w:rsidR="007B4017" w:rsidRDefault="007B4017" w:rsidP="007B4017">
      <w:pPr>
        <w:pStyle w:val="ConsPlusTitle"/>
        <w:jc w:val="center"/>
      </w:pPr>
    </w:p>
    <w:p w:rsidR="007B4017" w:rsidRPr="00A86E0E" w:rsidRDefault="007B4017" w:rsidP="007B4017">
      <w:pPr>
        <w:pStyle w:val="ConsPlusTitle"/>
        <w:jc w:val="center"/>
      </w:pPr>
    </w:p>
    <w:p w:rsidR="007B4017" w:rsidRPr="00BD2343" w:rsidRDefault="007B4017" w:rsidP="007B4017">
      <w:pPr>
        <w:pStyle w:val="ConsPlusNormal"/>
        <w:jc w:val="center"/>
        <w:rPr>
          <w:rFonts w:ascii="Times New Roman" w:hAnsi="Times New Roman" w:cs="Times New Roman"/>
          <w:i/>
          <w:sz w:val="28"/>
          <w:szCs w:val="28"/>
        </w:rPr>
      </w:pPr>
      <w:r w:rsidRPr="00A86E0E">
        <w:rPr>
          <w:rFonts w:ascii="Times New Roman" w:hAnsi="Times New Roman" w:cs="Times New Roman"/>
          <w:b/>
          <w:sz w:val="28"/>
          <w:szCs w:val="28"/>
        </w:rPr>
        <w:t xml:space="preserve">Об утверждении Порядка установления особого противопожарного режима в границах </w:t>
      </w:r>
      <w:r>
        <w:rPr>
          <w:rFonts w:ascii="Times New Roman" w:hAnsi="Times New Roman" w:cs="Times New Roman"/>
          <w:b/>
          <w:sz w:val="28"/>
          <w:szCs w:val="28"/>
        </w:rPr>
        <w:t>Останинского сельсовета Северного района Новосибирской области</w:t>
      </w:r>
    </w:p>
    <w:p w:rsidR="007B4017" w:rsidRPr="00A86E0E" w:rsidRDefault="007B4017" w:rsidP="007B4017">
      <w:pPr>
        <w:pStyle w:val="ConsPlusNormal"/>
        <w:jc w:val="center"/>
        <w:rPr>
          <w:rFonts w:ascii="Times New Roman" w:hAnsi="Times New Roman" w:cs="Times New Roman"/>
          <w:sz w:val="28"/>
          <w:szCs w:val="28"/>
        </w:rPr>
      </w:pPr>
    </w:p>
    <w:p w:rsidR="007B4017" w:rsidRPr="006B5D5F"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w:t>
      </w:r>
      <w:r w:rsidRPr="00A86E0E">
        <w:rPr>
          <w:rFonts w:ascii="Times New Roman" w:hAnsi="Times New Roman" w:cs="Times New Roman"/>
          <w:sz w:val="28"/>
          <w:szCs w:val="28"/>
        </w:rPr>
        <w:t xml:space="preserve">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27"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28"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22.07.2008 </w:t>
      </w:r>
      <w:hyperlink r:id="rId29" w:history="1">
        <w:r>
          <w:rPr>
            <w:rFonts w:ascii="Times New Roman" w:hAnsi="Times New Roman" w:cs="Times New Roman"/>
            <w:sz w:val="28"/>
            <w:szCs w:val="28"/>
          </w:rPr>
          <w:t>№ </w:t>
        </w:r>
        <w:r w:rsidRPr="00BD2343">
          <w:rPr>
            <w:rFonts w:ascii="Times New Roman" w:hAnsi="Times New Roman" w:cs="Times New Roman"/>
            <w:sz w:val="28"/>
            <w:szCs w:val="28"/>
          </w:rPr>
          <w:t>123-ФЗ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25.04.2012 № 390 «О противопожарном режиме», </w:t>
      </w:r>
      <w:r w:rsidRPr="00BD2343">
        <w:rPr>
          <w:rFonts w:ascii="Times New Roman" w:hAnsi="Times New Roman" w:cs="Times New Roman"/>
          <w:sz w:val="28"/>
          <w:szCs w:val="28"/>
        </w:rPr>
        <w:t>руководствуясь</w:t>
      </w:r>
      <w:r>
        <w:rPr>
          <w:rFonts w:ascii="Times New Roman" w:hAnsi="Times New Roman" w:cs="Times New Roman"/>
          <w:sz w:val="28"/>
          <w:szCs w:val="28"/>
        </w:rPr>
        <w:t xml:space="preserve"> Уставом</w:t>
      </w:r>
      <w:r w:rsidRPr="00BD2343">
        <w:rPr>
          <w:rFonts w:ascii="Times New Roman" w:hAnsi="Times New Roman" w:cs="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 xml:space="preserve">, </w:t>
      </w:r>
      <w:r w:rsidRPr="006B5D5F">
        <w:rPr>
          <w:rFonts w:ascii="Times New Roman" w:hAnsi="Times New Roman" w:cs="Times New Roman"/>
          <w:sz w:val="28"/>
          <w:szCs w:val="28"/>
        </w:rPr>
        <w:t xml:space="preserve">администрация </w:t>
      </w:r>
      <w:r>
        <w:rPr>
          <w:rFonts w:ascii="Times New Roman" w:hAnsi="Times New Roman"/>
          <w:sz w:val="28"/>
          <w:szCs w:val="28"/>
        </w:rPr>
        <w:t>Останинского сельсовета Северного района Новосибирской области</w:t>
      </w:r>
      <w:r w:rsidRPr="006B5D5F">
        <w:rPr>
          <w:rFonts w:ascii="Times New Roman" w:hAnsi="Times New Roman" w:cs="Times New Roman"/>
          <w:sz w:val="28"/>
          <w:szCs w:val="28"/>
        </w:rPr>
        <w:t xml:space="preserve"> постановляет:</w:t>
      </w:r>
    </w:p>
    <w:p w:rsidR="007B4017" w:rsidRPr="00A86E0E"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A86E0E">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прилагаемый </w:t>
      </w:r>
      <w:hyperlink w:anchor="P51" w:history="1">
        <w:r>
          <w:rPr>
            <w:rFonts w:ascii="Times New Roman" w:hAnsi="Times New Roman" w:cs="Times New Roman"/>
            <w:sz w:val="28"/>
            <w:szCs w:val="28"/>
          </w:rPr>
          <w:t>Порядок</w:t>
        </w:r>
      </w:hyperlink>
      <w:r w:rsidRPr="00A86E0E">
        <w:rPr>
          <w:rFonts w:ascii="Times New Roman" w:hAnsi="Times New Roman" w:cs="Times New Roman"/>
          <w:sz w:val="28"/>
          <w:szCs w:val="28"/>
        </w:rPr>
        <w:t xml:space="preserve"> установлени</w:t>
      </w:r>
      <w:r>
        <w:rPr>
          <w:rFonts w:ascii="Times New Roman" w:hAnsi="Times New Roman" w:cs="Times New Roman"/>
          <w:sz w:val="28"/>
          <w:szCs w:val="28"/>
        </w:rPr>
        <w:t>я</w:t>
      </w:r>
      <w:r w:rsidRPr="00A86E0E">
        <w:rPr>
          <w:rFonts w:ascii="Times New Roman" w:hAnsi="Times New Roman" w:cs="Times New Roman"/>
          <w:sz w:val="28"/>
          <w:szCs w:val="28"/>
        </w:rPr>
        <w:t xml:space="preserve"> особого противопожарного режима в границах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w:t>
      </w:r>
    </w:p>
    <w:p w:rsidR="007B4017" w:rsidRPr="004524D9" w:rsidRDefault="007B4017" w:rsidP="007B4017">
      <w:pPr>
        <w:ind w:firstLine="709"/>
        <w:jc w:val="both"/>
        <w:rPr>
          <w:sz w:val="28"/>
          <w:szCs w:val="28"/>
        </w:rPr>
      </w:pPr>
      <w:r>
        <w:rPr>
          <w:sz w:val="28"/>
          <w:szCs w:val="28"/>
        </w:rPr>
        <w:t>2. </w:t>
      </w:r>
      <w:r w:rsidRPr="004524D9">
        <w:rPr>
          <w:sz w:val="28"/>
          <w:szCs w:val="28"/>
        </w:rPr>
        <w:t xml:space="preserve">Опубликовать настоящее постановление в </w:t>
      </w:r>
      <w:r>
        <w:rPr>
          <w:sz w:val="28"/>
          <w:szCs w:val="28"/>
        </w:rPr>
        <w:t>периодическом печатном издании «Вестник Останинского сельсовета»</w:t>
      </w:r>
      <w:r w:rsidRPr="004524D9">
        <w:rPr>
          <w:i/>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w:t>
      </w:r>
      <w:r w:rsidRPr="00BD2343">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 xml:space="preserve">главу </w:t>
      </w:r>
      <w:r>
        <w:rPr>
          <w:rFonts w:ascii="Times New Roman" w:hAnsi="Times New Roman"/>
          <w:sz w:val="28"/>
          <w:szCs w:val="28"/>
        </w:rPr>
        <w:t>Останинского сельсовета Северного района Новосибирской области</w:t>
      </w:r>
      <w:r w:rsidRPr="00BD2343">
        <w:rPr>
          <w:rFonts w:ascii="Times New Roman" w:hAnsi="Times New Roman" w:cs="Times New Roman"/>
          <w:sz w:val="28"/>
          <w:szCs w:val="28"/>
        </w:rPr>
        <w:t>.</w:t>
      </w:r>
    </w:p>
    <w:p w:rsidR="007B4017" w:rsidRPr="00BD2343" w:rsidRDefault="007B4017" w:rsidP="007B4017">
      <w:pPr>
        <w:pStyle w:val="ConsPlusNormal"/>
        <w:ind w:firstLine="720"/>
        <w:jc w:val="both"/>
        <w:rPr>
          <w:rFonts w:ascii="Times New Roman" w:hAnsi="Times New Roman" w:cs="Times New Roman"/>
          <w:sz w:val="28"/>
          <w:szCs w:val="28"/>
        </w:rPr>
      </w:pPr>
    </w:p>
    <w:p w:rsidR="007B4017" w:rsidRPr="005E6158" w:rsidRDefault="007B4017" w:rsidP="007B4017">
      <w:pPr>
        <w:ind w:firstLine="540"/>
        <w:jc w:val="both"/>
        <w:rPr>
          <w:sz w:val="28"/>
          <w:szCs w:val="28"/>
        </w:rPr>
      </w:pPr>
    </w:p>
    <w:p w:rsidR="007B4017" w:rsidRPr="00171B4D" w:rsidRDefault="007B4017" w:rsidP="007B4017">
      <w:pPr>
        <w:jc w:val="both"/>
        <w:rPr>
          <w:sz w:val="28"/>
          <w:szCs w:val="28"/>
        </w:rPr>
      </w:pPr>
      <w:r>
        <w:rPr>
          <w:sz w:val="28"/>
          <w:szCs w:val="28"/>
        </w:rPr>
        <w:t>Глава Останинского сельсовета                                            А.В.Капориков</w:t>
      </w:r>
    </w:p>
    <w:p w:rsidR="007B4017" w:rsidRPr="00A86E0E" w:rsidRDefault="007B4017" w:rsidP="007B4017">
      <w:pPr>
        <w:pStyle w:val="ConsPlusNormal"/>
        <w:ind w:firstLine="540"/>
        <w:jc w:val="both"/>
        <w:rPr>
          <w:rFonts w:ascii="Times New Roman" w:hAnsi="Times New Roman" w:cs="Times New Roman"/>
          <w:sz w:val="28"/>
          <w:szCs w:val="28"/>
        </w:rPr>
      </w:pPr>
    </w:p>
    <w:p w:rsidR="007B4017" w:rsidRPr="00A86E0E"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540"/>
        <w:jc w:val="both"/>
        <w:rPr>
          <w:rFonts w:ascii="Times New Roman" w:hAnsi="Times New Roman" w:cs="Times New Roman"/>
          <w:sz w:val="28"/>
          <w:szCs w:val="28"/>
        </w:rPr>
        <w:sectPr w:rsidR="007B4017" w:rsidSect="00A86E0E">
          <w:pgSz w:w="11906" w:h="16838"/>
          <w:pgMar w:top="1134" w:right="567" w:bottom="1134" w:left="1418" w:header="709" w:footer="709" w:gutter="0"/>
          <w:cols w:space="708"/>
          <w:docGrid w:linePitch="360"/>
        </w:sectPr>
      </w:pP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B4017"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п</w:t>
      </w:r>
      <w:r w:rsidRPr="00BD2343">
        <w:rPr>
          <w:rFonts w:ascii="Times New Roman" w:hAnsi="Times New Roman" w:cs="Times New Roman"/>
          <w:sz w:val="28"/>
          <w:szCs w:val="28"/>
        </w:rPr>
        <w:t>остановлени</w:t>
      </w:r>
      <w:r>
        <w:rPr>
          <w:rFonts w:ascii="Times New Roman" w:hAnsi="Times New Roman" w:cs="Times New Roman"/>
          <w:sz w:val="28"/>
          <w:szCs w:val="28"/>
        </w:rPr>
        <w:t xml:space="preserve">ем </w:t>
      </w:r>
      <w:r w:rsidRPr="00BD2343">
        <w:rPr>
          <w:rFonts w:ascii="Times New Roman" w:hAnsi="Times New Roman" w:cs="Times New Roman"/>
          <w:sz w:val="28"/>
          <w:szCs w:val="28"/>
        </w:rPr>
        <w:t xml:space="preserve">администрации </w:t>
      </w:r>
    </w:p>
    <w:p w:rsidR="007B4017"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Останинского сельсовета</w:t>
      </w:r>
    </w:p>
    <w:p w:rsidR="007B4017" w:rsidRPr="00BD2343" w:rsidRDefault="007B4017" w:rsidP="007B4017">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7B4017" w:rsidRPr="00BD2343" w:rsidRDefault="007B4017" w:rsidP="007B4017">
      <w:pPr>
        <w:pStyle w:val="ConsPlusNormal"/>
        <w:ind w:firstLine="720"/>
        <w:jc w:val="right"/>
        <w:rPr>
          <w:rFonts w:ascii="Times New Roman" w:hAnsi="Times New Roman" w:cs="Times New Roman"/>
          <w:sz w:val="28"/>
          <w:szCs w:val="28"/>
        </w:rPr>
      </w:pPr>
      <w:r w:rsidRPr="00BD2343">
        <w:rPr>
          <w:rFonts w:ascii="Times New Roman" w:hAnsi="Times New Roman" w:cs="Times New Roman"/>
          <w:sz w:val="28"/>
          <w:szCs w:val="28"/>
        </w:rPr>
        <w:t xml:space="preserve">от </w:t>
      </w:r>
      <w:r>
        <w:rPr>
          <w:rFonts w:ascii="Times New Roman" w:hAnsi="Times New Roman" w:cs="Times New Roman"/>
          <w:sz w:val="28"/>
          <w:szCs w:val="28"/>
        </w:rPr>
        <w:t>12.12.2017 г.</w:t>
      </w:r>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79</w:t>
      </w: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Pr="00A86E0E"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Title"/>
        <w:jc w:val="center"/>
      </w:pPr>
      <w:r>
        <w:t>ПОРЯДОК</w:t>
      </w:r>
    </w:p>
    <w:p w:rsidR="007B4017" w:rsidRPr="0026046E" w:rsidRDefault="007B4017" w:rsidP="007B4017">
      <w:pPr>
        <w:pStyle w:val="ConsPlusNormal"/>
        <w:ind w:firstLine="720"/>
        <w:jc w:val="center"/>
        <w:rPr>
          <w:rFonts w:ascii="Times New Roman" w:hAnsi="Times New Roman" w:cs="Times New Roman"/>
          <w:sz w:val="28"/>
          <w:szCs w:val="28"/>
        </w:rPr>
      </w:pPr>
      <w:r w:rsidRPr="0026046E">
        <w:rPr>
          <w:rFonts w:ascii="Times New Roman" w:hAnsi="Times New Roman" w:cs="Times New Roman"/>
          <w:b/>
          <w:sz w:val="28"/>
          <w:szCs w:val="28"/>
        </w:rPr>
        <w:t xml:space="preserve">установления особого противопожарного режима в границах </w:t>
      </w:r>
      <w:r>
        <w:rPr>
          <w:rFonts w:ascii="Times New Roman" w:hAnsi="Times New Roman" w:cs="Times New Roman"/>
          <w:b/>
          <w:sz w:val="28"/>
          <w:szCs w:val="28"/>
        </w:rPr>
        <w:t>Останинского сельсовета Северного района Новосибирской области</w:t>
      </w:r>
      <w:r>
        <w:rPr>
          <w:rFonts w:ascii="Times New Roman" w:hAnsi="Times New Roman" w:cs="Times New Roman"/>
          <w:i/>
          <w:sz w:val="28"/>
          <w:szCs w:val="28"/>
        </w:rPr>
        <w:t xml:space="preserve"> </w:t>
      </w:r>
      <w:r w:rsidRPr="0026046E">
        <w:rPr>
          <w:rFonts w:ascii="Times New Roman" w:hAnsi="Times New Roman" w:cs="Times New Roman"/>
          <w:b/>
          <w:sz w:val="28"/>
          <w:szCs w:val="28"/>
        </w:rPr>
        <w:t>(далее – Порядок)</w:t>
      </w:r>
    </w:p>
    <w:p w:rsidR="007B4017" w:rsidRPr="00A86E0E" w:rsidRDefault="007B4017" w:rsidP="007B4017">
      <w:pPr>
        <w:pStyle w:val="ConsPlusNormal"/>
        <w:ind w:firstLine="540"/>
        <w:jc w:val="both"/>
        <w:rPr>
          <w:rFonts w:ascii="Times New Roman" w:hAnsi="Times New Roman" w:cs="Times New Roman"/>
          <w:sz w:val="28"/>
          <w:szCs w:val="28"/>
        </w:rPr>
      </w:pPr>
    </w:p>
    <w:p w:rsidR="007B4017"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1.</w:t>
      </w:r>
      <w:r>
        <w:rPr>
          <w:rFonts w:ascii="Times New Roman" w:hAnsi="Times New Roman" w:cs="Times New Roman"/>
          <w:sz w:val="28"/>
          <w:szCs w:val="28"/>
        </w:rPr>
        <w:t xml:space="preserve"> Настоящий Порядок </w:t>
      </w:r>
      <w:r w:rsidRPr="00A86E0E">
        <w:rPr>
          <w:rFonts w:ascii="Times New Roman" w:hAnsi="Times New Roman" w:cs="Times New Roman"/>
          <w:sz w:val="28"/>
          <w:szCs w:val="28"/>
        </w:rPr>
        <w:t xml:space="preserve">разработан в соответствии с </w:t>
      </w:r>
      <w:r>
        <w:rPr>
          <w:rFonts w:ascii="Times New Roman" w:hAnsi="Times New Roman" w:cs="Times New Roman"/>
          <w:sz w:val="28"/>
          <w:szCs w:val="28"/>
        </w:rPr>
        <w:t>ф</w:t>
      </w:r>
      <w:r w:rsidRPr="00BD2343">
        <w:rPr>
          <w:rFonts w:ascii="Times New Roman" w:hAnsi="Times New Roman" w:cs="Times New Roman"/>
          <w:sz w:val="28"/>
          <w:szCs w:val="28"/>
        </w:rPr>
        <w:t>едеральными законами от</w:t>
      </w:r>
      <w:r>
        <w:rPr>
          <w:rFonts w:ascii="Times New Roman" w:hAnsi="Times New Roman" w:cs="Times New Roman"/>
          <w:sz w:val="28"/>
          <w:szCs w:val="28"/>
        </w:rPr>
        <w:t> </w:t>
      </w:r>
      <w:r w:rsidRPr="00BD2343">
        <w:rPr>
          <w:rFonts w:ascii="Times New Roman" w:hAnsi="Times New Roman" w:cs="Times New Roman"/>
          <w:sz w:val="28"/>
          <w:szCs w:val="28"/>
        </w:rPr>
        <w:t xml:space="preserve">21.12.1994 </w:t>
      </w:r>
      <w:hyperlink r:id="rId30" w:history="1">
        <w:r>
          <w:rPr>
            <w:rFonts w:ascii="Times New Roman" w:hAnsi="Times New Roman" w:cs="Times New Roman"/>
            <w:sz w:val="28"/>
            <w:szCs w:val="28"/>
          </w:rPr>
          <w:t>№ </w:t>
        </w:r>
        <w:r w:rsidRPr="00BD2343">
          <w:rPr>
            <w:rFonts w:ascii="Times New Roman" w:hAnsi="Times New Roman" w:cs="Times New Roman"/>
            <w:sz w:val="28"/>
            <w:szCs w:val="28"/>
          </w:rPr>
          <w:t>69-ФЗ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06.10.2003 </w:t>
      </w:r>
      <w:hyperlink r:id="rId31" w:history="1">
        <w:r>
          <w:rPr>
            <w:rFonts w:ascii="Times New Roman" w:hAnsi="Times New Roman" w:cs="Times New Roman"/>
            <w:sz w:val="28"/>
            <w:szCs w:val="28"/>
          </w:rPr>
          <w:t>№ </w:t>
        </w:r>
        <w:r w:rsidRPr="00BD2343">
          <w:rPr>
            <w:rFonts w:ascii="Times New Roman" w:hAnsi="Times New Roman" w:cs="Times New Roman"/>
            <w:sz w:val="28"/>
            <w:szCs w:val="28"/>
          </w:rPr>
          <w:t>131-ФЗ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2343">
        <w:rPr>
          <w:rFonts w:ascii="Times New Roman" w:hAnsi="Times New Roman" w:cs="Times New Roman"/>
          <w:sz w:val="28"/>
          <w:szCs w:val="28"/>
        </w:rPr>
        <w:t>, от</w:t>
      </w:r>
      <w:r>
        <w:rPr>
          <w:rFonts w:ascii="Times New Roman" w:hAnsi="Times New Roman" w:cs="Times New Roman"/>
          <w:sz w:val="28"/>
          <w:szCs w:val="28"/>
        </w:rPr>
        <w:t> </w:t>
      </w:r>
      <w:r w:rsidRPr="00BD2343">
        <w:rPr>
          <w:rFonts w:ascii="Times New Roman" w:hAnsi="Times New Roman" w:cs="Times New Roman"/>
          <w:sz w:val="28"/>
          <w:szCs w:val="28"/>
        </w:rPr>
        <w:t xml:space="preserve">22.07.2008 </w:t>
      </w:r>
      <w:hyperlink r:id="rId32" w:history="1">
        <w:r>
          <w:rPr>
            <w:rFonts w:ascii="Times New Roman" w:hAnsi="Times New Roman" w:cs="Times New Roman"/>
            <w:sz w:val="28"/>
            <w:szCs w:val="28"/>
          </w:rPr>
          <w:t>№ </w:t>
        </w:r>
        <w:r w:rsidRPr="00BD2343">
          <w:rPr>
            <w:rFonts w:ascii="Times New Roman" w:hAnsi="Times New Roman" w:cs="Times New Roman"/>
            <w:sz w:val="28"/>
            <w:szCs w:val="28"/>
          </w:rPr>
          <w:t>123-ФЗ</w:t>
        </w:r>
      </w:hyperlink>
      <w:r w:rsidRPr="00BD2343">
        <w:rPr>
          <w:rFonts w:ascii="Times New Roman" w:hAnsi="Times New Roman" w:cs="Times New Roman"/>
          <w:sz w:val="28"/>
          <w:szCs w:val="28"/>
        </w:rPr>
        <w:t xml:space="preserve"> </w:t>
      </w:r>
      <w:r>
        <w:rPr>
          <w:rFonts w:ascii="Times New Roman" w:hAnsi="Times New Roman" w:cs="Times New Roman"/>
          <w:sz w:val="28"/>
          <w:szCs w:val="28"/>
        </w:rPr>
        <w:t>«</w:t>
      </w:r>
      <w:r w:rsidRPr="00BD2343">
        <w:rPr>
          <w:rFonts w:ascii="Times New Roman" w:hAnsi="Times New Roman" w:cs="Times New Roman"/>
          <w:sz w:val="28"/>
          <w:szCs w:val="28"/>
        </w:rPr>
        <w:t>Технический регламент о требованиях пожарной безопасности</w:t>
      </w:r>
      <w:r>
        <w:rPr>
          <w:rFonts w:ascii="Times New Roman" w:hAnsi="Times New Roman" w:cs="Times New Roman"/>
          <w:sz w:val="28"/>
          <w:szCs w:val="28"/>
        </w:rPr>
        <w:t>»</w:t>
      </w:r>
      <w:r w:rsidRPr="00BD234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25.04.2012 № 390 «О противопожарном режиме» </w:t>
      </w:r>
      <w:r w:rsidRPr="00A86E0E">
        <w:rPr>
          <w:rFonts w:ascii="Times New Roman" w:hAnsi="Times New Roman" w:cs="Times New Roman"/>
          <w:sz w:val="28"/>
          <w:szCs w:val="28"/>
        </w:rPr>
        <w:t>в целях предотвращения пожаров, спасения людей и имущества от пожаров</w:t>
      </w:r>
      <w:r>
        <w:rPr>
          <w:rFonts w:ascii="Times New Roman" w:hAnsi="Times New Roman" w:cs="Times New Roman"/>
          <w:sz w:val="28"/>
          <w:szCs w:val="28"/>
        </w:rPr>
        <w:t>.</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2</w:t>
      </w:r>
      <w:r>
        <w:rPr>
          <w:rFonts w:ascii="Times New Roman" w:hAnsi="Times New Roman" w:cs="Times New Roman"/>
          <w:sz w:val="28"/>
          <w:szCs w:val="28"/>
        </w:rPr>
        <w:t>. </w:t>
      </w:r>
      <w:r w:rsidRPr="00A86E0E">
        <w:rPr>
          <w:rFonts w:ascii="Times New Roman" w:hAnsi="Times New Roman" w:cs="Times New Roman"/>
          <w:sz w:val="28"/>
          <w:szCs w:val="28"/>
        </w:rPr>
        <w:t xml:space="preserve">В случае повышения пожарной опасности в границах </w:t>
      </w:r>
      <w:r>
        <w:rPr>
          <w:rFonts w:ascii="Times New Roman" w:hAnsi="Times New Roman"/>
          <w:sz w:val="28"/>
          <w:szCs w:val="28"/>
        </w:rPr>
        <w:t>Останинского сельсовета Северного района Новосибирской области</w:t>
      </w:r>
      <w:r>
        <w:rPr>
          <w:rFonts w:ascii="Times New Roman" w:hAnsi="Times New Roman" w:cs="Times New Roman"/>
          <w:i/>
          <w:sz w:val="28"/>
          <w:szCs w:val="28"/>
        </w:rPr>
        <w:t xml:space="preserve"> </w:t>
      </w:r>
      <w:r w:rsidRPr="00A86E0E">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 xml:space="preserve"> может быть установлен особый противопожарный режим.</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3.</w:t>
      </w:r>
      <w:r>
        <w:rPr>
          <w:rFonts w:ascii="Times New Roman" w:hAnsi="Times New Roman" w:cs="Times New Roman"/>
          <w:sz w:val="28"/>
          <w:szCs w:val="28"/>
        </w:rPr>
        <w:t> </w:t>
      </w:r>
      <w:r w:rsidRPr="00A86E0E">
        <w:rPr>
          <w:rFonts w:ascii="Times New Roman" w:hAnsi="Times New Roman" w:cs="Times New Roman"/>
          <w:sz w:val="28"/>
          <w:szCs w:val="28"/>
        </w:rPr>
        <w:t>Основанием для установления особого противопожарного режима является повышение пожарной опасности, в том числе:</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угроза жизни и здоровью граждан;</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ухудшение экологической обстановки, связанной с пожарами;</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возникновение массовых пожаров.</w:t>
      </w:r>
    </w:p>
    <w:p w:rsidR="007B4017" w:rsidRPr="00A86E0E"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w:t>
      </w:r>
      <w:r w:rsidRPr="00A86E0E">
        <w:rPr>
          <w:rFonts w:ascii="Times New Roman" w:hAnsi="Times New Roman" w:cs="Times New Roman"/>
          <w:sz w:val="28"/>
          <w:szCs w:val="28"/>
        </w:rPr>
        <w:t>В постановлении о</w:t>
      </w:r>
      <w:r>
        <w:rPr>
          <w:rFonts w:ascii="Times New Roman" w:hAnsi="Times New Roman" w:cs="Times New Roman"/>
          <w:sz w:val="28"/>
          <w:szCs w:val="28"/>
        </w:rPr>
        <w:t>б установлении</w:t>
      </w:r>
      <w:r w:rsidRPr="00A86E0E">
        <w:rPr>
          <w:rFonts w:ascii="Times New Roman" w:hAnsi="Times New Roman" w:cs="Times New Roman"/>
          <w:sz w:val="28"/>
          <w:szCs w:val="28"/>
        </w:rPr>
        <w:t xml:space="preserve"> особого противопожарного режима указываются:</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обстоятельства, послужившие основанием для </w:t>
      </w:r>
      <w:r>
        <w:rPr>
          <w:rFonts w:ascii="Times New Roman" w:hAnsi="Times New Roman" w:cs="Times New Roman"/>
          <w:sz w:val="28"/>
          <w:szCs w:val="28"/>
        </w:rPr>
        <w:t>установления</w:t>
      </w:r>
      <w:r w:rsidRPr="00A86E0E">
        <w:rPr>
          <w:rFonts w:ascii="Times New Roman" w:hAnsi="Times New Roman" w:cs="Times New Roman"/>
          <w:sz w:val="28"/>
          <w:szCs w:val="28"/>
        </w:rPr>
        <w:t xml:space="preserve"> особого противопожарного режима;</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границы территории, на которой </w:t>
      </w:r>
      <w:r>
        <w:rPr>
          <w:rFonts w:ascii="Times New Roman" w:hAnsi="Times New Roman" w:cs="Times New Roman"/>
          <w:sz w:val="28"/>
          <w:szCs w:val="28"/>
        </w:rPr>
        <w:t>устанавливается</w:t>
      </w:r>
      <w:r w:rsidRPr="00A86E0E">
        <w:rPr>
          <w:rFonts w:ascii="Times New Roman" w:hAnsi="Times New Roman" w:cs="Times New Roman"/>
          <w:sz w:val="28"/>
          <w:szCs w:val="28"/>
        </w:rPr>
        <w:t xml:space="preserve"> особый противопожарный режим;</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время начала </w:t>
      </w:r>
      <w:r>
        <w:rPr>
          <w:rFonts w:ascii="Times New Roman" w:hAnsi="Times New Roman" w:cs="Times New Roman"/>
          <w:sz w:val="28"/>
          <w:szCs w:val="28"/>
        </w:rPr>
        <w:t>установления</w:t>
      </w:r>
      <w:r w:rsidRPr="00A86E0E">
        <w:rPr>
          <w:rFonts w:ascii="Times New Roman" w:hAnsi="Times New Roman" w:cs="Times New Roman"/>
          <w:sz w:val="28"/>
          <w:szCs w:val="28"/>
        </w:rPr>
        <w:t xml:space="preserve"> особого противопожарного режима;</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срок, на который </w:t>
      </w:r>
      <w:r>
        <w:rPr>
          <w:rFonts w:ascii="Times New Roman" w:hAnsi="Times New Roman" w:cs="Times New Roman"/>
          <w:sz w:val="28"/>
          <w:szCs w:val="28"/>
        </w:rPr>
        <w:t>устанавливается особый противопожарный режим;</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структурные подразделения </w:t>
      </w:r>
      <w:r>
        <w:rPr>
          <w:rFonts w:ascii="Times New Roman" w:hAnsi="Times New Roman" w:cs="Times New Roman"/>
          <w:sz w:val="28"/>
          <w:szCs w:val="28"/>
        </w:rPr>
        <w:t xml:space="preserve">администрации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 xml:space="preserve">, ответственные за осуществление мер </w:t>
      </w:r>
      <w:r>
        <w:rPr>
          <w:rFonts w:ascii="Times New Roman" w:hAnsi="Times New Roman" w:cs="Times New Roman"/>
          <w:sz w:val="28"/>
          <w:szCs w:val="28"/>
        </w:rPr>
        <w:t>особого противопожарного режима.</w:t>
      </w:r>
    </w:p>
    <w:p w:rsidR="007B4017" w:rsidRPr="00A86E0E"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w:t>
      </w:r>
      <w:r w:rsidRPr="00A86E0E">
        <w:rPr>
          <w:rFonts w:ascii="Times New Roman" w:hAnsi="Times New Roman" w:cs="Times New Roman"/>
          <w:sz w:val="28"/>
          <w:szCs w:val="28"/>
        </w:rPr>
        <w:t xml:space="preserve">Организацию разработки комплекса мер, направленных на устранение повышенной пожарной опасности, и контроля за их выполнением осуществляет </w:t>
      </w:r>
      <w:r>
        <w:rPr>
          <w:rFonts w:ascii="Times New Roman" w:hAnsi="Times New Roman" w:cs="Times New Roman"/>
          <w:sz w:val="28"/>
          <w:szCs w:val="28"/>
        </w:rPr>
        <w:t xml:space="preserve">администрация </w:t>
      </w:r>
      <w:r w:rsidRPr="00BC7390">
        <w:rPr>
          <w:rFonts w:ascii="Times New Roman" w:hAnsi="Times New Roman"/>
          <w:sz w:val="28"/>
          <w:szCs w:val="28"/>
        </w:rPr>
        <w:t xml:space="preserve"> </w:t>
      </w:r>
      <w:r>
        <w:rPr>
          <w:rFonts w:ascii="Times New Roman" w:hAnsi="Times New Roman"/>
          <w:sz w:val="28"/>
          <w:szCs w:val="28"/>
        </w:rPr>
        <w:t>Останинского сельсовета Северного района Новосибирской области</w:t>
      </w:r>
    </w:p>
    <w:p w:rsidR="007B4017" w:rsidRPr="00A86E0E"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6. </w:t>
      </w:r>
      <w:r w:rsidRPr="00A86E0E">
        <w:rPr>
          <w:rFonts w:ascii="Times New Roman" w:hAnsi="Times New Roman" w:cs="Times New Roman"/>
          <w:sz w:val="28"/>
          <w:szCs w:val="28"/>
        </w:rPr>
        <w:t xml:space="preserve">На период действия особого противопожарного режима </w:t>
      </w:r>
      <w:r>
        <w:rPr>
          <w:rFonts w:ascii="Times New Roman" w:hAnsi="Times New Roman" w:cs="Times New Roman"/>
          <w:sz w:val="28"/>
          <w:szCs w:val="28"/>
        </w:rPr>
        <w:t xml:space="preserve">могут быть установлены </w:t>
      </w:r>
      <w:r w:rsidRPr="00A86E0E">
        <w:rPr>
          <w:rFonts w:ascii="Times New Roman" w:hAnsi="Times New Roman" w:cs="Times New Roman"/>
          <w:sz w:val="28"/>
          <w:szCs w:val="28"/>
        </w:rPr>
        <w:t>дополнительные требования пожарной безопасности, в том числе:</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усиление охраны объектов, непосредственно обеспечивающих </w:t>
      </w:r>
      <w:r w:rsidRPr="00A86E0E">
        <w:rPr>
          <w:rFonts w:ascii="Times New Roman" w:hAnsi="Times New Roman" w:cs="Times New Roman"/>
          <w:sz w:val="28"/>
          <w:szCs w:val="28"/>
        </w:rPr>
        <w:lastRenderedPageBreak/>
        <w:t xml:space="preserve">жизнедеятельность населения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 xml:space="preserve">эвакуация населения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 xml:space="preserve"> за пределы населённого пункта, на </w:t>
      </w:r>
      <w:r>
        <w:rPr>
          <w:rFonts w:ascii="Times New Roman" w:hAnsi="Times New Roman" w:cs="Times New Roman"/>
          <w:sz w:val="28"/>
          <w:szCs w:val="28"/>
        </w:rPr>
        <w:t xml:space="preserve">территории </w:t>
      </w:r>
      <w:r w:rsidRPr="00A86E0E">
        <w:rPr>
          <w:rFonts w:ascii="Times New Roman" w:hAnsi="Times New Roman" w:cs="Times New Roman"/>
          <w:sz w:val="28"/>
          <w:szCs w:val="28"/>
        </w:rPr>
        <w:t>которо</w:t>
      </w:r>
      <w:r>
        <w:rPr>
          <w:rFonts w:ascii="Times New Roman" w:hAnsi="Times New Roman" w:cs="Times New Roman"/>
          <w:sz w:val="28"/>
          <w:szCs w:val="28"/>
        </w:rPr>
        <w:t>го установлен</w:t>
      </w:r>
      <w:r w:rsidRPr="00A86E0E">
        <w:rPr>
          <w:rFonts w:ascii="Times New Roman" w:hAnsi="Times New Roman" w:cs="Times New Roman"/>
          <w:sz w:val="28"/>
          <w:szCs w:val="28"/>
        </w:rPr>
        <w:t xml:space="preserve"> особый противопожарный режим;</w:t>
      </w:r>
    </w:p>
    <w:p w:rsidR="007B4017" w:rsidRPr="00A86E0E" w:rsidRDefault="007B4017" w:rsidP="007B4017">
      <w:pPr>
        <w:pStyle w:val="ConsPlusNormal"/>
        <w:ind w:firstLine="720"/>
        <w:jc w:val="both"/>
        <w:rPr>
          <w:rFonts w:ascii="Times New Roman" w:hAnsi="Times New Roman" w:cs="Times New Roman"/>
          <w:sz w:val="28"/>
          <w:szCs w:val="28"/>
        </w:rPr>
      </w:pPr>
      <w:r w:rsidRPr="00A86E0E">
        <w:rPr>
          <w:rFonts w:ascii="Times New Roman" w:hAnsi="Times New Roman" w:cs="Times New Roman"/>
          <w:sz w:val="28"/>
          <w:szCs w:val="28"/>
        </w:rPr>
        <w:t>иные дополнительные требования пожарной безопасности.</w:t>
      </w:r>
    </w:p>
    <w:p w:rsidR="007B4017" w:rsidRPr="00A86E0E" w:rsidRDefault="007B4017" w:rsidP="007B401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7. </w:t>
      </w:r>
      <w:r w:rsidRPr="00A86E0E">
        <w:rPr>
          <w:rFonts w:ascii="Times New Roman" w:hAnsi="Times New Roman" w:cs="Times New Roman"/>
          <w:sz w:val="28"/>
          <w:szCs w:val="28"/>
        </w:rPr>
        <w:t>Информация о</w:t>
      </w:r>
      <w:r>
        <w:rPr>
          <w:rFonts w:ascii="Times New Roman" w:hAnsi="Times New Roman" w:cs="Times New Roman"/>
          <w:sz w:val="28"/>
          <w:szCs w:val="28"/>
        </w:rPr>
        <w:t>б</w:t>
      </w:r>
      <w:r w:rsidRPr="00A86E0E">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A86E0E">
        <w:rPr>
          <w:rFonts w:ascii="Times New Roman" w:hAnsi="Times New Roman" w:cs="Times New Roman"/>
          <w:sz w:val="28"/>
          <w:szCs w:val="28"/>
        </w:rPr>
        <w:t xml:space="preserve"> особого противопожарного режима незамедлительно доводится до сведения населения </w:t>
      </w:r>
      <w:r>
        <w:rPr>
          <w:rFonts w:ascii="Times New Roman" w:hAnsi="Times New Roman"/>
          <w:sz w:val="28"/>
          <w:szCs w:val="28"/>
        </w:rPr>
        <w:t>Останинского сельсовета Северного района Новосибирской области</w:t>
      </w:r>
      <w:r w:rsidRPr="00A86E0E">
        <w:rPr>
          <w:rFonts w:ascii="Times New Roman" w:hAnsi="Times New Roman" w:cs="Times New Roman"/>
          <w:sz w:val="28"/>
          <w:szCs w:val="28"/>
        </w:rPr>
        <w:t xml:space="preserve"> через средства массовой информации, а также до территориальных подразделений Государственной противопожарной службы.</w:t>
      </w:r>
    </w:p>
    <w:p w:rsidR="007B4017" w:rsidRPr="00A86E0E"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7B4017">
      <w:pPr>
        <w:pStyle w:val="ConsPlusNormal"/>
        <w:jc w:val="both"/>
        <w:rPr>
          <w:rFonts w:ascii="Times New Roman" w:hAnsi="Times New Roman" w:cs="Times New Roman"/>
          <w:sz w:val="28"/>
          <w:szCs w:val="28"/>
        </w:rP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7B4017" w:rsidRDefault="007B4017" w:rsidP="00AF09B2">
      <w:pPr>
        <w:jc w:val="center"/>
      </w:pPr>
    </w:p>
    <w:p w:rsidR="00AF09B2" w:rsidRPr="00207750" w:rsidRDefault="00AF09B2" w:rsidP="00AF09B2">
      <w:pPr>
        <w:jc w:val="center"/>
        <w:rPr>
          <w:sz w:val="28"/>
          <w:szCs w:val="28"/>
        </w:rPr>
      </w:pPr>
    </w:p>
    <w:p w:rsidR="00AF09B2" w:rsidRPr="00207750" w:rsidRDefault="00AF09B2" w:rsidP="00AF09B2">
      <w:pPr>
        <w:jc w:val="center"/>
        <w:rPr>
          <w:sz w:val="28"/>
          <w:szCs w:val="28"/>
        </w:rPr>
      </w:pPr>
      <w:r w:rsidRPr="00207750">
        <w:rPr>
          <w:sz w:val="28"/>
          <w:szCs w:val="28"/>
        </w:rPr>
        <w:t>Результаты работы прокуратуры Северного района за уголовно-исполнительным законодательством.</w:t>
      </w:r>
    </w:p>
    <w:p w:rsidR="00AF09B2" w:rsidRDefault="00AF09B2" w:rsidP="00AF09B2">
      <w:pPr>
        <w:jc w:val="center"/>
      </w:pPr>
    </w:p>
    <w:p w:rsidR="00AF09B2" w:rsidRDefault="00AF09B2" w:rsidP="00AF09B2">
      <w:pPr>
        <w:jc w:val="both"/>
      </w:pPr>
      <w:r>
        <w:tab/>
        <w:t>Традиционной функцией прокуратуры является надзора за органами уголовно-исполнительной инспекции. Данная структура в государственной власти призвана исполнять приговоры судов за совершение преступлений, постановления об избрании меры пресечения в виде домашнего ареста.</w:t>
      </w:r>
    </w:p>
    <w:p w:rsidR="00AF09B2" w:rsidRDefault="00AF09B2" w:rsidP="00AF09B2">
      <w:pPr>
        <w:jc w:val="both"/>
      </w:pPr>
      <w:r>
        <w:tab/>
        <w:t>В 2017 году судами Северного района решения об избрании меры пресечения в виде домашнего ареста не принимались. Несмотря на то, что данная мера пресечения используется широко в мире и в Российской Федерации, ее применение вызывает трудности на территории Северного района. Основная причина – отсутствие устойчивой радиосвязи, которая используется для контроля за передвижением подозреваемых, обвиняемых.</w:t>
      </w:r>
    </w:p>
    <w:p w:rsidR="00AF09B2" w:rsidRDefault="00AF09B2" w:rsidP="00AF09B2">
      <w:pPr>
        <w:jc w:val="both"/>
      </w:pPr>
      <w:r>
        <w:tab/>
        <w:t xml:space="preserve">Основные усилия сотрудников уголовно-исполнительной инспекции в истекшем году были сосредоточены на исполнении приговоров. Сразу нужно оговориться, что исполнение реального лишения свободы на территории района не осуществляется. </w:t>
      </w:r>
    </w:p>
    <w:p w:rsidR="00AF09B2" w:rsidRDefault="00AF09B2" w:rsidP="00AF09B2">
      <w:pPr>
        <w:jc w:val="both"/>
      </w:pPr>
      <w:r>
        <w:tab/>
        <w:t>В отчетном периоде в УИИ состояло на учете 87 осужденных преступников, в том числе 2 из них – несовершеннолетние. 13 лиц отбывали наказание  в виде лишения права управления транспортными средствами, 17 – в виде обязательных работ, 3 – исправительных работ, 3 – ограничение свободы, 51 лиц были осуждены условно.</w:t>
      </w:r>
    </w:p>
    <w:p w:rsidR="00AF09B2" w:rsidRDefault="00AF09B2" w:rsidP="00AF09B2">
      <w:pPr>
        <w:jc w:val="both"/>
      </w:pPr>
      <w:r>
        <w:tab/>
        <w:t>Прокуратурой района в соответствии с указанием Генерального прокурора Российской Федерации и прокурора Новосибирской области порядок исполнения наказания проверялся ежеквартально.</w:t>
      </w:r>
    </w:p>
    <w:p w:rsidR="00AF09B2" w:rsidRDefault="00AF09B2" w:rsidP="00AF09B2">
      <w:pPr>
        <w:jc w:val="both"/>
      </w:pPr>
      <w:r>
        <w:tab/>
        <w:t>Проверки проводились в УИИ по Северному району, в органах местного самоуправления, на предприятиях, где осужденные отбывали обязательные и исправительные работы, в ОП «Северное» МО МВД России «Куйбышевский».</w:t>
      </w:r>
    </w:p>
    <w:p w:rsidR="00AF09B2" w:rsidRDefault="00AF09B2" w:rsidP="00AF09B2">
      <w:pPr>
        <w:jc w:val="both"/>
      </w:pPr>
      <w:r>
        <w:tab/>
        <w:t xml:space="preserve">В ходе проверок выявлялись факты отсутствия должной профилактической работы со стороны уголовно-исполнительной  инспекции и участковой службы полиции. Таковыми являлись: формальные проверки по месту жительства, отсутствие надлежащей профилактической работы с осужденными, несвоевременное принятие мер к нарушителям установленного порядка отбывания наказания. </w:t>
      </w:r>
    </w:p>
    <w:p w:rsidR="00AF09B2" w:rsidRDefault="00AF09B2" w:rsidP="00AF09B2">
      <w:pPr>
        <w:jc w:val="both"/>
      </w:pPr>
      <w:r>
        <w:tab/>
        <w:t xml:space="preserve">По результатам работы на данном направлении прокуратурой района внесено 2 представления, 2 должностных лица привлечено к дисциплинарной ответственности. </w:t>
      </w:r>
    </w:p>
    <w:p w:rsidR="00AF09B2" w:rsidRDefault="00AF09B2" w:rsidP="00AF09B2">
      <w:pPr>
        <w:jc w:val="both"/>
      </w:pPr>
      <w:r>
        <w:tab/>
        <w:t>Вторым направлением в работе прокуратуры по обозначенной тематике является участие в рассмотрении судом представлений уголовно-исполнительной инспекции об изменении приговоров в части наказаний, освобождений от них, их замене на более строгие в случае неисполнения приговора осужденным и по иным вопросам.</w:t>
      </w:r>
    </w:p>
    <w:p w:rsidR="00AF09B2" w:rsidRDefault="00AF09B2" w:rsidP="00AF09B2">
      <w:pPr>
        <w:jc w:val="both"/>
      </w:pPr>
      <w:r>
        <w:tab/>
        <w:t xml:space="preserve">Всего в 2017 году судом рассмотрено 26 представлений уголовно-исполнительной инспекции о порядке исполнения приговоров. Из указанного числе об отмене условного осуждения, снятии судимости – 2; о продлении испытательного срока и возложении дополнительных обязанностей в случае неисполнения приговора – 19, о замене наказания на реальное лишение свободы – 5. </w:t>
      </w:r>
    </w:p>
    <w:p w:rsidR="00AF09B2" w:rsidRDefault="00AF09B2" w:rsidP="00AF09B2">
      <w:pPr>
        <w:jc w:val="both"/>
      </w:pPr>
      <w:r>
        <w:tab/>
        <w:t xml:space="preserve">В случае нарушения общественного порядка, совершения административных правонарушений осужденным судом по представлению уголовно-исполнительной инспекции продлевался испытательный срок и возлагались дополнительные обязанности. </w:t>
      </w:r>
    </w:p>
    <w:p w:rsidR="00AF09B2" w:rsidRDefault="00AF09B2" w:rsidP="00AF09B2">
      <w:pPr>
        <w:jc w:val="both"/>
      </w:pPr>
      <w:r>
        <w:tab/>
        <w:t>Так, осужденный К. совершал административные правонарушения, не являлся на регистрацию в инспекцию. Судом удовлетворено представление, осужденному продлен испытательный срок, возложена дополнительная обязанность регистрироваться 2 раза в месяц.</w:t>
      </w:r>
    </w:p>
    <w:p w:rsidR="00AF09B2" w:rsidRDefault="00AF09B2" w:rsidP="00AF09B2">
      <w:pPr>
        <w:jc w:val="both"/>
      </w:pPr>
      <w:r>
        <w:tab/>
        <w:t xml:space="preserve">Уклонение от отбывания наказания согласно законодательству влечет замену наказания на более строгое. Так, осужденный М. отказался отбывать назначенные ему судом 180 часов обязательных работ. По данному факту суд удовлетворил представление уголовно-исполнительной инспекции и  заменил ему обязательные работы на лишение свободы. Осужденный был взят в зале суда под стражу и эпатирован в принудительном порядке для отбывания наказания места лишения свободы. </w:t>
      </w:r>
    </w:p>
    <w:p w:rsidR="00AF09B2" w:rsidRDefault="00AF09B2" w:rsidP="00AF09B2">
      <w:pPr>
        <w:jc w:val="both"/>
      </w:pPr>
      <w:r>
        <w:tab/>
        <w:t xml:space="preserve">Правопослушное поведение осужденных влечет применение поощрительных мер. Так, осужденный С. отбывая условное наказание, не совершал правонарушений, выполнял в полном </w:t>
      </w:r>
      <w:r>
        <w:lastRenderedPageBreak/>
        <w:t xml:space="preserve">объеме установленные для него судом обязанности и соблюдал ограничения. Данное обстоятельство послужило основанием для удовлетворения ходатайства осужденного об отмене условного осуждения, снятии судимости. </w:t>
      </w: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r>
        <w:t xml:space="preserve">Прокурор Северного района </w:t>
      </w:r>
    </w:p>
    <w:p w:rsidR="00AF09B2" w:rsidRDefault="00AF09B2" w:rsidP="00AF09B2">
      <w:pPr>
        <w:ind w:left="6372"/>
        <w:jc w:val="both"/>
      </w:pPr>
      <w:r>
        <w:t>старший советник юстиции</w:t>
      </w:r>
    </w:p>
    <w:p w:rsidR="00AF09B2" w:rsidRDefault="00AF09B2" w:rsidP="00AF09B2">
      <w:pPr>
        <w:ind w:left="6372"/>
        <w:jc w:val="both"/>
      </w:pPr>
      <w:r>
        <w:t>М.Н. Русин</w:t>
      </w: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AF09B2">
      <w:pPr>
        <w:ind w:left="6372"/>
        <w:jc w:val="both"/>
      </w:pPr>
    </w:p>
    <w:p w:rsidR="00972493" w:rsidRDefault="00972493" w:rsidP="00972493">
      <w:pPr>
        <w:jc w:val="both"/>
      </w:pPr>
    </w:p>
    <w:p w:rsidR="00972493" w:rsidRDefault="00972493" w:rsidP="00AF09B2">
      <w:pPr>
        <w:ind w:left="6372"/>
        <w:jc w:val="both"/>
      </w:pPr>
    </w:p>
    <w:p w:rsidR="00972493" w:rsidRDefault="00972493" w:rsidP="00972493">
      <w:pPr>
        <w:jc w:val="center"/>
        <w:rPr>
          <w:sz w:val="28"/>
          <w:szCs w:val="28"/>
        </w:rPr>
      </w:pPr>
      <w:r w:rsidRPr="00207750">
        <w:rPr>
          <w:sz w:val="28"/>
          <w:szCs w:val="28"/>
        </w:rPr>
        <w:lastRenderedPageBreak/>
        <w:t xml:space="preserve">Результаты работы прокуратуры Северного района </w:t>
      </w:r>
    </w:p>
    <w:p w:rsidR="00972493" w:rsidRPr="00207750" w:rsidRDefault="00972493" w:rsidP="00972493">
      <w:pPr>
        <w:jc w:val="center"/>
        <w:rPr>
          <w:sz w:val="28"/>
          <w:szCs w:val="28"/>
        </w:rPr>
      </w:pPr>
      <w:r w:rsidRPr="00207750">
        <w:rPr>
          <w:sz w:val="28"/>
          <w:szCs w:val="28"/>
        </w:rPr>
        <w:t>по поддержанию обвинения в суде</w:t>
      </w:r>
    </w:p>
    <w:p w:rsidR="00972493" w:rsidRDefault="00972493" w:rsidP="00972493">
      <w:pPr>
        <w:jc w:val="both"/>
      </w:pPr>
    </w:p>
    <w:p w:rsidR="00972493" w:rsidRDefault="00972493" w:rsidP="00972493">
      <w:pPr>
        <w:jc w:val="both"/>
      </w:pPr>
      <w:r>
        <w:tab/>
        <w:t>Одной из функций органов прокуратуры Российской Федерации является участие прокуроров в рассмотрении судами уголовных дел.</w:t>
      </w:r>
    </w:p>
    <w:p w:rsidR="00972493" w:rsidRDefault="00972493" w:rsidP="00972493">
      <w:pPr>
        <w:jc w:val="both"/>
      </w:pPr>
      <w:r>
        <w:tab/>
        <w:t>Выполнение указанной задачи заключается в поддержании государственного обвинения от имени государства при рассмотрении судами уголовных дел в отношении физических лиц в совершении преступлений, предусмотренных уголовным законом.</w:t>
      </w:r>
    </w:p>
    <w:p w:rsidR="00972493" w:rsidRDefault="00972493" w:rsidP="00972493">
      <w:pPr>
        <w:jc w:val="both"/>
      </w:pPr>
      <w:r>
        <w:tab/>
        <w:t>Всего в 2017 году  судами на территории Северного района рассмотрено 84 уголовных дела в отношении 87 лиц.</w:t>
      </w:r>
    </w:p>
    <w:p w:rsidR="00972493" w:rsidRDefault="00972493" w:rsidP="00972493">
      <w:pPr>
        <w:jc w:val="both"/>
      </w:pPr>
      <w:r>
        <w:tab/>
        <w:t>В основном категория рассмотренных дел касалась преступлений небольшой и средней тяжести, то есть не представляющих большой общественной опасности и малосущественных. Всего их было 86. Сюда относятся преступления о хищениях на небольшие суммы и без квалифицирующих признаков; преступления, совершенные на бытовой почве (семейные скандалы и побои, невыплата алиментов и другие).</w:t>
      </w:r>
    </w:p>
    <w:p w:rsidR="00972493" w:rsidRDefault="00972493" w:rsidP="00972493">
      <w:pPr>
        <w:jc w:val="both"/>
      </w:pPr>
      <w:r>
        <w:tab/>
        <w:t>Тяжких и особо тяжких преступлений было рассмотрено 11. Среди них 2 убийства, одно -  причинение тяжкого вреда здоровью человека, то есть опасного для жизни, 4 факта хищения на значительные суммы и с наличием квалифицирующих признаков (проникновения в жилище, с использованием служебного положения). Остальные преступления касались приобретения и хранения наркотиков в крупном размере.</w:t>
      </w:r>
    </w:p>
    <w:p w:rsidR="00972493" w:rsidRDefault="00972493" w:rsidP="00972493">
      <w:pPr>
        <w:jc w:val="both"/>
      </w:pPr>
      <w:r>
        <w:tab/>
        <w:t xml:space="preserve">Наибольший общественный резонанс всегда вызывают особо тяжкие преступления. Таких было рассмотрено судом 2 и, как указано выше, все они являлись убийствами. </w:t>
      </w:r>
    </w:p>
    <w:p w:rsidR="00972493" w:rsidRDefault="00972493" w:rsidP="00972493">
      <w:pPr>
        <w:jc w:val="both"/>
      </w:pPr>
      <w:r>
        <w:tab/>
        <w:t>Так, в начале года судом постановлен приговор в отношении жителя Северного района Б., который еще в 2016 году в ходе ссоры будучи пьяным причинил ножевое ранение несовершеннолетнему подростку. В результате своевременного вмешательства взрослых лиц наступление смерти удалось предотвратить. Действия виновного Б. были квалифицированы судом как  покушение на убийство и ему назначено наказание в виде 7 лет лишения свободы в исправительной колонии строгого режима.</w:t>
      </w:r>
    </w:p>
    <w:p w:rsidR="00972493" w:rsidRDefault="00972493" w:rsidP="00972493">
      <w:pPr>
        <w:jc w:val="both"/>
      </w:pPr>
      <w:r>
        <w:tab/>
        <w:t xml:space="preserve">Второе преступление случилось в с. Биаза, где также на фоне совместного распития спиртного К. совершил убийство односельчанина, труп которого спрятал в подполе своего дома. Судом за совершение указанного преступления виновному лицу было назначено наказание в виде 9 лет лишения свободы. </w:t>
      </w:r>
    </w:p>
    <w:p w:rsidR="00972493" w:rsidRDefault="00972493" w:rsidP="00972493">
      <w:pPr>
        <w:jc w:val="both"/>
      </w:pPr>
      <w:r>
        <w:tab/>
        <w:t>По другим категориям преступлений позиция суда в отношении размера и вида наказания зависела от личности преступника, его характеристики, совершения им ранее противоправных преступлений и иных обстоятельств.</w:t>
      </w:r>
    </w:p>
    <w:p w:rsidR="00972493" w:rsidRDefault="00972493" w:rsidP="00972493">
      <w:pPr>
        <w:jc w:val="both"/>
      </w:pPr>
      <w:r>
        <w:tab/>
        <w:t>Например, житель д. Витинск М. причинил ножевое ранение своему другу, которое относится к тяжким преступлениям. Судом при вынесении приговора было учтено, что он ранее был судим за аналогичное преступление, отбывал наказание в местах лишения свободы, должных выводов не сделал и вновь совершил такое же преступление, характеризовался он по месту жительства как лицо, злоупотребляющие спиртными напитками. Данные обстоятельства позволили суду назначить наказание в виде 2 лет лишения свободы  в исправительной колонии общего режима.</w:t>
      </w:r>
    </w:p>
    <w:p w:rsidR="00972493" w:rsidRDefault="00972493" w:rsidP="00972493">
      <w:pPr>
        <w:jc w:val="both"/>
      </w:pPr>
      <w:r>
        <w:tab/>
        <w:t>Наоборот, житель района К. ранее не был судим, характеризовался положительно, постоянно работал, совершил преступление в результате противоправного поведения самого пострадавшего, который спровоцировал его действия по причинению тяжкого вреда здоровью. Суд, вынося данный приговор, также назначил виновному 2 года лишения свободы, однако посчитал возможным его исправление без направления в колонию (осудил условно).</w:t>
      </w:r>
    </w:p>
    <w:p w:rsidR="00972493" w:rsidRDefault="00972493" w:rsidP="00972493">
      <w:pPr>
        <w:jc w:val="both"/>
      </w:pPr>
      <w:r>
        <w:tab/>
        <w:t xml:space="preserve">По иным составам преступлений наказание назначалось в основном в виде обязательных и исправительных работ, а также условно. </w:t>
      </w:r>
    </w:p>
    <w:p w:rsidR="00972493" w:rsidRDefault="00972493" w:rsidP="00972493">
      <w:pPr>
        <w:jc w:val="both"/>
      </w:pPr>
      <w:r>
        <w:tab/>
        <w:t>Таким образом, судом при рассмотрении уголовных дел соблюдается принцип индивидуализации наказаний в зависимости от их тяжести, личности лиц, их совершивших, обстоятельств самих преступлений и иных, заслуживающих внимание факторов.</w:t>
      </w:r>
    </w:p>
    <w:p w:rsidR="00972493" w:rsidRPr="00D97FD0" w:rsidRDefault="00972493" w:rsidP="00972493">
      <w:pPr>
        <w:jc w:val="both"/>
      </w:pPr>
      <w:r>
        <w:tab/>
        <w:t>Данный вывод подтверждается отсутствием случаев изменения вышестоящими судами приговоров по жалобам осужденных.</w:t>
      </w:r>
    </w:p>
    <w:p w:rsidR="00972493" w:rsidRDefault="00972493" w:rsidP="00972493">
      <w:pPr>
        <w:jc w:val="both"/>
      </w:pPr>
    </w:p>
    <w:p w:rsidR="00972493" w:rsidRDefault="00972493" w:rsidP="00972493">
      <w:pPr>
        <w:jc w:val="right"/>
      </w:pPr>
    </w:p>
    <w:p w:rsidR="00972493" w:rsidRDefault="00972493" w:rsidP="00972493">
      <w:pPr>
        <w:jc w:val="right"/>
      </w:pPr>
    </w:p>
    <w:p w:rsidR="00972493" w:rsidRDefault="00972493" w:rsidP="00972493">
      <w:pPr>
        <w:ind w:left="6372"/>
        <w:jc w:val="both"/>
      </w:pPr>
      <w:r>
        <w:t xml:space="preserve">Прокурор Северного района </w:t>
      </w:r>
    </w:p>
    <w:p w:rsidR="00972493" w:rsidRDefault="00972493" w:rsidP="00972493">
      <w:pPr>
        <w:ind w:left="6372"/>
        <w:jc w:val="both"/>
      </w:pPr>
      <w:r>
        <w:t>старший советник юстиции</w:t>
      </w:r>
    </w:p>
    <w:p w:rsidR="00972493" w:rsidRDefault="00972493" w:rsidP="00972493">
      <w:pPr>
        <w:ind w:left="6372"/>
        <w:jc w:val="both"/>
      </w:pPr>
      <w:r>
        <w:t>М.Н. Русин</w:t>
      </w:r>
    </w:p>
    <w:p w:rsidR="00972493" w:rsidRPr="00F27004" w:rsidRDefault="00972493" w:rsidP="00972493">
      <w:pPr>
        <w:shd w:val="clear" w:color="auto" w:fill="FFFFFF"/>
        <w:ind w:right="282" w:firstLine="708"/>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AF09B2" w:rsidRDefault="00AF09B2" w:rsidP="00AF09B2">
      <w:pPr>
        <w:ind w:left="6372"/>
        <w:jc w:val="both"/>
      </w:pPr>
    </w:p>
    <w:p w:rsidR="000E7BEB" w:rsidRDefault="000E7BEB"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AF09B2" w:rsidRDefault="00AF09B2" w:rsidP="000E7BEB">
      <w:pPr>
        <w:pStyle w:val="a5"/>
        <w:tabs>
          <w:tab w:val="left" w:pos="993"/>
        </w:tabs>
        <w:ind w:left="0" w:firstLine="709"/>
        <w:jc w:val="both"/>
      </w:pPr>
    </w:p>
    <w:p w:rsidR="007B4017" w:rsidRDefault="007B4017" w:rsidP="000E7BEB">
      <w:pPr>
        <w:pStyle w:val="a5"/>
        <w:tabs>
          <w:tab w:val="left" w:pos="993"/>
        </w:tabs>
        <w:ind w:left="0" w:firstLine="709"/>
        <w:jc w:val="both"/>
      </w:pPr>
    </w:p>
    <w:p w:rsidR="007B4017" w:rsidRDefault="007B4017" w:rsidP="000E7BEB">
      <w:pPr>
        <w:pStyle w:val="a5"/>
        <w:tabs>
          <w:tab w:val="left" w:pos="993"/>
        </w:tabs>
        <w:ind w:left="0" w:firstLine="709"/>
        <w:jc w:val="both"/>
      </w:pPr>
    </w:p>
    <w:p w:rsidR="007B4017" w:rsidRDefault="007B4017" w:rsidP="000E7BEB">
      <w:pPr>
        <w:pStyle w:val="a5"/>
        <w:tabs>
          <w:tab w:val="left" w:pos="993"/>
        </w:tabs>
        <w:ind w:left="0" w:firstLine="709"/>
        <w:jc w:val="both"/>
      </w:pPr>
    </w:p>
    <w:p w:rsidR="007B4017" w:rsidRDefault="007B4017"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972493" w:rsidRDefault="00972493" w:rsidP="000E7BEB">
      <w:pPr>
        <w:pStyle w:val="a5"/>
        <w:tabs>
          <w:tab w:val="left" w:pos="993"/>
        </w:tabs>
        <w:ind w:left="0" w:firstLine="709"/>
        <w:jc w:val="both"/>
      </w:pPr>
    </w:p>
    <w:p w:rsidR="004910FE" w:rsidRDefault="004910FE" w:rsidP="0035418A">
      <w:pPr>
        <w:ind w:right="741"/>
        <w:rPr>
          <w:b/>
          <w:sz w:val="28"/>
          <w:szCs w:val="28"/>
        </w:rPr>
      </w:pPr>
    </w:p>
    <w:p w:rsidR="009A30F0" w:rsidRDefault="009A30F0" w:rsidP="0035418A">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E10E0A" w:rsidRDefault="00E10E0A" w:rsidP="00A145DF"/>
          <w:p w:rsidR="00253530" w:rsidRPr="00313FEA" w:rsidRDefault="00253530" w:rsidP="00A145DF">
            <w:r w:rsidRPr="00313FEA">
              <w:t>УЧРЕДИТЕЛИ  «ВЕСТНИКА  ОСТАНИНСКОГО  СЕЛЬСОВЕТА»</w:t>
            </w:r>
          </w:p>
          <w:p w:rsidR="00253530" w:rsidRPr="00313FEA" w:rsidRDefault="00253530" w:rsidP="00A145DF"/>
          <w:p w:rsidR="00253530" w:rsidRPr="00313FEA" w:rsidRDefault="00253530" w:rsidP="00A145DF">
            <w:r w:rsidRPr="00313FEA">
              <w:t>Администрация Останинского сельсовета</w:t>
            </w:r>
          </w:p>
          <w:p w:rsidR="00253530" w:rsidRPr="00313FEA" w:rsidRDefault="00253530" w:rsidP="00A145DF">
            <w:r w:rsidRPr="00313FEA">
              <w:t>Совет депутатов Останинского сельсовета</w:t>
            </w:r>
          </w:p>
          <w:p w:rsidR="00253530" w:rsidRPr="00313FEA" w:rsidRDefault="00253530" w:rsidP="00A145DF"/>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РЕДАКЦИОННЫЙ  СОВЕТ:</w:t>
            </w:r>
          </w:p>
          <w:p w:rsidR="00253530" w:rsidRPr="00313FEA" w:rsidRDefault="00253530" w:rsidP="00A145DF">
            <w:pPr>
              <w:jc w:val="center"/>
            </w:pPr>
          </w:p>
          <w:p w:rsidR="00253530" w:rsidRPr="00313FEA" w:rsidRDefault="00F34622" w:rsidP="00A145DF">
            <w:r>
              <w:t>Куропова Евгения Валериевна</w:t>
            </w:r>
            <w:r w:rsidR="00253530" w:rsidRPr="00313FEA">
              <w:t>, редактор;</w:t>
            </w:r>
          </w:p>
          <w:p w:rsidR="00253530" w:rsidRPr="00313FEA" w:rsidRDefault="00D2207E" w:rsidP="00A145DF">
            <w:r>
              <w:t>Михалевич А.Н</w:t>
            </w:r>
            <w:r w:rsidR="00253530" w:rsidRPr="00313FEA">
              <w:t>, член редакционного совета;</w:t>
            </w:r>
          </w:p>
          <w:p w:rsidR="00253530" w:rsidRPr="00313FEA" w:rsidRDefault="00F34622" w:rsidP="00A145DF">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ТИРАЖ</w:t>
            </w:r>
          </w:p>
          <w:p w:rsidR="00253530" w:rsidRPr="00313FEA" w:rsidRDefault="00253530" w:rsidP="00A145DF">
            <w:pPr>
              <w:jc w:val="center"/>
            </w:pPr>
          </w:p>
          <w:p w:rsidR="00253530" w:rsidRPr="00313FEA" w:rsidRDefault="00253530" w:rsidP="00A145DF">
            <w:pPr>
              <w:jc w:val="center"/>
            </w:pPr>
            <w:r w:rsidRPr="00313FEA">
              <w:t>10 экземпляров</w:t>
            </w:r>
          </w:p>
        </w:tc>
      </w:tr>
    </w:tbl>
    <w:p w:rsidR="00253530" w:rsidRPr="00313FEA" w:rsidRDefault="00253530" w:rsidP="00253530">
      <w:pPr>
        <w:jc w:val="center"/>
      </w:pPr>
    </w:p>
    <w:p w:rsidR="00253530" w:rsidRPr="00313FEA" w:rsidRDefault="00253530" w:rsidP="002535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ТЕЛЕФОН  РЕДАКЦИОННОГО  СОВЕТА</w:t>
            </w:r>
          </w:p>
          <w:p w:rsidR="00253530" w:rsidRPr="00313FEA" w:rsidRDefault="00253530" w:rsidP="00A145DF">
            <w:pPr>
              <w:jc w:val="center"/>
            </w:pPr>
          </w:p>
          <w:p w:rsidR="00253530" w:rsidRPr="00313FEA" w:rsidRDefault="00253530" w:rsidP="00A145DF">
            <w:pPr>
              <w:jc w:val="center"/>
            </w:pPr>
            <w:r w:rsidRPr="00313FEA">
              <w:t>33-134</w:t>
            </w:r>
          </w:p>
        </w:tc>
      </w:tr>
    </w:tbl>
    <w:p w:rsidR="00313FEA" w:rsidRPr="00913CC5" w:rsidRDefault="00313FEA" w:rsidP="00253530">
      <w:pPr>
        <w:jc w:val="center"/>
        <w:rPr>
          <w:sz w:val="28"/>
          <w:szCs w:val="28"/>
        </w:rPr>
      </w:pPr>
    </w:p>
    <w:sectPr w:rsidR="00313FEA" w:rsidRPr="00913CC5" w:rsidSect="00013D79">
      <w:footerReference w:type="first" r:id="rId33"/>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247" w:rsidRDefault="00776247" w:rsidP="00C03036">
      <w:r>
        <w:separator/>
      </w:r>
    </w:p>
  </w:endnote>
  <w:endnote w:type="continuationSeparator" w:id="1">
    <w:p w:rsidR="00776247" w:rsidRDefault="00776247"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5B" w:rsidRDefault="0088045B">
    <w:pPr>
      <w:pStyle w:val="af"/>
      <w:jc w:val="center"/>
    </w:pPr>
  </w:p>
  <w:p w:rsidR="0088045B" w:rsidRDefault="008804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247" w:rsidRDefault="00776247" w:rsidP="00C03036">
      <w:r>
        <w:separator/>
      </w:r>
    </w:p>
  </w:footnote>
  <w:footnote w:type="continuationSeparator" w:id="1">
    <w:p w:rsidR="00776247" w:rsidRDefault="00776247"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3B67E6C"/>
    <w:multiLevelType w:val="hybridMultilevel"/>
    <w:tmpl w:val="A3C089AC"/>
    <w:lvl w:ilvl="0" w:tplc="1A22CACE">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89B53BE"/>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1">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17793F2C"/>
    <w:multiLevelType w:val="hybridMultilevel"/>
    <w:tmpl w:val="A794599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4">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5">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lvl>
    <w:lvl w:ilvl="3">
      <w:numFmt w:val="bullet"/>
      <w:lvlText w:val="•"/>
      <w:lvlJc w:val="left"/>
      <w:pPr>
        <w:ind w:left="2939" w:hanging="597"/>
      </w:pPr>
    </w:lvl>
    <w:lvl w:ilvl="4">
      <w:numFmt w:val="bullet"/>
      <w:lvlText w:val="•"/>
      <w:lvlJc w:val="left"/>
      <w:pPr>
        <w:ind w:left="3886" w:hanging="597"/>
      </w:pPr>
    </w:lvl>
    <w:lvl w:ilvl="5">
      <w:numFmt w:val="bullet"/>
      <w:lvlText w:val="•"/>
      <w:lvlJc w:val="left"/>
      <w:pPr>
        <w:ind w:left="4833" w:hanging="597"/>
      </w:pPr>
    </w:lvl>
    <w:lvl w:ilvl="6">
      <w:numFmt w:val="bullet"/>
      <w:lvlText w:val="•"/>
      <w:lvlJc w:val="left"/>
      <w:pPr>
        <w:ind w:left="5779" w:hanging="597"/>
      </w:pPr>
    </w:lvl>
    <w:lvl w:ilvl="7">
      <w:numFmt w:val="bullet"/>
      <w:lvlText w:val="•"/>
      <w:lvlJc w:val="left"/>
      <w:pPr>
        <w:ind w:left="6726" w:hanging="597"/>
      </w:pPr>
    </w:lvl>
    <w:lvl w:ilvl="8">
      <w:numFmt w:val="bullet"/>
      <w:lvlText w:val="•"/>
      <w:lvlJc w:val="left"/>
      <w:pPr>
        <w:ind w:left="7673" w:hanging="597"/>
      </w:pPr>
    </w:lvl>
  </w:abstractNum>
  <w:abstractNum w:abstractNumId="16">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24631804"/>
    <w:multiLevelType w:val="hybridMultilevel"/>
    <w:tmpl w:val="EC144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9">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5D6928"/>
    <w:multiLevelType w:val="multilevel"/>
    <w:tmpl w:val="F190B84E"/>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nsid w:val="35A118B7"/>
    <w:multiLevelType w:val="hybridMultilevel"/>
    <w:tmpl w:val="6A70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946B0"/>
    <w:multiLevelType w:val="hybridMultilevel"/>
    <w:tmpl w:val="CBFE46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C8F09BB"/>
    <w:multiLevelType w:val="singleLevel"/>
    <w:tmpl w:val="DEB8FD44"/>
    <w:lvl w:ilvl="0">
      <w:start w:val="4"/>
      <w:numFmt w:val="decimal"/>
      <w:lvlText w:val="%1."/>
      <w:legacy w:legacy="1" w:legacySpace="0" w:legacyIndent="340"/>
      <w:lvlJc w:val="left"/>
      <w:rPr>
        <w:rFonts w:ascii="Times New Roman" w:hAnsi="Times New Roman" w:cs="Times New Roman" w:hint="default"/>
      </w:rPr>
    </w:lvl>
  </w:abstractNum>
  <w:abstractNum w:abstractNumId="24">
    <w:nsid w:val="4E236273"/>
    <w:multiLevelType w:val="multilevel"/>
    <w:tmpl w:val="6346F9C2"/>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5B476A4E"/>
    <w:multiLevelType w:val="singleLevel"/>
    <w:tmpl w:val="41AA6448"/>
    <w:lvl w:ilvl="0">
      <w:start w:val="1"/>
      <w:numFmt w:val="decimal"/>
      <w:lvlText w:val="%1."/>
      <w:legacy w:legacy="1" w:legacySpace="0" w:legacyIndent="341"/>
      <w:lvlJc w:val="left"/>
      <w:rPr>
        <w:rFonts w:ascii="Times New Roman" w:hAnsi="Times New Roman" w:cs="Times New Roman" w:hint="default"/>
      </w:rPr>
    </w:lvl>
  </w:abstractNum>
  <w:abstractNum w:abstractNumId="26">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F213A53"/>
    <w:multiLevelType w:val="hybridMultilevel"/>
    <w:tmpl w:val="6160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1765EB"/>
    <w:multiLevelType w:val="hybridMultilevel"/>
    <w:tmpl w:val="527CCE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39E46EA"/>
    <w:multiLevelType w:val="multilevel"/>
    <w:tmpl w:val="87BEE3BA"/>
    <w:lvl w:ilvl="0">
      <w:start w:val="1"/>
      <w:numFmt w:val="decimal"/>
      <w:lvlText w:val="%1."/>
      <w:lvlJc w:val="left"/>
      <w:pPr>
        <w:tabs>
          <w:tab w:val="num" w:pos="1980"/>
        </w:tabs>
        <w:ind w:left="1980" w:hanging="12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0"/>
  </w:num>
  <w:num w:numId="2">
    <w:abstractNumId w:val="25"/>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4"/>
  </w:num>
  <w:num w:numId="12">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8"/>
  </w:num>
  <w:num w:numId="18">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3"/>
  </w:num>
  <w:num w:numId="22">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8">
    <w:abstractNumId w:val="1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1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2">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2"/>
  </w:num>
  <w:num w:numId="40">
    <w:abstractNumId w:val="0"/>
  </w:num>
  <w:num w:numId="41">
    <w:abstractNumId w:val="20"/>
  </w:num>
  <w:num w:numId="42">
    <w:abstractNumId w:val="27"/>
  </w:num>
  <w:num w:numId="43">
    <w:abstractNumId w:val="30"/>
  </w:num>
  <w:num w:numId="44">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1A42"/>
    <w:rsid w:val="00007EEE"/>
    <w:rsid w:val="00013206"/>
    <w:rsid w:val="00013D79"/>
    <w:rsid w:val="00014303"/>
    <w:rsid w:val="0001553D"/>
    <w:rsid w:val="0002670E"/>
    <w:rsid w:val="000449B2"/>
    <w:rsid w:val="0008320E"/>
    <w:rsid w:val="000850B3"/>
    <w:rsid w:val="00092E00"/>
    <w:rsid w:val="000A4AC0"/>
    <w:rsid w:val="000A4D99"/>
    <w:rsid w:val="000C58A0"/>
    <w:rsid w:val="000C7937"/>
    <w:rsid w:val="000D4ED6"/>
    <w:rsid w:val="000E1AB6"/>
    <w:rsid w:val="000E7BEB"/>
    <w:rsid w:val="00101A3A"/>
    <w:rsid w:val="00122C81"/>
    <w:rsid w:val="00124C48"/>
    <w:rsid w:val="001278B9"/>
    <w:rsid w:val="00127FF8"/>
    <w:rsid w:val="00130123"/>
    <w:rsid w:val="00132E56"/>
    <w:rsid w:val="00135B5A"/>
    <w:rsid w:val="001413EB"/>
    <w:rsid w:val="00156258"/>
    <w:rsid w:val="00160F54"/>
    <w:rsid w:val="00184723"/>
    <w:rsid w:val="00187553"/>
    <w:rsid w:val="001A326C"/>
    <w:rsid w:val="001A3A19"/>
    <w:rsid w:val="001B0FBB"/>
    <w:rsid w:val="001B38D1"/>
    <w:rsid w:val="001C5D8B"/>
    <w:rsid w:val="001D7E2E"/>
    <w:rsid w:val="001F23E9"/>
    <w:rsid w:val="002007C1"/>
    <w:rsid w:val="0020754E"/>
    <w:rsid w:val="00215E5A"/>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91165"/>
    <w:rsid w:val="002A44F4"/>
    <w:rsid w:val="002B177C"/>
    <w:rsid w:val="002E013D"/>
    <w:rsid w:val="00304A42"/>
    <w:rsid w:val="003115B1"/>
    <w:rsid w:val="00313FEA"/>
    <w:rsid w:val="00315808"/>
    <w:rsid w:val="003158F0"/>
    <w:rsid w:val="003447F6"/>
    <w:rsid w:val="00347E19"/>
    <w:rsid w:val="0035418A"/>
    <w:rsid w:val="00354C9B"/>
    <w:rsid w:val="00370541"/>
    <w:rsid w:val="00373F1D"/>
    <w:rsid w:val="003B5218"/>
    <w:rsid w:val="003C35C4"/>
    <w:rsid w:val="003D1D67"/>
    <w:rsid w:val="003D79CD"/>
    <w:rsid w:val="003E00F5"/>
    <w:rsid w:val="003E3004"/>
    <w:rsid w:val="003E4BC9"/>
    <w:rsid w:val="004114F0"/>
    <w:rsid w:val="004124AB"/>
    <w:rsid w:val="00412F3A"/>
    <w:rsid w:val="00413086"/>
    <w:rsid w:val="00414B87"/>
    <w:rsid w:val="00417949"/>
    <w:rsid w:val="00432DA9"/>
    <w:rsid w:val="004418CA"/>
    <w:rsid w:val="00443D6A"/>
    <w:rsid w:val="004509AE"/>
    <w:rsid w:val="00453132"/>
    <w:rsid w:val="00465DD3"/>
    <w:rsid w:val="004910FE"/>
    <w:rsid w:val="004A7298"/>
    <w:rsid w:val="004B5461"/>
    <w:rsid w:val="004C35F7"/>
    <w:rsid w:val="004C554B"/>
    <w:rsid w:val="004E25CD"/>
    <w:rsid w:val="004E633A"/>
    <w:rsid w:val="004E7560"/>
    <w:rsid w:val="00506E7C"/>
    <w:rsid w:val="005179DC"/>
    <w:rsid w:val="00524114"/>
    <w:rsid w:val="005348E5"/>
    <w:rsid w:val="00552D4B"/>
    <w:rsid w:val="00564697"/>
    <w:rsid w:val="00591AE8"/>
    <w:rsid w:val="005953AC"/>
    <w:rsid w:val="005A34C1"/>
    <w:rsid w:val="005E2640"/>
    <w:rsid w:val="005E5453"/>
    <w:rsid w:val="005F226A"/>
    <w:rsid w:val="005F79F9"/>
    <w:rsid w:val="00652012"/>
    <w:rsid w:val="0066570B"/>
    <w:rsid w:val="00666EA3"/>
    <w:rsid w:val="00676A98"/>
    <w:rsid w:val="0068655E"/>
    <w:rsid w:val="006A35AD"/>
    <w:rsid w:val="006C694D"/>
    <w:rsid w:val="006F661B"/>
    <w:rsid w:val="006F727A"/>
    <w:rsid w:val="0072511C"/>
    <w:rsid w:val="00725E40"/>
    <w:rsid w:val="00731F71"/>
    <w:rsid w:val="00741955"/>
    <w:rsid w:val="00742091"/>
    <w:rsid w:val="007465BD"/>
    <w:rsid w:val="007502E0"/>
    <w:rsid w:val="0075125C"/>
    <w:rsid w:val="007531F8"/>
    <w:rsid w:val="00776247"/>
    <w:rsid w:val="007774AB"/>
    <w:rsid w:val="0078577A"/>
    <w:rsid w:val="007873A4"/>
    <w:rsid w:val="007960F9"/>
    <w:rsid w:val="0079743B"/>
    <w:rsid w:val="007A1D14"/>
    <w:rsid w:val="007B123C"/>
    <w:rsid w:val="007B4017"/>
    <w:rsid w:val="007E0296"/>
    <w:rsid w:val="007E75D5"/>
    <w:rsid w:val="007F2897"/>
    <w:rsid w:val="008012D3"/>
    <w:rsid w:val="00813665"/>
    <w:rsid w:val="00826B97"/>
    <w:rsid w:val="00833178"/>
    <w:rsid w:val="00836630"/>
    <w:rsid w:val="00841B62"/>
    <w:rsid w:val="00846B0C"/>
    <w:rsid w:val="008534B3"/>
    <w:rsid w:val="0086570E"/>
    <w:rsid w:val="00877C82"/>
    <w:rsid w:val="0088045B"/>
    <w:rsid w:val="008962EC"/>
    <w:rsid w:val="008A28BF"/>
    <w:rsid w:val="008B7990"/>
    <w:rsid w:val="008C2CDC"/>
    <w:rsid w:val="008D4B3B"/>
    <w:rsid w:val="008E04A4"/>
    <w:rsid w:val="00901320"/>
    <w:rsid w:val="00913B92"/>
    <w:rsid w:val="00914CF7"/>
    <w:rsid w:val="009467FB"/>
    <w:rsid w:val="00957C41"/>
    <w:rsid w:val="00965C1F"/>
    <w:rsid w:val="00972493"/>
    <w:rsid w:val="00973D97"/>
    <w:rsid w:val="00974FE4"/>
    <w:rsid w:val="009A30F0"/>
    <w:rsid w:val="009B24E7"/>
    <w:rsid w:val="009C0CD6"/>
    <w:rsid w:val="009C104E"/>
    <w:rsid w:val="009C1D5A"/>
    <w:rsid w:val="009C2A05"/>
    <w:rsid w:val="009D523A"/>
    <w:rsid w:val="009D52B8"/>
    <w:rsid w:val="009D6094"/>
    <w:rsid w:val="009E6495"/>
    <w:rsid w:val="009F622D"/>
    <w:rsid w:val="00A102AE"/>
    <w:rsid w:val="00A111AA"/>
    <w:rsid w:val="00A145DF"/>
    <w:rsid w:val="00A159C8"/>
    <w:rsid w:val="00A17B66"/>
    <w:rsid w:val="00A23D48"/>
    <w:rsid w:val="00A43B0C"/>
    <w:rsid w:val="00A446FE"/>
    <w:rsid w:val="00A47105"/>
    <w:rsid w:val="00A53757"/>
    <w:rsid w:val="00A54C71"/>
    <w:rsid w:val="00AA1F97"/>
    <w:rsid w:val="00AB3DAB"/>
    <w:rsid w:val="00AC5442"/>
    <w:rsid w:val="00AD34CB"/>
    <w:rsid w:val="00AD5A78"/>
    <w:rsid w:val="00AE48D1"/>
    <w:rsid w:val="00AF09B2"/>
    <w:rsid w:val="00AF33C9"/>
    <w:rsid w:val="00B02021"/>
    <w:rsid w:val="00B113B7"/>
    <w:rsid w:val="00B122DD"/>
    <w:rsid w:val="00B20B7B"/>
    <w:rsid w:val="00B32D63"/>
    <w:rsid w:val="00B57233"/>
    <w:rsid w:val="00B7477C"/>
    <w:rsid w:val="00B74B82"/>
    <w:rsid w:val="00B76F7B"/>
    <w:rsid w:val="00B866F2"/>
    <w:rsid w:val="00BA35B0"/>
    <w:rsid w:val="00BA7FB0"/>
    <w:rsid w:val="00BB2304"/>
    <w:rsid w:val="00BB24F3"/>
    <w:rsid w:val="00BD4DB1"/>
    <w:rsid w:val="00BD7140"/>
    <w:rsid w:val="00C01B1D"/>
    <w:rsid w:val="00C02ECE"/>
    <w:rsid w:val="00C03036"/>
    <w:rsid w:val="00C11F5E"/>
    <w:rsid w:val="00C210F4"/>
    <w:rsid w:val="00C31222"/>
    <w:rsid w:val="00C364DA"/>
    <w:rsid w:val="00C405D2"/>
    <w:rsid w:val="00C443C6"/>
    <w:rsid w:val="00C46F1A"/>
    <w:rsid w:val="00C515F0"/>
    <w:rsid w:val="00C71F2F"/>
    <w:rsid w:val="00C80831"/>
    <w:rsid w:val="00C80BB6"/>
    <w:rsid w:val="00CC476B"/>
    <w:rsid w:val="00CC5FD4"/>
    <w:rsid w:val="00CE678A"/>
    <w:rsid w:val="00CF61E1"/>
    <w:rsid w:val="00CF68EA"/>
    <w:rsid w:val="00D026BA"/>
    <w:rsid w:val="00D029D0"/>
    <w:rsid w:val="00D0735A"/>
    <w:rsid w:val="00D1330C"/>
    <w:rsid w:val="00D1516E"/>
    <w:rsid w:val="00D2207E"/>
    <w:rsid w:val="00D30B59"/>
    <w:rsid w:val="00D42CB5"/>
    <w:rsid w:val="00D45228"/>
    <w:rsid w:val="00D76C8C"/>
    <w:rsid w:val="00D91BB1"/>
    <w:rsid w:val="00D93DE5"/>
    <w:rsid w:val="00D9636D"/>
    <w:rsid w:val="00DB4D97"/>
    <w:rsid w:val="00DC75E1"/>
    <w:rsid w:val="00DE6ACA"/>
    <w:rsid w:val="00E060FC"/>
    <w:rsid w:val="00E06E71"/>
    <w:rsid w:val="00E10E0A"/>
    <w:rsid w:val="00E21155"/>
    <w:rsid w:val="00E36FE1"/>
    <w:rsid w:val="00E51F09"/>
    <w:rsid w:val="00E76F8C"/>
    <w:rsid w:val="00E81D19"/>
    <w:rsid w:val="00E9218B"/>
    <w:rsid w:val="00EB3B4A"/>
    <w:rsid w:val="00EB6B30"/>
    <w:rsid w:val="00EC0C9F"/>
    <w:rsid w:val="00ED34B9"/>
    <w:rsid w:val="00EE1E7D"/>
    <w:rsid w:val="00EF074B"/>
    <w:rsid w:val="00F14405"/>
    <w:rsid w:val="00F17556"/>
    <w:rsid w:val="00F20E83"/>
    <w:rsid w:val="00F31423"/>
    <w:rsid w:val="00F34622"/>
    <w:rsid w:val="00F356A7"/>
    <w:rsid w:val="00F36EB3"/>
    <w:rsid w:val="00F47800"/>
    <w:rsid w:val="00F47E4D"/>
    <w:rsid w:val="00F63682"/>
    <w:rsid w:val="00F65B35"/>
    <w:rsid w:val="00F71C98"/>
    <w:rsid w:val="00F926ED"/>
    <w:rsid w:val="00FA1544"/>
    <w:rsid w:val="00FC2BB0"/>
    <w:rsid w:val="00FF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uiPriority w:val="99"/>
    <w:rsid w:val="00313FEA"/>
    <w:rPr>
      <w:sz w:val="24"/>
      <w:szCs w:val="24"/>
    </w:rPr>
  </w:style>
  <w:style w:type="paragraph" w:styleId="ad">
    <w:name w:val="header"/>
    <w:aliases w:val="ВерхКолонтитул"/>
    <w:basedOn w:val="a"/>
    <w:link w:val="ac"/>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link w:val="ad"/>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link w:val="af"/>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qFormat/>
    <w:rsid w:val="00F34622"/>
    <w:pPr>
      <w:jc w:val="center"/>
    </w:pPr>
    <w:rPr>
      <w:b/>
      <w:bCs/>
      <w:sz w:val="28"/>
      <w:szCs w:val="20"/>
    </w:rPr>
  </w:style>
  <w:style w:type="character" w:customStyle="1" w:styleId="af6">
    <w:name w:val="Название Знак"/>
    <w:basedOn w:val="a1"/>
    <w:link w:val="af5"/>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semiHidden/>
    <w:unhideWhenUsed/>
    <w:rsid w:val="007465BD"/>
    <w:pPr>
      <w:spacing w:after="120"/>
      <w:ind w:left="283"/>
    </w:pPr>
  </w:style>
  <w:style w:type="character" w:customStyle="1" w:styleId="af8">
    <w:name w:val="Основной текст с отступом Знак"/>
    <w:basedOn w:val="a1"/>
    <w:link w:val="af7"/>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uiPriority w:val="99"/>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uiPriority w:val="99"/>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4"/>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customStyle="1" w:styleId="Style5">
    <w:name w:val="Style5"/>
    <w:basedOn w:val="a"/>
    <w:rsid w:val="00D029D0"/>
    <w:pPr>
      <w:widowControl w:val="0"/>
      <w:autoSpaceDE w:val="0"/>
      <w:autoSpaceDN w:val="0"/>
      <w:adjustRightInd w:val="0"/>
      <w:spacing w:line="326" w:lineRule="exact"/>
      <w:ind w:firstLine="715"/>
      <w:jc w:val="both"/>
    </w:pPr>
    <w:rPr>
      <w:rFonts w:ascii="Cambria" w:hAnsi="Cambria" w:cs="Cambria"/>
    </w:rPr>
  </w:style>
  <w:style w:type="character" w:customStyle="1" w:styleId="FontStyle16">
    <w:name w:val="Font Style16"/>
    <w:rsid w:val="00D029D0"/>
    <w:rPr>
      <w:rFonts w:ascii="Cambria" w:hAnsi="Cambria" w:cs="Cambria"/>
      <w:sz w:val="24"/>
      <w:szCs w:val="24"/>
    </w:rPr>
  </w:style>
  <w:style w:type="paragraph" w:customStyle="1" w:styleId="afff0">
    <w:name w:val="Комментарий"/>
    <w:basedOn w:val="a"/>
    <w:next w:val="a"/>
    <w:uiPriority w:val="99"/>
    <w:rsid w:val="00D029D0"/>
    <w:pPr>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f1">
    <w:name w:val="Информация об изменениях документа"/>
    <w:basedOn w:val="afff0"/>
    <w:next w:val="a"/>
    <w:uiPriority w:val="99"/>
    <w:rsid w:val="00D029D0"/>
    <w:rPr>
      <w:i/>
      <w:iCs/>
    </w:rPr>
  </w:style>
  <w:style w:type="paragraph" w:customStyle="1" w:styleId="afff2">
    <w:name w:val="Нормальный (таблица)"/>
    <w:basedOn w:val="a"/>
    <w:next w:val="a"/>
    <w:uiPriority w:val="99"/>
    <w:rsid w:val="00D029D0"/>
    <w:pPr>
      <w:autoSpaceDE w:val="0"/>
      <w:autoSpaceDN w:val="0"/>
      <w:adjustRightInd w:val="0"/>
      <w:jc w:val="both"/>
    </w:pPr>
    <w:rPr>
      <w:rFonts w:ascii="Arial" w:eastAsiaTheme="minorEastAsia" w:hAnsi="Arial" w:cs="Arial"/>
    </w:rPr>
  </w:style>
  <w:style w:type="paragraph" w:customStyle="1" w:styleId="afff3">
    <w:name w:val="Таблицы (моноширинный)"/>
    <w:basedOn w:val="a"/>
    <w:next w:val="a"/>
    <w:rsid w:val="00D029D0"/>
    <w:pPr>
      <w:autoSpaceDE w:val="0"/>
      <w:autoSpaceDN w:val="0"/>
      <w:adjustRightInd w:val="0"/>
    </w:pPr>
    <w:rPr>
      <w:rFonts w:ascii="Courier New" w:eastAsiaTheme="minorEastAsia" w:hAnsi="Courier New" w:cs="Courier New"/>
    </w:rPr>
  </w:style>
  <w:style w:type="paragraph" w:styleId="afff4">
    <w:name w:val="Plain Text"/>
    <w:basedOn w:val="a"/>
    <w:link w:val="afff5"/>
    <w:rsid w:val="00D029D0"/>
    <w:pPr>
      <w:widowControl w:val="0"/>
      <w:autoSpaceDE w:val="0"/>
      <w:autoSpaceDN w:val="0"/>
      <w:adjustRightInd w:val="0"/>
    </w:pPr>
    <w:rPr>
      <w:rFonts w:ascii="Calibri" w:hAnsi="Calibri" w:cs="Calibri"/>
      <w:sz w:val="20"/>
      <w:szCs w:val="20"/>
    </w:rPr>
  </w:style>
  <w:style w:type="character" w:customStyle="1" w:styleId="afff5">
    <w:name w:val="Текст Знак"/>
    <w:basedOn w:val="a1"/>
    <w:link w:val="afff4"/>
    <w:rsid w:val="00D029D0"/>
    <w:rPr>
      <w:rFonts w:ascii="Calibri" w:eastAsia="Times New Roman"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hyperlink" Target="consultantplus://offline/ref=90C7C56AC4585BF26BFBA7155066D2C7E482F427F444D7AEB6088ADAA3iDv8E" TargetMode="External"/><Relationship Id="rId18" Type="http://schemas.openxmlformats.org/officeDocument/2006/relationships/hyperlink" Target="consultantplus://offline/ref=F4BB78E01ED299BD9A7933E32EFBC4E13C9117B6CB5DA684F224017A42C1B53207CC811337I23FK" TargetMode="External"/><Relationship Id="rId26" Type="http://schemas.openxmlformats.org/officeDocument/2006/relationships/hyperlink" Target="consultantplus://offline/ref=90C7C56AC4585BF26BFBA7155066D2C7E482F427F444D7AEB6088ADAA3iDv8E" TargetMode="External"/><Relationship Id="rId3" Type="http://schemas.openxmlformats.org/officeDocument/2006/relationships/styles" Target="styles.xml"/><Relationship Id="rId21" Type="http://schemas.openxmlformats.org/officeDocument/2006/relationships/hyperlink" Target="consultantplus://offline/ref=90C7C56AC4585BF26BFBA7155066D2C7E483F727F247D7AEB6088ADAA3D8DA52021A5FB833i1v4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0C7C56AC4585BF26BFBA7155066D2C7E483F220F748D7AEB6088ADAA3D8DA52021A5FBB321C73F2i3v2E" TargetMode="Externa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consultantplus://offline/ref=90C7C56AC4585BF26BFBA7155066D2C7E483F220F748D7AEB6088ADAA3D8DA52021A5FBB321C73F2i3v2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83357B0277C1557FBB95F064315F7FDCB6454869DF42A39EB76AAFEDR21AF" TargetMode="External"/><Relationship Id="rId29" Type="http://schemas.openxmlformats.org/officeDocument/2006/relationships/hyperlink" Target="consultantplus://offline/ref=90C7C56AC4585BF26BFBA7155066D2C7E482F427F444D7AEB6088ADAA3iDv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C7C56AC4585BF26BFBA7155066D2C7E483F727F247D7AEB6088ADAA3D8DA52021A5FB833i1v4E" TargetMode="External"/><Relationship Id="rId24" Type="http://schemas.openxmlformats.org/officeDocument/2006/relationships/hyperlink" Target="consultantplus://offline/ref=90C7C56AC4585BF26BFBA7155066D2C7E483F727F247D7AEB6088ADAA3D8DA52021A5FB833i1v4E" TargetMode="External"/><Relationship Id="rId32" Type="http://schemas.openxmlformats.org/officeDocument/2006/relationships/hyperlink" Target="consultantplus://offline/ref=90C7C56AC4585BF26BFBA7155066D2C7E482F427F444D7AEB6088ADAA3iDv8E" TargetMode="External"/><Relationship Id="rId5" Type="http://schemas.openxmlformats.org/officeDocument/2006/relationships/webSettings" Target="webSettings.xml"/><Relationship Id="rId15" Type="http://schemas.openxmlformats.org/officeDocument/2006/relationships/hyperlink" Target="consultantplus://offline/ref=90C7C56AC4585BF26BFBA7155066D2C7E483F220F748D7AEB6088ADAA3D8DA52021A5FBB321C73F2i3v2E" TargetMode="External"/><Relationship Id="rId23" Type="http://schemas.openxmlformats.org/officeDocument/2006/relationships/hyperlink" Target="consultantplus://offline/ref=90C7C56AC4585BF26BFBA7155066D2C7E482F427F444D7AEB6088ADAA3iDv8E" TargetMode="External"/><Relationship Id="rId28"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90C7C56AC4585BF26BFBA7155066D2C7E482F427F444D7AEB6088ADAA3iDv8E" TargetMode="External"/><Relationship Id="rId19" Type="http://schemas.openxmlformats.org/officeDocument/2006/relationships/hyperlink" Target="consultantplus://offline/ref=F4BB78E01ED299BD9A7933E32EFBC4E13C9117B6CB5DA684F224017A42C1B53207CC811334I23DK" TargetMode="External"/><Relationship Id="rId31" Type="http://schemas.openxmlformats.org/officeDocument/2006/relationships/hyperlink" Target="consultantplus://offline/ref=90C7C56AC4585BF26BFBA7155066D2C7E483F220F748D7AEB6088ADAA3D8DA52021A5FBB321C73F2i3v2E" TargetMode="Externa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yperlink" Target="consultantplus://offline/ref=90C7C56AC4585BF26BFBA7155066D2C7E483F727F247D7AEB6088ADAA3D8DA52021A5FB833i1v4E" TargetMode="External"/><Relationship Id="rId22" Type="http://schemas.openxmlformats.org/officeDocument/2006/relationships/hyperlink" Target="consultantplus://offline/ref=90C7C56AC4585BF26BFBA7155066D2C7E483F220F748D7AEB6088ADAA3D8DA52021A5FBB321C73F2i3v2E" TargetMode="External"/><Relationship Id="rId27" Type="http://schemas.openxmlformats.org/officeDocument/2006/relationships/hyperlink" Target="consultantplus://offline/ref=90C7C56AC4585BF26BFBA7155066D2C7E483F727F247D7AEB6088ADAA3D8DA52021A5FB833i1v4E" TargetMode="External"/><Relationship Id="rId30" Type="http://schemas.openxmlformats.org/officeDocument/2006/relationships/hyperlink" Target="consultantplus://offline/ref=90C7C56AC4585BF26BFBA7155066D2C7E483F727F247D7AEB6088ADAA3D8DA52021A5FB833i1v4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1CF7-B63E-4F12-9A1B-6C148F32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27</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138</cp:revision>
  <cp:lastPrinted>2017-12-13T07:35:00Z</cp:lastPrinted>
  <dcterms:created xsi:type="dcterms:W3CDTF">2014-09-17T05:02:00Z</dcterms:created>
  <dcterms:modified xsi:type="dcterms:W3CDTF">2017-12-18T06:25:00Z</dcterms:modified>
</cp:coreProperties>
</file>