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321578">
              <w:rPr>
                <w:b/>
              </w:rPr>
              <w:t>8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321578">
            <w:pPr>
              <w:rPr>
                <w:b/>
              </w:rPr>
            </w:pPr>
            <w:r>
              <w:rPr>
                <w:b/>
              </w:rPr>
              <w:t>18</w:t>
            </w:r>
            <w:r w:rsidR="00217BE7">
              <w:rPr>
                <w:b/>
              </w:rPr>
              <w:t>.0</w:t>
            </w:r>
            <w:r w:rsidR="00D216D3">
              <w:rPr>
                <w:b/>
              </w:rPr>
              <w:t>5</w:t>
            </w:r>
            <w:r w:rsidR="00217BE7">
              <w:rPr>
                <w:b/>
              </w:rPr>
              <w:t>.2018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BC54C5" w:rsidRDefault="00BC54C5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9A6DE6">
        <w:rPr>
          <w:rFonts w:eastAsiaTheme="minorEastAsia"/>
          <w:sz w:val="28"/>
          <w:szCs w:val="28"/>
        </w:rPr>
        <w:t xml:space="preserve">                    </w:t>
      </w:r>
      <w:r>
        <w:rPr>
          <w:rFonts w:eastAsiaTheme="minorEastAsia"/>
          <w:sz w:val="28"/>
          <w:szCs w:val="28"/>
        </w:rPr>
        <w:t xml:space="preserve">               </w:t>
      </w:r>
    </w:p>
    <w:p w:rsid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                                    </w:t>
      </w:r>
      <w:r w:rsidRPr="009A6DE6">
        <w:rPr>
          <w:rFonts w:eastAsiaTheme="minorEastAsia"/>
          <w:sz w:val="28"/>
          <w:szCs w:val="28"/>
        </w:rPr>
        <w:t xml:space="preserve">ГЛАВА ОСТАНИНСКОГО СЕЛЬСОВЕТА </w:t>
      </w: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9A6DE6">
        <w:rPr>
          <w:rFonts w:eastAsiaTheme="minorEastAsia"/>
          <w:sz w:val="28"/>
          <w:szCs w:val="28"/>
        </w:rPr>
        <w:t xml:space="preserve">             </w:t>
      </w:r>
      <w:r>
        <w:rPr>
          <w:rFonts w:eastAsiaTheme="minorEastAsia"/>
          <w:sz w:val="28"/>
          <w:szCs w:val="28"/>
        </w:rPr>
        <w:t xml:space="preserve">                 </w:t>
      </w:r>
      <w:r w:rsidRPr="009A6DE6">
        <w:rPr>
          <w:rFonts w:eastAsiaTheme="minorEastAsia"/>
          <w:sz w:val="28"/>
          <w:szCs w:val="28"/>
        </w:rPr>
        <w:t xml:space="preserve">  СЕВЕРНОГО РАЙОНА НОВОСИБИРСКОЙ ОБЛАСТИ</w:t>
      </w: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9A6DE6">
        <w:rPr>
          <w:rFonts w:eastAsiaTheme="minorEastAsia"/>
          <w:sz w:val="28"/>
          <w:szCs w:val="28"/>
        </w:rPr>
        <w:t xml:space="preserve">                               </w:t>
      </w:r>
      <w:r>
        <w:rPr>
          <w:rFonts w:eastAsiaTheme="minorEastAsia"/>
          <w:sz w:val="28"/>
          <w:szCs w:val="28"/>
        </w:rPr>
        <w:t xml:space="preserve">                              </w:t>
      </w:r>
      <w:r w:rsidRPr="009A6DE6">
        <w:rPr>
          <w:rFonts w:eastAsiaTheme="minorEastAsia"/>
          <w:sz w:val="28"/>
          <w:szCs w:val="28"/>
        </w:rPr>
        <w:t>ПОСТАНОВЛЕНИЕ</w:t>
      </w: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rPr>
          <w:rFonts w:eastAsiaTheme="minorEastAsia"/>
          <w:sz w:val="20"/>
          <w:szCs w:val="20"/>
        </w:rPr>
        <w:sectPr w:rsidR="009A6DE6" w:rsidRPr="009A6DE6" w:rsidSect="009A6DE6">
          <w:pgSz w:w="11909" w:h="16834"/>
          <w:pgMar w:top="851" w:right="1325" w:bottom="720" w:left="855" w:header="720" w:footer="720" w:gutter="0"/>
          <w:cols w:space="60"/>
          <w:noEndnote/>
        </w:sectPr>
      </w:pPr>
    </w:p>
    <w:p w:rsidR="009A6DE6" w:rsidRDefault="009A6DE6" w:rsidP="009A6DE6">
      <w:pPr>
        <w:widowControl w:val="0"/>
        <w:shd w:val="clear" w:color="auto" w:fill="FFFFFF"/>
        <w:tabs>
          <w:tab w:val="left" w:pos="7502"/>
        </w:tabs>
        <w:autoSpaceDE w:val="0"/>
        <w:autoSpaceDN w:val="0"/>
        <w:adjustRightInd w:val="0"/>
        <w:spacing w:before="658"/>
        <w:ind w:right="-1594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 xml:space="preserve">                 </w:t>
      </w:r>
      <w:r w:rsidRPr="009A6DE6">
        <w:rPr>
          <w:rFonts w:eastAsiaTheme="minorEastAsia"/>
          <w:sz w:val="28"/>
          <w:szCs w:val="28"/>
        </w:rPr>
        <w:t xml:space="preserve">18.05.2018                        с. </w:t>
      </w:r>
      <w:proofErr w:type="spellStart"/>
      <w:r w:rsidRPr="009A6DE6">
        <w:rPr>
          <w:rFonts w:eastAsiaTheme="minorEastAsia"/>
          <w:sz w:val="28"/>
          <w:szCs w:val="28"/>
        </w:rPr>
        <w:t>Останинка</w:t>
      </w:r>
      <w:proofErr w:type="spellEnd"/>
      <w:r w:rsidRPr="009A6DE6">
        <w:rPr>
          <w:rFonts w:eastAsiaTheme="minorEastAsia"/>
          <w:sz w:val="28"/>
          <w:szCs w:val="28"/>
        </w:rPr>
        <w:t xml:space="preserve">                </w:t>
      </w:r>
      <w:r>
        <w:rPr>
          <w:rFonts w:eastAsiaTheme="minorEastAsia"/>
          <w:sz w:val="28"/>
          <w:szCs w:val="28"/>
        </w:rPr>
        <w:t xml:space="preserve">         №1</w:t>
      </w:r>
    </w:p>
    <w:p w:rsidR="009A6DE6" w:rsidRDefault="009A6DE6" w:rsidP="009A6DE6">
      <w:pPr>
        <w:widowControl w:val="0"/>
        <w:shd w:val="clear" w:color="auto" w:fill="FFFFFF"/>
        <w:tabs>
          <w:tab w:val="left" w:pos="7502"/>
        </w:tabs>
        <w:autoSpaceDE w:val="0"/>
        <w:autoSpaceDN w:val="0"/>
        <w:adjustRightInd w:val="0"/>
        <w:spacing w:before="658"/>
        <w:ind w:right="-1594"/>
        <w:rPr>
          <w:rFonts w:eastAsiaTheme="minorEastAsia"/>
          <w:sz w:val="28"/>
          <w:szCs w:val="28"/>
        </w:rPr>
      </w:pP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spacing w:before="538"/>
        <w:rPr>
          <w:rFonts w:eastAsiaTheme="minorEastAsia"/>
          <w:sz w:val="20"/>
          <w:szCs w:val="20"/>
        </w:rPr>
      </w:pPr>
      <w:r w:rsidRPr="009A6DE6">
        <w:rPr>
          <w:b/>
          <w:bCs/>
          <w:color w:val="000000"/>
          <w:spacing w:val="9"/>
          <w:sz w:val="26"/>
          <w:szCs w:val="26"/>
        </w:rPr>
        <w:t>О публичных слушаниях</w:t>
      </w: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spacing w:before="312" w:line="317" w:lineRule="exact"/>
        <w:ind w:left="227"/>
        <w:jc w:val="both"/>
        <w:rPr>
          <w:color w:val="000000"/>
          <w:spacing w:val="7"/>
          <w:sz w:val="26"/>
          <w:szCs w:val="26"/>
        </w:rPr>
      </w:pPr>
      <w:r w:rsidRPr="009A6DE6">
        <w:rPr>
          <w:b/>
          <w:bCs/>
          <w:color w:val="000000"/>
          <w:spacing w:val="6"/>
          <w:sz w:val="26"/>
          <w:szCs w:val="26"/>
        </w:rPr>
        <w:t xml:space="preserve">    </w:t>
      </w:r>
      <w:r w:rsidRPr="009A6DE6">
        <w:rPr>
          <w:bCs/>
          <w:color w:val="000000"/>
          <w:spacing w:val="6"/>
          <w:sz w:val="26"/>
          <w:szCs w:val="26"/>
        </w:rPr>
        <w:t xml:space="preserve"> </w:t>
      </w:r>
      <w:proofErr w:type="gramStart"/>
      <w:r w:rsidRPr="009A6DE6">
        <w:rPr>
          <w:bCs/>
          <w:color w:val="000000"/>
          <w:spacing w:val="6"/>
          <w:sz w:val="26"/>
          <w:szCs w:val="26"/>
        </w:rPr>
        <w:t>В</w:t>
      </w:r>
      <w:r w:rsidRPr="009A6DE6">
        <w:rPr>
          <w:b/>
          <w:bCs/>
          <w:color w:val="000000"/>
          <w:spacing w:val="6"/>
          <w:sz w:val="26"/>
          <w:szCs w:val="26"/>
        </w:rPr>
        <w:t xml:space="preserve"> </w:t>
      </w:r>
      <w:r w:rsidRPr="009A6DE6">
        <w:rPr>
          <w:color w:val="000000"/>
          <w:spacing w:val="6"/>
          <w:sz w:val="26"/>
          <w:szCs w:val="26"/>
        </w:rPr>
        <w:t xml:space="preserve">целях обсуждения проекта </w:t>
      </w:r>
      <w:r w:rsidRPr="009A6DE6">
        <w:rPr>
          <w:color w:val="000000"/>
          <w:spacing w:val="7"/>
          <w:sz w:val="26"/>
          <w:szCs w:val="26"/>
        </w:rPr>
        <w:t xml:space="preserve"> Устава Останинского сельсовета Северного района Новосибирской области с участием жителей Останинского сельсовета Северного </w:t>
      </w:r>
      <w:r w:rsidRPr="009A6DE6">
        <w:rPr>
          <w:color w:val="000000"/>
          <w:sz w:val="26"/>
          <w:szCs w:val="26"/>
        </w:rPr>
        <w:t xml:space="preserve">района, на основании статьи 28 Федерального закона от 06.10.2003 № 131 —ФЗ  </w:t>
      </w:r>
      <w:r w:rsidRPr="009A6DE6">
        <w:rPr>
          <w:color w:val="000000"/>
          <w:spacing w:val="7"/>
          <w:sz w:val="26"/>
          <w:szCs w:val="26"/>
        </w:rPr>
        <w:t>«Об общих принципах организации местного самоуправления в Российской Фе</w:t>
      </w:r>
      <w:r w:rsidRPr="009A6DE6">
        <w:rPr>
          <w:color w:val="000000"/>
          <w:spacing w:val="7"/>
          <w:sz w:val="26"/>
          <w:szCs w:val="26"/>
        </w:rPr>
        <w:softHyphen/>
      </w:r>
      <w:r w:rsidRPr="009A6DE6">
        <w:rPr>
          <w:color w:val="000000"/>
          <w:sz w:val="26"/>
          <w:szCs w:val="26"/>
        </w:rPr>
        <w:t>дерации», статьи 1 Устава Останинского сельсовета Северного района Новоси</w:t>
      </w:r>
      <w:r w:rsidRPr="009A6DE6">
        <w:rPr>
          <w:color w:val="000000"/>
          <w:sz w:val="26"/>
          <w:szCs w:val="26"/>
        </w:rPr>
        <w:softHyphen/>
      </w:r>
      <w:r w:rsidRPr="009A6DE6">
        <w:rPr>
          <w:color w:val="000000"/>
          <w:spacing w:val="8"/>
          <w:sz w:val="26"/>
          <w:szCs w:val="26"/>
        </w:rPr>
        <w:t>бирской области и в соответствии с Порядком организации и проведения пуб</w:t>
      </w:r>
      <w:r w:rsidRPr="009A6DE6">
        <w:rPr>
          <w:color w:val="000000"/>
          <w:spacing w:val="8"/>
          <w:sz w:val="26"/>
          <w:szCs w:val="26"/>
        </w:rPr>
        <w:softHyphen/>
      </w:r>
      <w:r w:rsidRPr="009A6DE6">
        <w:rPr>
          <w:color w:val="000000"/>
          <w:spacing w:val="15"/>
          <w:sz w:val="26"/>
          <w:szCs w:val="26"/>
        </w:rPr>
        <w:t>личных слушаний, утвержденным решением Совета депутатов</w:t>
      </w:r>
      <w:proofErr w:type="gramEnd"/>
      <w:r w:rsidRPr="009A6DE6">
        <w:rPr>
          <w:color w:val="000000"/>
          <w:spacing w:val="15"/>
          <w:sz w:val="26"/>
          <w:szCs w:val="26"/>
        </w:rPr>
        <w:t xml:space="preserve"> Останинского </w:t>
      </w:r>
      <w:r w:rsidRPr="009A6DE6">
        <w:rPr>
          <w:color w:val="000000"/>
          <w:spacing w:val="7"/>
          <w:sz w:val="26"/>
          <w:szCs w:val="26"/>
        </w:rPr>
        <w:t xml:space="preserve">сельсовета Северного района Новосибирской области от 31.01.2014 № 2 </w:t>
      </w:r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left="720"/>
        <w:jc w:val="both"/>
        <w:rPr>
          <w:rFonts w:eastAsiaTheme="minorEastAsia"/>
          <w:sz w:val="20"/>
          <w:szCs w:val="20"/>
        </w:rPr>
      </w:pPr>
      <w:r w:rsidRPr="009A6DE6">
        <w:rPr>
          <w:color w:val="000000"/>
          <w:spacing w:val="10"/>
          <w:sz w:val="26"/>
          <w:szCs w:val="26"/>
        </w:rPr>
        <w:t>ПОСТАНОВЛЯЮ:</w:t>
      </w:r>
    </w:p>
    <w:p w:rsidR="009A6DE6" w:rsidRPr="009A6DE6" w:rsidRDefault="009A6DE6" w:rsidP="00087D3D">
      <w:pPr>
        <w:widowControl w:val="0"/>
        <w:numPr>
          <w:ilvl w:val="0"/>
          <w:numId w:val="1"/>
        </w:numPr>
        <w:shd w:val="clear" w:color="auto" w:fill="FFFFFF"/>
        <w:tabs>
          <w:tab w:val="left" w:pos="979"/>
          <w:tab w:val="left" w:leader="underscore" w:pos="1891"/>
          <w:tab w:val="left" w:leader="underscore" w:pos="2794"/>
          <w:tab w:val="left" w:pos="5462"/>
          <w:tab w:val="left" w:pos="6509"/>
        </w:tabs>
        <w:autoSpaceDE w:val="0"/>
        <w:autoSpaceDN w:val="0"/>
        <w:adjustRightInd w:val="0"/>
        <w:spacing w:line="317" w:lineRule="exact"/>
        <w:jc w:val="both"/>
        <w:rPr>
          <w:rFonts w:eastAsiaTheme="minorEastAsia"/>
          <w:color w:val="000000"/>
          <w:sz w:val="26"/>
          <w:szCs w:val="26"/>
        </w:rPr>
      </w:pPr>
      <w:r w:rsidRPr="009A6DE6">
        <w:rPr>
          <w:color w:val="000000"/>
          <w:spacing w:val="9"/>
          <w:sz w:val="26"/>
          <w:szCs w:val="26"/>
        </w:rPr>
        <w:t>Вынести на публичные слушания проект муниципального правового акта  о внесении изменений в  Устав Останинского сельсовета Север</w:t>
      </w:r>
      <w:r w:rsidRPr="009A6DE6">
        <w:rPr>
          <w:color w:val="000000"/>
          <w:spacing w:val="9"/>
          <w:sz w:val="26"/>
          <w:szCs w:val="26"/>
        </w:rPr>
        <w:softHyphen/>
      </w:r>
      <w:r w:rsidRPr="009A6DE6">
        <w:rPr>
          <w:color w:val="000000"/>
          <w:sz w:val="26"/>
          <w:szCs w:val="26"/>
        </w:rPr>
        <w:t>ного района Новосибирской области, утвержденный решением сорок седьмой сессии Со</w:t>
      </w:r>
      <w:r w:rsidRPr="009A6DE6">
        <w:rPr>
          <w:color w:val="000000"/>
          <w:sz w:val="26"/>
          <w:szCs w:val="26"/>
        </w:rPr>
        <w:softHyphen/>
      </w:r>
      <w:r w:rsidRPr="009A6DE6">
        <w:rPr>
          <w:color w:val="000000"/>
          <w:spacing w:val="10"/>
          <w:sz w:val="26"/>
          <w:szCs w:val="26"/>
        </w:rPr>
        <w:t xml:space="preserve">вета депутатов Останинского сельсовета </w:t>
      </w:r>
      <w:r w:rsidRPr="009A6DE6">
        <w:rPr>
          <w:bCs/>
          <w:color w:val="000000"/>
          <w:spacing w:val="10"/>
          <w:sz w:val="26"/>
          <w:szCs w:val="26"/>
        </w:rPr>
        <w:t>Северного</w:t>
      </w:r>
      <w:r w:rsidRPr="009A6DE6">
        <w:rPr>
          <w:b/>
          <w:bCs/>
          <w:color w:val="000000"/>
          <w:spacing w:val="10"/>
          <w:sz w:val="26"/>
          <w:szCs w:val="26"/>
        </w:rPr>
        <w:t xml:space="preserve"> </w:t>
      </w:r>
      <w:r w:rsidRPr="009A6DE6">
        <w:rPr>
          <w:color w:val="000000"/>
          <w:spacing w:val="10"/>
          <w:sz w:val="26"/>
          <w:szCs w:val="26"/>
        </w:rPr>
        <w:t>района Новосибирской об</w:t>
      </w:r>
      <w:r w:rsidRPr="009A6DE6">
        <w:rPr>
          <w:color w:val="000000"/>
          <w:spacing w:val="10"/>
          <w:sz w:val="26"/>
          <w:szCs w:val="26"/>
        </w:rPr>
        <w:softHyphen/>
      </w:r>
      <w:r w:rsidRPr="009A6DE6">
        <w:rPr>
          <w:color w:val="000000"/>
          <w:spacing w:val="7"/>
          <w:sz w:val="26"/>
          <w:szCs w:val="26"/>
        </w:rPr>
        <w:t>ласти от 27.05.2015 № 1;</w:t>
      </w:r>
      <w:r w:rsidRPr="009A6DE6">
        <w:rPr>
          <w:color w:val="000000"/>
          <w:sz w:val="26"/>
          <w:szCs w:val="26"/>
        </w:rPr>
        <w:tab/>
      </w:r>
    </w:p>
    <w:p w:rsidR="009A6DE6" w:rsidRPr="009A6DE6" w:rsidRDefault="009A6DE6" w:rsidP="00087D3D">
      <w:pPr>
        <w:widowControl w:val="0"/>
        <w:numPr>
          <w:ilvl w:val="0"/>
          <w:numId w:val="2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5" w:line="317" w:lineRule="exact"/>
        <w:jc w:val="both"/>
        <w:rPr>
          <w:rFonts w:eastAsiaTheme="minorEastAsia"/>
          <w:i/>
          <w:iCs/>
          <w:color w:val="000000"/>
          <w:sz w:val="26"/>
          <w:szCs w:val="26"/>
        </w:rPr>
      </w:pPr>
      <w:r w:rsidRPr="009A6DE6">
        <w:rPr>
          <w:color w:val="000000"/>
          <w:sz w:val="26"/>
          <w:szCs w:val="26"/>
        </w:rPr>
        <w:t>Назначить публичные слушания на 14-00 19.06.2018</w:t>
      </w:r>
      <w:r w:rsidRPr="009A6DE6">
        <w:rPr>
          <w:bCs/>
          <w:color w:val="000000"/>
          <w:sz w:val="26"/>
          <w:szCs w:val="26"/>
        </w:rPr>
        <w:t xml:space="preserve"> </w:t>
      </w:r>
      <w:r w:rsidRPr="009A6DE6">
        <w:rPr>
          <w:color w:val="000000"/>
          <w:sz w:val="26"/>
          <w:szCs w:val="26"/>
        </w:rPr>
        <w:t>года;</w:t>
      </w:r>
    </w:p>
    <w:p w:rsidR="009A6DE6" w:rsidRPr="009A6DE6" w:rsidRDefault="009A6DE6" w:rsidP="00087D3D">
      <w:pPr>
        <w:widowControl w:val="0"/>
        <w:numPr>
          <w:ilvl w:val="0"/>
          <w:numId w:val="1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line="317" w:lineRule="exact"/>
        <w:jc w:val="both"/>
        <w:rPr>
          <w:rFonts w:eastAsiaTheme="minorEastAsia"/>
          <w:color w:val="000000"/>
          <w:sz w:val="26"/>
          <w:szCs w:val="26"/>
        </w:rPr>
      </w:pPr>
      <w:r w:rsidRPr="009A6DE6">
        <w:rPr>
          <w:color w:val="000000"/>
          <w:spacing w:val="10"/>
          <w:sz w:val="26"/>
          <w:szCs w:val="26"/>
        </w:rPr>
        <w:t xml:space="preserve">Провести публичные слушания в </w:t>
      </w:r>
      <w:proofErr w:type="spellStart"/>
      <w:r w:rsidRPr="009A6DE6">
        <w:rPr>
          <w:color w:val="000000"/>
          <w:spacing w:val="10"/>
          <w:sz w:val="26"/>
          <w:szCs w:val="26"/>
        </w:rPr>
        <w:t>каб</w:t>
      </w:r>
      <w:proofErr w:type="spellEnd"/>
      <w:r w:rsidRPr="009A6DE6">
        <w:rPr>
          <w:color w:val="000000"/>
          <w:spacing w:val="10"/>
          <w:sz w:val="26"/>
          <w:szCs w:val="26"/>
        </w:rPr>
        <w:t xml:space="preserve">: администрации Останинского </w:t>
      </w:r>
      <w:r w:rsidRPr="009A6DE6">
        <w:rPr>
          <w:color w:val="000000"/>
          <w:spacing w:val="8"/>
          <w:sz w:val="26"/>
          <w:szCs w:val="26"/>
        </w:rPr>
        <w:t xml:space="preserve">сельсовета Северного района Новосибирской области, по адресу: Новосибирская </w:t>
      </w:r>
      <w:r w:rsidRPr="009A6DE6">
        <w:rPr>
          <w:color w:val="000000"/>
          <w:sz w:val="26"/>
          <w:szCs w:val="26"/>
        </w:rPr>
        <w:t xml:space="preserve">область, Северный район, с. </w:t>
      </w:r>
      <w:proofErr w:type="spellStart"/>
      <w:r w:rsidRPr="009A6DE6">
        <w:rPr>
          <w:color w:val="000000"/>
          <w:sz w:val="26"/>
          <w:szCs w:val="26"/>
        </w:rPr>
        <w:t>Останинка</w:t>
      </w:r>
      <w:proofErr w:type="spellEnd"/>
      <w:r w:rsidRPr="009A6DE6">
        <w:rPr>
          <w:color w:val="000000"/>
          <w:sz w:val="26"/>
          <w:szCs w:val="26"/>
        </w:rPr>
        <w:t>, ул. Зеленая, д.26.</w:t>
      </w:r>
    </w:p>
    <w:p w:rsidR="009A6DE6" w:rsidRPr="009A6DE6" w:rsidRDefault="009A6DE6" w:rsidP="009A6DE6">
      <w:pPr>
        <w:widowControl w:val="0"/>
        <w:shd w:val="clear" w:color="auto" w:fill="FFFFFF"/>
        <w:tabs>
          <w:tab w:val="left" w:leader="underscore" w:pos="9485"/>
        </w:tabs>
        <w:autoSpaceDE w:val="0"/>
        <w:autoSpaceDN w:val="0"/>
        <w:adjustRightInd w:val="0"/>
        <w:spacing w:line="317" w:lineRule="exact"/>
        <w:ind w:left="710"/>
        <w:jc w:val="both"/>
        <w:rPr>
          <w:rFonts w:eastAsiaTheme="minorEastAsia"/>
          <w:sz w:val="20"/>
          <w:szCs w:val="20"/>
        </w:rPr>
      </w:pPr>
      <w:r w:rsidRPr="009A6DE6">
        <w:rPr>
          <w:rFonts w:eastAsiaTheme="minorEastAsia"/>
          <w:color w:val="000000"/>
          <w:sz w:val="26"/>
          <w:szCs w:val="26"/>
        </w:rPr>
        <w:t>4.</w:t>
      </w:r>
      <w:r w:rsidRPr="009A6DE6">
        <w:rPr>
          <w:color w:val="000000"/>
          <w:sz w:val="26"/>
          <w:szCs w:val="26"/>
        </w:rPr>
        <w:t>Организацию и проведение публичных слушаний возложить на Томилову И.В.  специалиста администрации Останинского сельсовета.</w:t>
      </w:r>
    </w:p>
    <w:p w:rsidR="009A6DE6" w:rsidRPr="009A6DE6" w:rsidRDefault="009A6DE6" w:rsidP="00087D3D">
      <w:pPr>
        <w:widowControl w:val="0"/>
        <w:numPr>
          <w:ilvl w:val="0"/>
          <w:numId w:val="3"/>
        </w:numPr>
        <w:shd w:val="clear" w:color="auto" w:fill="FFFFFF"/>
        <w:tabs>
          <w:tab w:val="left" w:pos="984"/>
          <w:tab w:val="left" w:leader="underscore" w:pos="8837"/>
        </w:tabs>
        <w:autoSpaceDE w:val="0"/>
        <w:autoSpaceDN w:val="0"/>
        <w:adjustRightInd w:val="0"/>
        <w:spacing w:line="317" w:lineRule="exact"/>
        <w:jc w:val="both"/>
        <w:rPr>
          <w:rFonts w:eastAsiaTheme="minorEastAsia"/>
          <w:color w:val="000000"/>
          <w:sz w:val="26"/>
          <w:szCs w:val="26"/>
        </w:rPr>
      </w:pPr>
      <w:r w:rsidRPr="009A6DE6">
        <w:rPr>
          <w:color w:val="000000"/>
          <w:spacing w:val="7"/>
          <w:sz w:val="26"/>
          <w:szCs w:val="26"/>
        </w:rPr>
        <w:lastRenderedPageBreak/>
        <w:t>Определить секретарем публичных слушаний</w:t>
      </w:r>
      <w:r w:rsidRPr="009A6DE6">
        <w:rPr>
          <w:color w:val="000000"/>
          <w:sz w:val="26"/>
          <w:szCs w:val="26"/>
        </w:rPr>
        <w:t xml:space="preserve"> </w:t>
      </w:r>
      <w:proofErr w:type="spellStart"/>
      <w:r w:rsidRPr="009A6DE6">
        <w:rPr>
          <w:color w:val="000000"/>
          <w:sz w:val="26"/>
          <w:szCs w:val="26"/>
        </w:rPr>
        <w:t>Куропова</w:t>
      </w:r>
      <w:proofErr w:type="spellEnd"/>
      <w:r w:rsidRPr="009A6DE6">
        <w:rPr>
          <w:color w:val="000000"/>
          <w:sz w:val="26"/>
          <w:szCs w:val="26"/>
        </w:rPr>
        <w:t xml:space="preserve"> Е.В. специалист 2 разряда администрации Останинского сельсовета.</w:t>
      </w:r>
    </w:p>
    <w:p w:rsidR="009A6DE6" w:rsidRPr="009A6DE6" w:rsidRDefault="009A6DE6" w:rsidP="00087D3D">
      <w:pPr>
        <w:widowControl w:val="0"/>
        <w:numPr>
          <w:ilvl w:val="0"/>
          <w:numId w:val="3"/>
        </w:numPr>
        <w:shd w:val="clear" w:color="auto" w:fill="FFFFFF"/>
        <w:tabs>
          <w:tab w:val="left" w:pos="0"/>
          <w:tab w:val="left" w:pos="984"/>
        </w:tabs>
        <w:autoSpaceDE w:val="0"/>
        <w:autoSpaceDN w:val="0"/>
        <w:adjustRightInd w:val="0"/>
        <w:spacing w:line="317" w:lineRule="exact"/>
        <w:ind w:right="-194"/>
        <w:jc w:val="both"/>
        <w:rPr>
          <w:rFonts w:eastAsiaTheme="minorEastAsia"/>
          <w:color w:val="000000"/>
          <w:sz w:val="26"/>
          <w:szCs w:val="26"/>
        </w:rPr>
      </w:pPr>
      <w:proofErr w:type="gramStart"/>
      <w:r w:rsidRPr="009A6DE6">
        <w:rPr>
          <w:color w:val="000000"/>
          <w:spacing w:val="8"/>
          <w:sz w:val="26"/>
          <w:szCs w:val="26"/>
        </w:rPr>
        <w:t>Опубликовать данное постановление, проект муниципального правового</w:t>
      </w:r>
      <w:r w:rsidRPr="009A6DE6">
        <w:rPr>
          <w:color w:val="000000"/>
          <w:spacing w:val="8"/>
          <w:sz w:val="26"/>
          <w:szCs w:val="26"/>
        </w:rPr>
        <w:br/>
      </w:r>
      <w:r w:rsidRPr="009A6DE6">
        <w:rPr>
          <w:color w:val="000000"/>
          <w:spacing w:val="11"/>
          <w:sz w:val="26"/>
          <w:szCs w:val="26"/>
        </w:rPr>
        <w:t>акта о внесении изменений в Устав Останинского сельсовета Се</w:t>
      </w:r>
      <w:r w:rsidRPr="009A6DE6">
        <w:rPr>
          <w:color w:val="000000"/>
          <w:spacing w:val="11"/>
          <w:sz w:val="26"/>
          <w:szCs w:val="26"/>
        </w:rPr>
        <w:softHyphen/>
      </w:r>
      <w:r w:rsidRPr="009A6DE6">
        <w:rPr>
          <w:color w:val="000000"/>
          <w:sz w:val="26"/>
          <w:szCs w:val="26"/>
        </w:rPr>
        <w:t xml:space="preserve">верного района Новосибирской области и Порядок учета предложений граждан, </w:t>
      </w:r>
      <w:r w:rsidRPr="009A6DE6">
        <w:rPr>
          <w:color w:val="000000"/>
          <w:spacing w:val="10"/>
          <w:sz w:val="26"/>
          <w:szCs w:val="26"/>
        </w:rPr>
        <w:t xml:space="preserve">по проекту Устава </w:t>
      </w:r>
      <w:r w:rsidRPr="009A6DE6">
        <w:rPr>
          <w:bCs/>
          <w:color w:val="000000"/>
          <w:spacing w:val="10"/>
          <w:sz w:val="26"/>
          <w:szCs w:val="26"/>
        </w:rPr>
        <w:t>Останинского</w:t>
      </w:r>
      <w:r w:rsidRPr="009A6DE6">
        <w:rPr>
          <w:b/>
          <w:bCs/>
          <w:color w:val="000000"/>
          <w:spacing w:val="10"/>
          <w:sz w:val="26"/>
          <w:szCs w:val="26"/>
        </w:rPr>
        <w:t xml:space="preserve"> </w:t>
      </w:r>
      <w:r w:rsidRPr="009A6DE6">
        <w:rPr>
          <w:color w:val="000000"/>
          <w:spacing w:val="10"/>
          <w:sz w:val="26"/>
          <w:szCs w:val="26"/>
        </w:rPr>
        <w:t xml:space="preserve">сельсовета Северного района Новосибирской </w:t>
      </w:r>
      <w:r w:rsidRPr="009A6DE6">
        <w:rPr>
          <w:color w:val="000000"/>
          <w:spacing w:val="12"/>
          <w:sz w:val="26"/>
          <w:szCs w:val="26"/>
        </w:rPr>
        <w:t xml:space="preserve">области, проекту муниципального </w:t>
      </w:r>
      <w:r w:rsidRPr="009A6DE6">
        <w:rPr>
          <w:bCs/>
          <w:color w:val="000000"/>
          <w:spacing w:val="12"/>
          <w:sz w:val="26"/>
          <w:szCs w:val="26"/>
        </w:rPr>
        <w:t>правового</w:t>
      </w:r>
      <w:r w:rsidRPr="009A6DE6">
        <w:rPr>
          <w:b/>
          <w:bCs/>
          <w:color w:val="000000"/>
          <w:spacing w:val="12"/>
          <w:sz w:val="26"/>
          <w:szCs w:val="26"/>
        </w:rPr>
        <w:t xml:space="preserve"> </w:t>
      </w:r>
      <w:r w:rsidRPr="009A6DE6">
        <w:rPr>
          <w:color w:val="000000"/>
          <w:spacing w:val="12"/>
          <w:sz w:val="26"/>
          <w:szCs w:val="26"/>
        </w:rPr>
        <w:t xml:space="preserve">акта </w:t>
      </w:r>
      <w:r w:rsidRPr="009A6DE6">
        <w:rPr>
          <w:color w:val="000000"/>
          <w:spacing w:val="11"/>
          <w:sz w:val="26"/>
          <w:szCs w:val="26"/>
        </w:rPr>
        <w:t xml:space="preserve">Устава </w:t>
      </w:r>
      <w:r w:rsidRPr="009A6DE6">
        <w:rPr>
          <w:bCs/>
          <w:color w:val="000000"/>
          <w:spacing w:val="11"/>
          <w:sz w:val="26"/>
          <w:szCs w:val="26"/>
        </w:rPr>
        <w:t>Останинского</w:t>
      </w:r>
      <w:r w:rsidRPr="009A6DE6">
        <w:rPr>
          <w:b/>
          <w:bCs/>
          <w:color w:val="000000"/>
          <w:spacing w:val="11"/>
          <w:sz w:val="26"/>
          <w:szCs w:val="26"/>
        </w:rPr>
        <w:t xml:space="preserve"> </w:t>
      </w:r>
      <w:r w:rsidRPr="009A6DE6">
        <w:rPr>
          <w:color w:val="000000"/>
          <w:spacing w:val="11"/>
          <w:sz w:val="26"/>
          <w:szCs w:val="26"/>
        </w:rPr>
        <w:t xml:space="preserve">сельсовета Северного района Новосибирской </w:t>
      </w:r>
      <w:r w:rsidRPr="009A6DE6">
        <w:rPr>
          <w:color w:val="000000"/>
          <w:spacing w:val="13"/>
          <w:sz w:val="26"/>
          <w:szCs w:val="26"/>
        </w:rPr>
        <w:t xml:space="preserve">области, а также порядок участия граждан в его обсуждении в периодическом </w:t>
      </w:r>
      <w:r w:rsidRPr="009A6DE6">
        <w:rPr>
          <w:color w:val="000000"/>
          <w:spacing w:val="10"/>
          <w:sz w:val="26"/>
          <w:szCs w:val="26"/>
        </w:rPr>
        <w:t>печатном издании     «Вестник Останинского сельсовета».</w:t>
      </w:r>
      <w:proofErr w:type="gramEnd"/>
    </w:p>
    <w:p w:rsidR="009A6DE6" w:rsidRPr="009A6DE6" w:rsidRDefault="009A6DE6" w:rsidP="009A6DE6">
      <w:pPr>
        <w:widowControl w:val="0"/>
        <w:shd w:val="clear" w:color="auto" w:fill="FFFFFF"/>
        <w:autoSpaceDE w:val="0"/>
        <w:autoSpaceDN w:val="0"/>
        <w:adjustRightInd w:val="0"/>
        <w:spacing w:before="658"/>
        <w:ind w:left="5"/>
        <w:jc w:val="both"/>
        <w:rPr>
          <w:rFonts w:eastAsiaTheme="minorEastAsia"/>
          <w:sz w:val="20"/>
          <w:szCs w:val="20"/>
        </w:rPr>
      </w:pPr>
      <w:r w:rsidRPr="009A6DE6">
        <w:rPr>
          <w:color w:val="000000"/>
          <w:spacing w:val="8"/>
          <w:sz w:val="26"/>
          <w:szCs w:val="26"/>
        </w:rPr>
        <w:t>Глава Останинского сельсовета</w:t>
      </w:r>
    </w:p>
    <w:p w:rsidR="009A6DE6" w:rsidRPr="009A6DE6" w:rsidRDefault="009A6DE6" w:rsidP="009A6DE6">
      <w:pPr>
        <w:widowControl w:val="0"/>
        <w:shd w:val="clear" w:color="auto" w:fill="FFFFFF"/>
        <w:tabs>
          <w:tab w:val="left" w:pos="7742"/>
        </w:tabs>
        <w:autoSpaceDE w:val="0"/>
        <w:autoSpaceDN w:val="0"/>
        <w:adjustRightInd w:val="0"/>
        <w:spacing w:before="19"/>
        <w:jc w:val="both"/>
        <w:rPr>
          <w:rFonts w:eastAsiaTheme="minorEastAsia"/>
          <w:sz w:val="20"/>
          <w:szCs w:val="20"/>
        </w:rPr>
      </w:pPr>
      <w:r w:rsidRPr="009A6DE6">
        <w:rPr>
          <w:color w:val="000000"/>
          <w:spacing w:val="6"/>
          <w:sz w:val="26"/>
          <w:szCs w:val="26"/>
        </w:rPr>
        <w:t>Северного района Новосибирской области</w:t>
      </w:r>
      <w:r w:rsidRPr="009A6DE6">
        <w:rPr>
          <w:color w:val="000000"/>
          <w:sz w:val="26"/>
          <w:szCs w:val="26"/>
        </w:rPr>
        <w:tab/>
      </w:r>
      <w:r w:rsidRPr="009A6DE6">
        <w:rPr>
          <w:bCs/>
          <w:color w:val="000000"/>
          <w:spacing w:val="-3"/>
          <w:sz w:val="26"/>
          <w:szCs w:val="26"/>
        </w:rPr>
        <w:t>А.В. Капориков</w:t>
      </w:r>
    </w:p>
    <w:p w:rsidR="009A6DE6" w:rsidRDefault="009A6DE6" w:rsidP="009A6DE6">
      <w:pPr>
        <w:ind w:right="741"/>
        <w:rPr>
          <w:b/>
          <w:szCs w:val="28"/>
        </w:rPr>
      </w:pPr>
    </w:p>
    <w:p w:rsidR="009A6DE6" w:rsidRDefault="009A6DE6" w:rsidP="009A6DE6">
      <w:pPr>
        <w:ind w:right="741"/>
        <w:rPr>
          <w:b/>
          <w:szCs w:val="28"/>
        </w:rPr>
      </w:pPr>
    </w:p>
    <w:p w:rsidR="009A6DE6" w:rsidRDefault="009A6DE6" w:rsidP="009A6DE6">
      <w:pPr>
        <w:ind w:right="741"/>
        <w:rPr>
          <w:b/>
          <w:szCs w:val="28"/>
        </w:rPr>
      </w:pPr>
    </w:p>
    <w:p w:rsidR="009A6DE6" w:rsidRDefault="009A6DE6" w:rsidP="009A6DE6">
      <w:pPr>
        <w:ind w:right="741"/>
        <w:rPr>
          <w:b/>
          <w:szCs w:val="28"/>
        </w:rPr>
      </w:pPr>
    </w:p>
    <w:p w:rsidR="009A6DE6" w:rsidRDefault="009A6DE6" w:rsidP="009A6DE6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  <w:sectPr w:rsidR="009A6DE6" w:rsidSect="009A6DE6">
          <w:footerReference w:type="first" r:id="rId9"/>
          <w:type w:val="continuous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  <w:r>
        <w:rPr>
          <w:b/>
          <w:noProof/>
          <w:szCs w:val="28"/>
        </w:rPr>
        <w:drawing>
          <wp:inline distT="0" distB="0" distL="0" distR="0" wp14:anchorId="054E28BE" wp14:editId="227DBA92">
            <wp:extent cx="6166884" cy="4720856"/>
            <wp:effectExtent l="0" t="0" r="0" b="0"/>
            <wp:docPr id="1" name="Рисунок 1" descr="E:\2016 год\2017  год\2018  год\ВЕСТНИКИ\Новая папка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2016 год\2017  год\2018  год\ВЕСТНИКИ\Новая папка\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6884" cy="472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DE6" w:rsidRDefault="009A6DE6" w:rsidP="006E0B1C">
      <w:pPr>
        <w:ind w:right="741"/>
        <w:rPr>
          <w:b/>
          <w:szCs w:val="28"/>
        </w:rPr>
      </w:pPr>
    </w:p>
    <w:p w:rsidR="009A6DE6" w:rsidRDefault="009A6DE6" w:rsidP="006E0B1C">
      <w:pPr>
        <w:ind w:right="741"/>
        <w:rPr>
          <w:b/>
          <w:szCs w:val="28"/>
        </w:rPr>
      </w:pPr>
    </w:p>
    <w:p w:rsidR="00087D3D" w:rsidRDefault="00087D3D" w:rsidP="006E0B1C">
      <w:pPr>
        <w:ind w:right="741"/>
        <w:rPr>
          <w:b/>
          <w:szCs w:val="28"/>
        </w:rPr>
      </w:pPr>
    </w:p>
    <w:p w:rsidR="00087D3D" w:rsidRDefault="00087D3D" w:rsidP="006E0B1C">
      <w:pPr>
        <w:ind w:right="741"/>
        <w:rPr>
          <w:b/>
          <w:szCs w:val="28"/>
        </w:rPr>
      </w:pPr>
    </w:p>
    <w:p w:rsidR="00087D3D" w:rsidRDefault="00087D3D" w:rsidP="006E0B1C">
      <w:pPr>
        <w:ind w:right="741"/>
        <w:rPr>
          <w:b/>
          <w:szCs w:val="28"/>
        </w:rPr>
      </w:pPr>
    </w:p>
    <w:p w:rsidR="00087D3D" w:rsidRDefault="00087D3D" w:rsidP="006E0B1C">
      <w:pPr>
        <w:ind w:right="741"/>
        <w:rPr>
          <w:b/>
          <w:szCs w:val="28"/>
        </w:rPr>
      </w:pPr>
    </w:p>
    <w:p w:rsidR="00087D3D" w:rsidRDefault="00087D3D" w:rsidP="006E0B1C">
      <w:pPr>
        <w:ind w:right="741"/>
        <w:rPr>
          <w:b/>
          <w:szCs w:val="28"/>
        </w:rPr>
      </w:pPr>
      <w:bookmarkStart w:id="0" w:name="_GoBack"/>
      <w:bookmarkEnd w:id="0"/>
    </w:p>
    <w:p w:rsidR="00087D3D" w:rsidRDefault="00087D3D" w:rsidP="006E0B1C">
      <w:pPr>
        <w:ind w:right="741"/>
        <w:rPr>
          <w:b/>
          <w:szCs w:val="28"/>
        </w:rPr>
      </w:pPr>
      <w:r>
        <w:rPr>
          <w:b/>
          <w:noProof/>
          <w:szCs w:val="28"/>
        </w:rPr>
        <w:lastRenderedPageBreak/>
        <w:drawing>
          <wp:inline distT="0" distB="0" distL="0" distR="0" wp14:anchorId="4C6B39B2" wp14:editId="48914684">
            <wp:extent cx="9908540" cy="7206615"/>
            <wp:effectExtent l="0" t="0" r="0" b="0"/>
            <wp:docPr id="6" name="Рисунок 6" descr="E:\2016 год\2017  год\2018  год\ВЕСТНИКИ\Новая папка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2016 год\2017  год\2018  год\ВЕСТНИКИ\Новая папка\00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8540" cy="720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7D3D" w:rsidRDefault="00087D3D" w:rsidP="006E0B1C">
      <w:pPr>
        <w:ind w:right="741"/>
        <w:rPr>
          <w:b/>
          <w:szCs w:val="28"/>
        </w:rPr>
        <w:sectPr w:rsidR="00087D3D" w:rsidSect="00087D3D"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087D3D" w:rsidRDefault="00087D3D" w:rsidP="006E0B1C">
      <w:pPr>
        <w:ind w:right="741"/>
        <w:rPr>
          <w:b/>
          <w:szCs w:val="28"/>
        </w:rPr>
        <w:sectPr w:rsidR="00087D3D" w:rsidSect="00087D3D">
          <w:pgSz w:w="16834" w:h="11909" w:orient="landscape"/>
          <w:pgMar w:top="590" w:right="238" w:bottom="1089" w:left="992" w:header="720" w:footer="720" w:gutter="0"/>
          <w:cols w:space="60"/>
          <w:noEndnote/>
          <w:docGrid w:linePitch="326"/>
        </w:sectPr>
      </w:pPr>
      <w:r>
        <w:rPr>
          <w:b/>
          <w:noProof/>
          <w:szCs w:val="28"/>
        </w:rPr>
        <w:lastRenderedPageBreak/>
        <w:drawing>
          <wp:inline distT="0" distB="0" distL="0" distR="0" wp14:anchorId="722FD699" wp14:editId="3048AF75">
            <wp:extent cx="9908540" cy="7206615"/>
            <wp:effectExtent l="0" t="0" r="0" b="0"/>
            <wp:docPr id="8" name="Рисунок 8" descr="E:\2016 год\2017  год\2018  год\ВЕСТНИКИ\Новая папка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2016 год\2017  год\2018  год\ВЕСТНИКИ\Новая папка\00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8540" cy="720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7D3D" w:rsidRDefault="00087D3D" w:rsidP="00087D3D">
      <w:pPr>
        <w:ind w:right="741"/>
        <w:rPr>
          <w:b/>
          <w:szCs w:val="28"/>
        </w:rPr>
      </w:pPr>
    </w:p>
    <w:p w:rsidR="00087D3D" w:rsidRDefault="00087D3D" w:rsidP="00087D3D">
      <w:pPr>
        <w:ind w:right="741"/>
        <w:rPr>
          <w:b/>
          <w:szCs w:val="28"/>
        </w:rPr>
      </w:pPr>
    </w:p>
    <w:p w:rsidR="00087D3D" w:rsidRPr="00BC54C5" w:rsidRDefault="00087D3D" w:rsidP="00087D3D">
      <w:pPr>
        <w:ind w:right="741"/>
        <w:rPr>
          <w:b/>
          <w:szCs w:val="28"/>
        </w:rPr>
      </w:pPr>
    </w:p>
    <w:p w:rsidR="00087D3D" w:rsidRPr="00BC54C5" w:rsidRDefault="00087D3D" w:rsidP="00087D3D">
      <w:pPr>
        <w:ind w:right="741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87D3D" w:rsidRPr="00313FEA" w:rsidTr="007512B6">
        <w:tc>
          <w:tcPr>
            <w:tcW w:w="9571" w:type="dxa"/>
          </w:tcPr>
          <w:p w:rsidR="00087D3D" w:rsidRDefault="00087D3D" w:rsidP="007512B6"/>
          <w:p w:rsidR="00087D3D" w:rsidRPr="00313FEA" w:rsidRDefault="00087D3D" w:rsidP="007512B6">
            <w:r w:rsidRPr="00313FEA">
              <w:t>УЧРЕДИТЕЛИ  «ВЕСТНИКА  ОСТАНИНСКОГО  СЕЛЬСОВЕТА»</w:t>
            </w:r>
          </w:p>
          <w:p w:rsidR="00087D3D" w:rsidRPr="00313FEA" w:rsidRDefault="00087D3D" w:rsidP="007512B6"/>
          <w:p w:rsidR="00087D3D" w:rsidRPr="00313FEA" w:rsidRDefault="00087D3D" w:rsidP="007512B6">
            <w:r w:rsidRPr="00313FEA">
              <w:t>Администрация Останинского сельсовета</w:t>
            </w:r>
          </w:p>
          <w:p w:rsidR="00087D3D" w:rsidRPr="00313FEA" w:rsidRDefault="00087D3D" w:rsidP="007512B6">
            <w:r w:rsidRPr="00313FEA">
              <w:t>Совет депутатов Останинского сельсовета</w:t>
            </w:r>
          </w:p>
          <w:p w:rsidR="00087D3D" w:rsidRPr="00313FEA" w:rsidRDefault="00087D3D" w:rsidP="007512B6"/>
        </w:tc>
      </w:tr>
    </w:tbl>
    <w:p w:rsidR="00087D3D" w:rsidRPr="00313FEA" w:rsidRDefault="00087D3D" w:rsidP="00087D3D">
      <w:pPr>
        <w:jc w:val="center"/>
        <w:rPr>
          <w:b/>
          <w:i/>
        </w:rPr>
      </w:pPr>
    </w:p>
    <w:p w:rsidR="00087D3D" w:rsidRPr="00313FEA" w:rsidRDefault="00087D3D" w:rsidP="00087D3D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87D3D" w:rsidRPr="00313FEA" w:rsidTr="007512B6">
        <w:tc>
          <w:tcPr>
            <w:tcW w:w="9571" w:type="dxa"/>
          </w:tcPr>
          <w:p w:rsidR="00087D3D" w:rsidRPr="00313FEA" w:rsidRDefault="00087D3D" w:rsidP="007512B6">
            <w:pPr>
              <w:jc w:val="center"/>
            </w:pPr>
            <w:r w:rsidRPr="00313FEA">
              <w:t>РЕДАКЦИОННЫЙ  СОВЕТ:</w:t>
            </w:r>
          </w:p>
          <w:p w:rsidR="00087D3D" w:rsidRPr="00313FEA" w:rsidRDefault="00087D3D" w:rsidP="007512B6">
            <w:pPr>
              <w:jc w:val="center"/>
            </w:pPr>
          </w:p>
          <w:p w:rsidR="00087D3D" w:rsidRPr="00313FEA" w:rsidRDefault="00087D3D" w:rsidP="007512B6">
            <w:proofErr w:type="spellStart"/>
            <w:r>
              <w:t>Куропова</w:t>
            </w:r>
            <w:proofErr w:type="spellEnd"/>
            <w:r>
              <w:t xml:space="preserve"> Евгения Валериевна</w:t>
            </w:r>
            <w:r w:rsidRPr="00313FEA">
              <w:t>, редактор;</w:t>
            </w:r>
          </w:p>
          <w:p w:rsidR="00087D3D" w:rsidRPr="00313FEA" w:rsidRDefault="00087D3D" w:rsidP="007512B6">
            <w:r>
              <w:t>Михалевич А.Н</w:t>
            </w:r>
            <w:r w:rsidRPr="00313FEA">
              <w:t>, член редакционного совета;</w:t>
            </w:r>
          </w:p>
          <w:p w:rsidR="00087D3D" w:rsidRPr="00313FEA" w:rsidRDefault="00087D3D" w:rsidP="007512B6">
            <w:proofErr w:type="spellStart"/>
            <w:r w:rsidRPr="00F34622">
              <w:rPr>
                <w:szCs w:val="28"/>
              </w:rPr>
              <w:t>Крамская</w:t>
            </w:r>
            <w:proofErr w:type="spellEnd"/>
            <w:r w:rsidRPr="00F34622">
              <w:rPr>
                <w:szCs w:val="28"/>
              </w:rPr>
              <w:t xml:space="preserve">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087D3D" w:rsidRPr="00313FEA" w:rsidRDefault="00087D3D" w:rsidP="00087D3D">
      <w:pPr>
        <w:jc w:val="center"/>
        <w:rPr>
          <w:b/>
          <w:i/>
        </w:rPr>
      </w:pPr>
    </w:p>
    <w:p w:rsidR="00087D3D" w:rsidRPr="00313FEA" w:rsidRDefault="00087D3D" w:rsidP="00087D3D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87D3D" w:rsidRPr="00313FEA" w:rsidTr="007512B6">
        <w:tc>
          <w:tcPr>
            <w:tcW w:w="9571" w:type="dxa"/>
          </w:tcPr>
          <w:p w:rsidR="00087D3D" w:rsidRPr="00313FEA" w:rsidRDefault="00087D3D" w:rsidP="007512B6">
            <w:pPr>
              <w:jc w:val="center"/>
            </w:pPr>
            <w:r w:rsidRPr="00313FEA">
              <w:t>ТИРАЖ</w:t>
            </w:r>
          </w:p>
          <w:p w:rsidR="00087D3D" w:rsidRPr="00313FEA" w:rsidRDefault="00087D3D" w:rsidP="007512B6">
            <w:pPr>
              <w:jc w:val="center"/>
            </w:pPr>
          </w:p>
          <w:p w:rsidR="00087D3D" w:rsidRPr="00313FEA" w:rsidRDefault="00087D3D" w:rsidP="007512B6">
            <w:pPr>
              <w:jc w:val="center"/>
            </w:pPr>
            <w:r w:rsidRPr="00313FEA">
              <w:t>10 экземпляров</w:t>
            </w:r>
          </w:p>
        </w:tc>
      </w:tr>
    </w:tbl>
    <w:p w:rsidR="00087D3D" w:rsidRPr="00313FEA" w:rsidRDefault="00087D3D" w:rsidP="00087D3D">
      <w:pPr>
        <w:jc w:val="center"/>
      </w:pPr>
    </w:p>
    <w:p w:rsidR="00087D3D" w:rsidRPr="00313FEA" w:rsidRDefault="00087D3D" w:rsidP="00087D3D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87D3D" w:rsidRPr="00313FEA" w:rsidTr="007512B6">
        <w:tc>
          <w:tcPr>
            <w:tcW w:w="9571" w:type="dxa"/>
          </w:tcPr>
          <w:p w:rsidR="00087D3D" w:rsidRPr="00313FEA" w:rsidRDefault="00087D3D" w:rsidP="007512B6">
            <w:pPr>
              <w:jc w:val="center"/>
            </w:pPr>
            <w:r w:rsidRPr="00313FEA">
              <w:t>ТЕЛЕФОН  РЕДАКЦИОННОГО  СОВЕТА</w:t>
            </w:r>
          </w:p>
          <w:p w:rsidR="00087D3D" w:rsidRPr="00313FEA" w:rsidRDefault="00087D3D" w:rsidP="007512B6">
            <w:pPr>
              <w:jc w:val="center"/>
            </w:pPr>
          </w:p>
          <w:p w:rsidR="00087D3D" w:rsidRPr="00313FEA" w:rsidRDefault="00087D3D" w:rsidP="007512B6">
            <w:pPr>
              <w:jc w:val="center"/>
            </w:pPr>
            <w:r w:rsidRPr="00313FEA">
              <w:t>33-134</w:t>
            </w:r>
          </w:p>
        </w:tc>
      </w:tr>
    </w:tbl>
    <w:p w:rsidR="00087D3D" w:rsidRPr="00253530" w:rsidRDefault="00087D3D" w:rsidP="00087D3D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087D3D" w:rsidRPr="00253530" w:rsidSect="00087D3D"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087D3D" w:rsidRDefault="00087D3D" w:rsidP="006E0B1C">
      <w:pPr>
        <w:ind w:right="741"/>
        <w:rPr>
          <w:b/>
          <w:szCs w:val="28"/>
        </w:rPr>
        <w:sectPr w:rsidR="00087D3D" w:rsidSect="00087D3D">
          <w:pgSz w:w="16834" w:h="11909" w:orient="landscape"/>
          <w:pgMar w:top="590" w:right="238" w:bottom="1089" w:left="992" w:header="720" w:footer="720" w:gutter="0"/>
          <w:cols w:space="60"/>
          <w:noEndnote/>
          <w:docGrid w:linePitch="326"/>
        </w:sectPr>
      </w:pPr>
    </w:p>
    <w:p w:rsidR="009A6DE6" w:rsidRDefault="009A6DE6" w:rsidP="006E0B1C">
      <w:pPr>
        <w:ind w:right="741"/>
        <w:rPr>
          <w:b/>
          <w:szCs w:val="28"/>
        </w:rPr>
        <w:sectPr w:rsidR="009A6DE6" w:rsidSect="00087D3D"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6E0B1C" w:rsidRPr="00913CC5" w:rsidRDefault="006E0B1C" w:rsidP="00253530">
      <w:pPr>
        <w:jc w:val="center"/>
        <w:rPr>
          <w:sz w:val="28"/>
          <w:szCs w:val="28"/>
        </w:rPr>
      </w:pPr>
    </w:p>
    <w:sectPr w:rsidR="006E0B1C" w:rsidRPr="00913CC5" w:rsidSect="00013D79">
      <w:footerReference w:type="first" r:id="rId13"/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337" w:rsidRDefault="00D40337" w:rsidP="00C03036">
      <w:r>
        <w:separator/>
      </w:r>
    </w:p>
  </w:endnote>
  <w:endnote w:type="continuationSeparator" w:id="0">
    <w:p w:rsidR="00D40337" w:rsidRDefault="00D40337" w:rsidP="00C03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37" w:rsidRDefault="00D40337">
    <w:pPr>
      <w:pStyle w:val="af"/>
      <w:jc w:val="center"/>
    </w:pPr>
  </w:p>
  <w:p w:rsidR="00D40337" w:rsidRDefault="00D40337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337" w:rsidRDefault="00D40337">
    <w:pPr>
      <w:pStyle w:val="af"/>
      <w:jc w:val="center"/>
    </w:pPr>
  </w:p>
  <w:p w:rsidR="00D40337" w:rsidRDefault="00D4033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337" w:rsidRDefault="00D40337" w:rsidP="00C03036">
      <w:r>
        <w:separator/>
      </w:r>
    </w:p>
  </w:footnote>
  <w:footnote w:type="continuationSeparator" w:id="0">
    <w:p w:rsidR="00D40337" w:rsidRDefault="00D40337" w:rsidP="00C030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6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8">
    <w:nsid w:val="1B280C5B"/>
    <w:multiLevelType w:val="singleLevel"/>
    <w:tmpl w:val="580658BA"/>
    <w:lvl w:ilvl="0">
      <w:start w:val="5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9">
    <w:nsid w:val="5C0E5B3F"/>
    <w:multiLevelType w:val="singleLevel"/>
    <w:tmpl w:val="2BBC3F58"/>
    <w:lvl w:ilvl="0">
      <w:start w:val="1"/>
      <w:numFmt w:val="decimal"/>
      <w:lvlText w:val="%1."/>
      <w:legacy w:legacy="1" w:legacySpace="0" w:legacyIndent="268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%1."/>
        <w:legacy w:legacy="1" w:legacySpace="0" w:legacyIndent="269"/>
        <w:lvlJc w:val="left"/>
        <w:rPr>
          <w:rFonts w:ascii="Times New Roman" w:hAnsi="Times New Roman" w:cs="Times New Roman" w:hint="default"/>
          <w:i w:val="0"/>
        </w:rPr>
      </w:lvl>
    </w:lvlOverride>
  </w:num>
  <w:num w:numId="3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4CF7"/>
    <w:rsid w:val="00001A42"/>
    <w:rsid w:val="00007EEE"/>
    <w:rsid w:val="00013206"/>
    <w:rsid w:val="00013D79"/>
    <w:rsid w:val="00014303"/>
    <w:rsid w:val="0001553D"/>
    <w:rsid w:val="0002670E"/>
    <w:rsid w:val="000449B2"/>
    <w:rsid w:val="000755E1"/>
    <w:rsid w:val="0008320E"/>
    <w:rsid w:val="000850B3"/>
    <w:rsid w:val="00087D3D"/>
    <w:rsid w:val="00092E00"/>
    <w:rsid w:val="0009493D"/>
    <w:rsid w:val="000A4AC0"/>
    <w:rsid w:val="000A4D99"/>
    <w:rsid w:val="000C58A0"/>
    <w:rsid w:val="000D4ED6"/>
    <w:rsid w:val="000E1AB6"/>
    <w:rsid w:val="00101A3A"/>
    <w:rsid w:val="00110101"/>
    <w:rsid w:val="00122C81"/>
    <w:rsid w:val="00124C48"/>
    <w:rsid w:val="001278B9"/>
    <w:rsid w:val="00127FF8"/>
    <w:rsid w:val="00130123"/>
    <w:rsid w:val="00132E56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E2C38"/>
    <w:rsid w:val="001F23E9"/>
    <w:rsid w:val="002007C1"/>
    <w:rsid w:val="0020754E"/>
    <w:rsid w:val="00215E5A"/>
    <w:rsid w:val="00217BE7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8469C"/>
    <w:rsid w:val="00291165"/>
    <w:rsid w:val="002A44F4"/>
    <w:rsid w:val="002B177C"/>
    <w:rsid w:val="002D659D"/>
    <w:rsid w:val="002E013D"/>
    <w:rsid w:val="002F50ED"/>
    <w:rsid w:val="00304A42"/>
    <w:rsid w:val="003115B1"/>
    <w:rsid w:val="00313FEA"/>
    <w:rsid w:val="00315808"/>
    <w:rsid w:val="003158F0"/>
    <w:rsid w:val="00321578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124AB"/>
    <w:rsid w:val="00412F3A"/>
    <w:rsid w:val="00413086"/>
    <w:rsid w:val="00417949"/>
    <w:rsid w:val="00432DA9"/>
    <w:rsid w:val="00443D6A"/>
    <w:rsid w:val="004509AE"/>
    <w:rsid w:val="00453132"/>
    <w:rsid w:val="00465DD3"/>
    <w:rsid w:val="004A7298"/>
    <w:rsid w:val="004B5461"/>
    <w:rsid w:val="004C35F7"/>
    <w:rsid w:val="004C554B"/>
    <w:rsid w:val="004E25CD"/>
    <w:rsid w:val="004E633A"/>
    <w:rsid w:val="004E7560"/>
    <w:rsid w:val="00506E7C"/>
    <w:rsid w:val="0052304E"/>
    <w:rsid w:val="00524114"/>
    <w:rsid w:val="005348E5"/>
    <w:rsid w:val="00552D4B"/>
    <w:rsid w:val="00564697"/>
    <w:rsid w:val="00571B58"/>
    <w:rsid w:val="00591AE8"/>
    <w:rsid w:val="005953AC"/>
    <w:rsid w:val="005A34C1"/>
    <w:rsid w:val="005E2640"/>
    <w:rsid w:val="005E72CA"/>
    <w:rsid w:val="005F226A"/>
    <w:rsid w:val="00652012"/>
    <w:rsid w:val="0066570B"/>
    <w:rsid w:val="00666EA3"/>
    <w:rsid w:val="00676A98"/>
    <w:rsid w:val="0068237D"/>
    <w:rsid w:val="0068655E"/>
    <w:rsid w:val="006A35AD"/>
    <w:rsid w:val="006C694D"/>
    <w:rsid w:val="006E0B1C"/>
    <w:rsid w:val="006E3275"/>
    <w:rsid w:val="006F661B"/>
    <w:rsid w:val="006F727A"/>
    <w:rsid w:val="00710B82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9743B"/>
    <w:rsid w:val="007A1D14"/>
    <w:rsid w:val="007B123C"/>
    <w:rsid w:val="007E0296"/>
    <w:rsid w:val="007E75D5"/>
    <w:rsid w:val="007F2897"/>
    <w:rsid w:val="008012D3"/>
    <w:rsid w:val="00813665"/>
    <w:rsid w:val="00813A7A"/>
    <w:rsid w:val="00826B97"/>
    <w:rsid w:val="00833178"/>
    <w:rsid w:val="00836630"/>
    <w:rsid w:val="00846B0C"/>
    <w:rsid w:val="00854B6C"/>
    <w:rsid w:val="0086570E"/>
    <w:rsid w:val="0088045B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926C6"/>
    <w:rsid w:val="009A30F0"/>
    <w:rsid w:val="009A6DE6"/>
    <w:rsid w:val="009B24E7"/>
    <w:rsid w:val="009C0CD6"/>
    <w:rsid w:val="009C104E"/>
    <w:rsid w:val="009C1D5A"/>
    <w:rsid w:val="009C2A05"/>
    <w:rsid w:val="009D523A"/>
    <w:rsid w:val="009D52B8"/>
    <w:rsid w:val="009E6495"/>
    <w:rsid w:val="009F622D"/>
    <w:rsid w:val="009F6DF9"/>
    <w:rsid w:val="00A102AE"/>
    <w:rsid w:val="00A111AA"/>
    <w:rsid w:val="00A145DF"/>
    <w:rsid w:val="00A159C8"/>
    <w:rsid w:val="00A17B66"/>
    <w:rsid w:val="00A23D48"/>
    <w:rsid w:val="00A43B0C"/>
    <w:rsid w:val="00A446FE"/>
    <w:rsid w:val="00A47105"/>
    <w:rsid w:val="00A54C71"/>
    <w:rsid w:val="00AA1F97"/>
    <w:rsid w:val="00AB3DAB"/>
    <w:rsid w:val="00AC5442"/>
    <w:rsid w:val="00AD34CB"/>
    <w:rsid w:val="00AD5A78"/>
    <w:rsid w:val="00AE48D1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7FB0"/>
    <w:rsid w:val="00BB2304"/>
    <w:rsid w:val="00BB24F3"/>
    <w:rsid w:val="00BC54C5"/>
    <w:rsid w:val="00BD4945"/>
    <w:rsid w:val="00BD4DB1"/>
    <w:rsid w:val="00BD7140"/>
    <w:rsid w:val="00BE7005"/>
    <w:rsid w:val="00C01B1D"/>
    <w:rsid w:val="00C02ECE"/>
    <w:rsid w:val="00C03036"/>
    <w:rsid w:val="00C11F5E"/>
    <w:rsid w:val="00C14A4F"/>
    <w:rsid w:val="00C210F4"/>
    <w:rsid w:val="00C31222"/>
    <w:rsid w:val="00C31747"/>
    <w:rsid w:val="00C364DA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735A"/>
    <w:rsid w:val="00D1330C"/>
    <w:rsid w:val="00D1516E"/>
    <w:rsid w:val="00D20B76"/>
    <w:rsid w:val="00D216D3"/>
    <w:rsid w:val="00D2207E"/>
    <w:rsid w:val="00D22A22"/>
    <w:rsid w:val="00D30B59"/>
    <w:rsid w:val="00D40337"/>
    <w:rsid w:val="00D45228"/>
    <w:rsid w:val="00D64EF4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21871"/>
    <w:rsid w:val="00E36FE1"/>
    <w:rsid w:val="00E51F09"/>
    <w:rsid w:val="00E76F8C"/>
    <w:rsid w:val="00E81D19"/>
    <w:rsid w:val="00E9218B"/>
    <w:rsid w:val="00E9782B"/>
    <w:rsid w:val="00EB3B4A"/>
    <w:rsid w:val="00EB6B30"/>
    <w:rsid w:val="00EC0C9F"/>
    <w:rsid w:val="00ED34B9"/>
    <w:rsid w:val="00EE1E7D"/>
    <w:rsid w:val="00EF074B"/>
    <w:rsid w:val="00F07997"/>
    <w:rsid w:val="00F17556"/>
    <w:rsid w:val="00F20E83"/>
    <w:rsid w:val="00F31423"/>
    <w:rsid w:val="00F34622"/>
    <w:rsid w:val="00F356A7"/>
    <w:rsid w:val="00F36EB3"/>
    <w:rsid w:val="00F37132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uiPriority w:val="1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uiPriority w:val="99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uiPriority w:val="99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  <w:style w:type="character" w:customStyle="1" w:styleId="FontStyle23">
    <w:name w:val="Font Style23"/>
    <w:uiPriority w:val="99"/>
    <w:rsid w:val="00D216D3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0">
    <w:name w:val="Style6"/>
    <w:basedOn w:val="a"/>
    <w:uiPriority w:val="99"/>
    <w:rsid w:val="00D216D3"/>
    <w:pPr>
      <w:widowControl w:val="0"/>
      <w:autoSpaceDE w:val="0"/>
      <w:autoSpaceDN w:val="0"/>
      <w:adjustRightInd w:val="0"/>
      <w:spacing w:line="307" w:lineRule="exact"/>
      <w:ind w:firstLine="677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21E0D-0282-4FF5-95F9-D1042F402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1327</TotalTime>
  <Pages>9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SDK</cp:lastModifiedBy>
  <cp:revision>142</cp:revision>
  <cp:lastPrinted>2018-03-15T03:52:00Z</cp:lastPrinted>
  <dcterms:created xsi:type="dcterms:W3CDTF">2014-09-17T05:02:00Z</dcterms:created>
  <dcterms:modified xsi:type="dcterms:W3CDTF">2018-05-18T04:35:00Z</dcterms:modified>
</cp:coreProperties>
</file>