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0FB" w:rsidRDefault="009B10FB" w:rsidP="009B10FB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</w:t>
      </w:r>
    </w:p>
    <w:p w:rsidR="009B10FB" w:rsidRDefault="009B10FB" w:rsidP="009B10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9B10FB" w:rsidRDefault="009B10FB" w:rsidP="009B10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ВЕРХ-КРАСНОЯРСКОГО  СЕЛЬСОВЕТА</w:t>
      </w:r>
    </w:p>
    <w:p w:rsidR="009B10FB" w:rsidRDefault="009B10FB" w:rsidP="009B10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СЕВЕРНОГО  РАЙОНА</w:t>
      </w:r>
    </w:p>
    <w:p w:rsidR="009B10FB" w:rsidRDefault="009B10FB" w:rsidP="009B10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НОВОСИБИРСКОЙ  ОБЛАСТИ</w:t>
      </w:r>
    </w:p>
    <w:p w:rsidR="009B10FB" w:rsidRDefault="009B10FB" w:rsidP="009B10FB">
      <w:pPr>
        <w:jc w:val="center"/>
        <w:rPr>
          <w:sz w:val="28"/>
          <w:szCs w:val="28"/>
        </w:rPr>
      </w:pPr>
    </w:p>
    <w:p w:rsidR="009B10FB" w:rsidRDefault="009B10FB" w:rsidP="009B10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752DD2" w:rsidRDefault="00752DD2" w:rsidP="00752DD2">
      <w:pPr>
        <w:jc w:val="both"/>
        <w:rPr>
          <w:sz w:val="28"/>
          <w:szCs w:val="28"/>
        </w:rPr>
      </w:pPr>
    </w:p>
    <w:p w:rsidR="009B10FB" w:rsidRDefault="009B10FB" w:rsidP="00752D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52DD2">
        <w:rPr>
          <w:sz w:val="28"/>
          <w:szCs w:val="28"/>
        </w:rPr>
        <w:t xml:space="preserve">23.12.2016                            </w:t>
      </w:r>
      <w:r>
        <w:rPr>
          <w:sz w:val="28"/>
          <w:szCs w:val="28"/>
        </w:rPr>
        <w:t xml:space="preserve">  с. Верх-Красноярка                                   № </w:t>
      </w:r>
      <w:r w:rsidR="00752DD2">
        <w:rPr>
          <w:sz w:val="28"/>
          <w:szCs w:val="28"/>
        </w:rPr>
        <w:t>79</w:t>
      </w:r>
    </w:p>
    <w:p w:rsidR="009B10FB" w:rsidRPr="009B7BB5" w:rsidRDefault="009B10FB" w:rsidP="009B10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752DD2" w:rsidRDefault="00752DD2" w:rsidP="00752DD2">
      <w:pPr>
        <w:tabs>
          <w:tab w:val="center" w:pos="4677"/>
          <w:tab w:val="left" w:pos="69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Программы</w:t>
      </w:r>
      <w:r w:rsidRPr="00752DD2">
        <w:rPr>
          <w:sz w:val="28"/>
          <w:szCs w:val="28"/>
        </w:rPr>
        <w:t xml:space="preserve"> </w:t>
      </w:r>
      <w:r w:rsidRPr="00752DD2">
        <w:rPr>
          <w:b/>
          <w:sz w:val="28"/>
          <w:szCs w:val="28"/>
        </w:rPr>
        <w:t>комплексного развития социальной инфраструктуры Верх-Красноярского сельсовета Северного района Новосибирской области на 2017-2026 годы</w:t>
      </w:r>
    </w:p>
    <w:p w:rsidR="009B10FB" w:rsidRDefault="009B10FB" w:rsidP="00752DD2">
      <w:pPr>
        <w:tabs>
          <w:tab w:val="center" w:pos="4677"/>
          <w:tab w:val="left" w:pos="698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752DD2" w:rsidRDefault="00752DD2" w:rsidP="00752DD2">
      <w:pPr>
        <w:tabs>
          <w:tab w:val="center" w:pos="4677"/>
          <w:tab w:val="left" w:pos="6980"/>
        </w:tabs>
        <w:ind w:firstLine="567"/>
        <w:jc w:val="both"/>
        <w:rPr>
          <w:rStyle w:val="a3"/>
          <w:rFonts w:ascii="Trebuchet MS" w:hAnsi="Trebuchet MS"/>
          <w:color w:val="333333"/>
          <w:shd w:val="clear" w:color="auto" w:fill="FFFFFF"/>
        </w:rPr>
      </w:pPr>
      <w:r>
        <w:rPr>
          <w:sz w:val="28"/>
          <w:szCs w:val="28"/>
        </w:rPr>
        <w:t xml:space="preserve">В соответствии с </w:t>
      </w:r>
      <w:r w:rsidRPr="00752DD2">
        <w:rPr>
          <w:color w:val="000000"/>
          <w:sz w:val="28"/>
          <w:szCs w:val="28"/>
        </w:rPr>
        <w:t>Федеральны</w:t>
      </w:r>
      <w:r>
        <w:rPr>
          <w:color w:val="000000"/>
          <w:sz w:val="28"/>
          <w:szCs w:val="28"/>
        </w:rPr>
        <w:t xml:space="preserve">м </w:t>
      </w:r>
      <w:r w:rsidRPr="00752DD2">
        <w:rPr>
          <w:color w:val="000000"/>
          <w:sz w:val="28"/>
          <w:szCs w:val="28"/>
        </w:rPr>
        <w:t>закон</w:t>
      </w:r>
      <w:r>
        <w:rPr>
          <w:color w:val="000000"/>
          <w:sz w:val="28"/>
          <w:szCs w:val="28"/>
        </w:rPr>
        <w:t>ом</w:t>
      </w:r>
      <w:r w:rsidRPr="00752DD2">
        <w:rPr>
          <w:color w:val="000000"/>
          <w:sz w:val="28"/>
          <w:szCs w:val="28"/>
        </w:rPr>
        <w:t xml:space="preserve"> от </w:t>
      </w:r>
      <w:r>
        <w:rPr>
          <w:color w:val="000000"/>
          <w:sz w:val="28"/>
          <w:szCs w:val="28"/>
        </w:rPr>
        <w:t>06.10.</w:t>
      </w:r>
      <w:r w:rsidRPr="00752DD2">
        <w:rPr>
          <w:color w:val="000000"/>
          <w:sz w:val="28"/>
          <w:szCs w:val="28"/>
        </w:rPr>
        <w:t>2003г</w:t>
      </w:r>
      <w:r>
        <w:rPr>
          <w:color w:val="000000"/>
          <w:sz w:val="28"/>
          <w:szCs w:val="28"/>
        </w:rPr>
        <w:t>.</w:t>
      </w:r>
      <w:r w:rsidRPr="00752DD2">
        <w:rPr>
          <w:color w:val="000000"/>
          <w:sz w:val="28"/>
          <w:szCs w:val="28"/>
        </w:rPr>
        <w:t xml:space="preserve"> №131 - ФЗ «Об общих принципах организации местного самоуправления в РФ»</w:t>
      </w:r>
      <w:r>
        <w:rPr>
          <w:color w:val="000000"/>
          <w:sz w:val="28"/>
          <w:szCs w:val="28"/>
        </w:rPr>
        <w:t xml:space="preserve">, </w:t>
      </w:r>
      <w:r w:rsidRPr="00752DD2">
        <w:rPr>
          <w:rStyle w:val="doccaption"/>
          <w:sz w:val="28"/>
          <w:szCs w:val="28"/>
          <w:shd w:val="clear" w:color="auto" w:fill="FFFFFF"/>
        </w:rPr>
        <w:t>Постановление</w:t>
      </w:r>
      <w:r>
        <w:rPr>
          <w:rStyle w:val="doccaption"/>
          <w:sz w:val="28"/>
          <w:szCs w:val="28"/>
          <w:shd w:val="clear" w:color="auto" w:fill="FFFFFF"/>
        </w:rPr>
        <w:t>м</w:t>
      </w:r>
      <w:r w:rsidRPr="00752DD2">
        <w:rPr>
          <w:rStyle w:val="doccaption"/>
          <w:sz w:val="28"/>
          <w:szCs w:val="28"/>
          <w:shd w:val="clear" w:color="auto" w:fill="FFFFFF"/>
        </w:rPr>
        <w:t xml:space="preserve"> Правительства Российской </w:t>
      </w:r>
      <w:r w:rsidR="000C7178">
        <w:rPr>
          <w:rStyle w:val="doccaption"/>
          <w:sz w:val="28"/>
          <w:szCs w:val="28"/>
          <w:shd w:val="clear" w:color="auto" w:fill="FFFFFF"/>
        </w:rPr>
        <w:t>Федерации от 01.10.2015 № 1050 «</w:t>
      </w:r>
      <w:r w:rsidRPr="00752DD2">
        <w:rPr>
          <w:rStyle w:val="doccaption"/>
          <w:sz w:val="28"/>
          <w:szCs w:val="28"/>
          <w:shd w:val="clear" w:color="auto" w:fill="FFFFFF"/>
        </w:rPr>
        <w:t>Об утверждении требований к программам комплексного развития социальной инфраструктуры поселений, городских округов</w:t>
      </w:r>
      <w:r w:rsidR="000C7178">
        <w:rPr>
          <w:rStyle w:val="doccaption"/>
          <w:sz w:val="28"/>
          <w:szCs w:val="28"/>
          <w:shd w:val="clear" w:color="auto" w:fill="FFFFFF"/>
        </w:rPr>
        <w:t>»</w:t>
      </w:r>
      <w:r>
        <w:rPr>
          <w:rStyle w:val="doccaption"/>
          <w:sz w:val="28"/>
          <w:szCs w:val="28"/>
          <w:shd w:val="clear" w:color="auto" w:fill="FFFFFF"/>
        </w:rPr>
        <w:t xml:space="preserve">, Генеральным планом муниципального образования Верх-Красноярский сельсовет Северного района Новосибирской области, </w:t>
      </w:r>
      <w:r>
        <w:rPr>
          <w:rStyle w:val="apple-converted-space"/>
          <w:rFonts w:ascii="Trebuchet MS" w:hAnsi="Trebuchet MS"/>
          <w:color w:val="333333"/>
          <w:sz w:val="16"/>
          <w:szCs w:val="16"/>
          <w:shd w:val="clear" w:color="auto" w:fill="FFFFFF"/>
        </w:rPr>
        <w:t> </w:t>
      </w:r>
      <w:r w:rsidR="009B10FB">
        <w:rPr>
          <w:sz w:val="28"/>
          <w:szCs w:val="28"/>
        </w:rPr>
        <w:t>администрация Верх-Красноярского сельсовета Северного района Новосибирской области</w:t>
      </w:r>
      <w:r w:rsidRPr="00752DD2">
        <w:rPr>
          <w:rStyle w:val="a3"/>
          <w:rFonts w:ascii="Trebuchet MS" w:hAnsi="Trebuchet MS"/>
          <w:color w:val="333333"/>
          <w:shd w:val="clear" w:color="auto" w:fill="FFFFFF"/>
        </w:rPr>
        <w:t xml:space="preserve"> </w:t>
      </w:r>
    </w:p>
    <w:p w:rsidR="00752DD2" w:rsidRDefault="009B10FB" w:rsidP="00752DD2">
      <w:pPr>
        <w:tabs>
          <w:tab w:val="center" w:pos="4677"/>
          <w:tab w:val="left" w:pos="6980"/>
        </w:tabs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752DD2" w:rsidRPr="00752DD2" w:rsidRDefault="009B10FB" w:rsidP="00752DD2">
      <w:pPr>
        <w:tabs>
          <w:tab w:val="center" w:pos="4677"/>
          <w:tab w:val="left" w:pos="6980"/>
        </w:tabs>
        <w:ind w:firstLine="567"/>
        <w:jc w:val="both"/>
        <w:rPr>
          <w:rStyle w:val="a3"/>
          <w:bCs/>
          <w:color w:val="000000"/>
          <w:sz w:val="28"/>
          <w:szCs w:val="28"/>
        </w:rPr>
      </w:pPr>
      <w:r w:rsidRPr="00752DD2">
        <w:rPr>
          <w:sz w:val="28"/>
          <w:szCs w:val="28"/>
        </w:rPr>
        <w:t xml:space="preserve">1. </w:t>
      </w:r>
      <w:r w:rsidR="00752DD2" w:rsidRPr="00752DD2">
        <w:rPr>
          <w:sz w:val="28"/>
          <w:szCs w:val="28"/>
        </w:rPr>
        <w:t>Утвердить прилагаемую Программу комплексного развития социальной инфраструктуры Верх-Красноярского сельсовета Северного района Новосибирской области</w:t>
      </w:r>
      <w:r w:rsidR="00752DD2">
        <w:rPr>
          <w:sz w:val="28"/>
          <w:szCs w:val="28"/>
        </w:rPr>
        <w:t xml:space="preserve"> на 2017-2026 годы.</w:t>
      </w:r>
    </w:p>
    <w:p w:rsidR="000C7178" w:rsidRDefault="000C7178" w:rsidP="000C7178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2. Опубликовать  постановление в периодическом печатном издании «Вестник Верх-Красноярского сельсовета».</w:t>
      </w:r>
    </w:p>
    <w:p w:rsidR="000C7178" w:rsidRDefault="000C7178" w:rsidP="000C717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данного постановления оставляю за собой.</w:t>
      </w:r>
    </w:p>
    <w:p w:rsidR="009B10FB" w:rsidRDefault="009B10FB" w:rsidP="009B10FB">
      <w:pPr>
        <w:ind w:firstLine="567"/>
        <w:jc w:val="both"/>
        <w:rPr>
          <w:sz w:val="28"/>
          <w:szCs w:val="28"/>
        </w:rPr>
      </w:pPr>
    </w:p>
    <w:p w:rsidR="009B10FB" w:rsidRDefault="009B10FB" w:rsidP="009B10FB">
      <w:pPr>
        <w:tabs>
          <w:tab w:val="left" w:pos="553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9B10FB" w:rsidRDefault="009B10FB" w:rsidP="009B10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</w:p>
    <w:p w:rsidR="009B10FB" w:rsidRDefault="009B10FB" w:rsidP="009B10FB">
      <w:pPr>
        <w:tabs>
          <w:tab w:val="left" w:pos="5663"/>
        </w:tabs>
        <w:rPr>
          <w:sz w:val="28"/>
          <w:szCs w:val="28"/>
        </w:rPr>
      </w:pPr>
      <w:r>
        <w:rPr>
          <w:sz w:val="28"/>
          <w:szCs w:val="28"/>
        </w:rPr>
        <w:t>Глава  Верх-Красноярского сельсовета</w:t>
      </w:r>
      <w:r>
        <w:rPr>
          <w:sz w:val="28"/>
          <w:szCs w:val="28"/>
        </w:rPr>
        <w:tab/>
      </w:r>
    </w:p>
    <w:p w:rsidR="009B10FB" w:rsidRDefault="009B10FB" w:rsidP="009B10FB">
      <w:pPr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                                 С.А. Клещенко</w:t>
      </w: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0C7178" w:rsidRDefault="000C7178" w:rsidP="000C7178">
      <w:pPr>
        <w:ind w:left="5387"/>
        <w:jc w:val="center"/>
      </w:pPr>
      <w:r>
        <w:lastRenderedPageBreak/>
        <w:t>УТВЕРЖДЕНА</w:t>
      </w:r>
    </w:p>
    <w:p w:rsidR="000C7178" w:rsidRDefault="000C7178" w:rsidP="000C7178">
      <w:pPr>
        <w:ind w:left="5103"/>
        <w:jc w:val="both"/>
      </w:pPr>
      <w:r>
        <w:t>постановлением администрации Верх-Красноярского сельсовета Северного района Новосибирской области от 23.12.2016 № 79</w:t>
      </w:r>
    </w:p>
    <w:p w:rsidR="000C7178" w:rsidRDefault="000C7178" w:rsidP="000C7178">
      <w:pPr>
        <w:widowControl w:val="0"/>
        <w:autoSpaceDE w:val="0"/>
        <w:autoSpaceDN w:val="0"/>
        <w:adjustRightInd w:val="0"/>
        <w:jc w:val="right"/>
        <w:rPr>
          <w:sz w:val="52"/>
          <w:szCs w:val="52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jc w:val="right"/>
        <w:rPr>
          <w:sz w:val="52"/>
          <w:szCs w:val="52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52"/>
          <w:szCs w:val="52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МУНИЦИПАЛЬНАЯ  ПРОГРАММА</w:t>
      </w:r>
    </w:p>
    <w:p w:rsidR="000C7178" w:rsidRDefault="000C7178" w:rsidP="000C717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«КОМПЛЕКСНОЕ РАЗВИТИЕ СОЦИАЛЬНОЙ ИНФРАСТРУКТУРЫ ВЕРХ-КРАСНОЯРСКОГО СЕЛЬСОВЕТА СЕВЕРНОГО РАЙОНА НОВОСИБИРСКОЙ ОБЛАСТИ НА 2017-2026 ГОДЫ»</w:t>
      </w:r>
    </w:p>
    <w:p w:rsidR="000C7178" w:rsidRDefault="000C7178" w:rsidP="000C717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.</w:t>
      </w:r>
    </w:p>
    <w:p w:rsidR="000C7178" w:rsidRDefault="000C7178" w:rsidP="000C717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</w:t>
      </w:r>
    </w:p>
    <w:p w:rsidR="000C7178" w:rsidRDefault="000C7178" w:rsidP="000C7178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0C7178" w:rsidRDefault="000C7178" w:rsidP="000C717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ПАСПОРТ МУНИЦИПАЛЬНОЙ  ПРОГРАММЫ</w:t>
      </w:r>
    </w:p>
    <w:p w:rsidR="000C7178" w:rsidRDefault="000C7178" w:rsidP="000C717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FD4AAE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Комплексное развитие социальной инфраструктуры</w:t>
      </w:r>
    </w:p>
    <w:p w:rsidR="000C7178" w:rsidRDefault="000C7178" w:rsidP="000C717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FD4AAE">
        <w:rPr>
          <w:b/>
          <w:sz w:val="28"/>
          <w:szCs w:val="28"/>
        </w:rPr>
        <w:t xml:space="preserve"> Верх-Красноярско</w:t>
      </w:r>
      <w:r>
        <w:rPr>
          <w:b/>
          <w:sz w:val="28"/>
          <w:szCs w:val="28"/>
        </w:rPr>
        <w:t>го</w:t>
      </w:r>
      <w:r w:rsidRPr="00FD4AAE">
        <w:rPr>
          <w:b/>
          <w:sz w:val="28"/>
          <w:szCs w:val="28"/>
        </w:rPr>
        <w:t xml:space="preserve"> сельсовет</w:t>
      </w:r>
      <w:r>
        <w:rPr>
          <w:b/>
          <w:sz w:val="28"/>
          <w:szCs w:val="28"/>
        </w:rPr>
        <w:t>а</w:t>
      </w:r>
      <w:r w:rsidRPr="00FD4AAE">
        <w:rPr>
          <w:b/>
          <w:sz w:val="28"/>
          <w:szCs w:val="28"/>
        </w:rPr>
        <w:t xml:space="preserve"> Северного района </w:t>
      </w:r>
    </w:p>
    <w:p w:rsidR="000C7178" w:rsidRPr="00FD4AAE" w:rsidRDefault="000C7178" w:rsidP="000C717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FD4AAE">
        <w:rPr>
          <w:b/>
          <w:sz w:val="28"/>
          <w:szCs w:val="28"/>
        </w:rPr>
        <w:t>Новосибирской области на 201</w:t>
      </w:r>
      <w:r>
        <w:rPr>
          <w:b/>
          <w:sz w:val="28"/>
          <w:szCs w:val="28"/>
        </w:rPr>
        <w:t>7</w:t>
      </w:r>
      <w:r w:rsidRPr="00FD4AAE">
        <w:rPr>
          <w:b/>
          <w:sz w:val="28"/>
          <w:szCs w:val="28"/>
        </w:rPr>
        <w:t>-20</w:t>
      </w:r>
      <w:r>
        <w:rPr>
          <w:b/>
          <w:sz w:val="28"/>
          <w:szCs w:val="28"/>
        </w:rPr>
        <w:t>26</w:t>
      </w:r>
      <w:r w:rsidRPr="00FD4AAE">
        <w:rPr>
          <w:b/>
          <w:sz w:val="28"/>
          <w:szCs w:val="28"/>
        </w:rPr>
        <w:t>годы»</w:t>
      </w:r>
    </w:p>
    <w:tbl>
      <w:tblPr>
        <w:tblW w:w="10632" w:type="dxa"/>
        <w:tblInd w:w="-743" w:type="dxa"/>
        <w:tblLook w:val="04A0"/>
      </w:tblPr>
      <w:tblGrid>
        <w:gridCol w:w="3119"/>
        <w:gridCol w:w="7513"/>
      </w:tblGrid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7382">
              <w:rPr>
                <w:sz w:val="28"/>
                <w:szCs w:val="28"/>
              </w:rPr>
              <w:t xml:space="preserve">«Комплексное развитие </w:t>
            </w:r>
            <w:r>
              <w:rPr>
                <w:sz w:val="28"/>
                <w:szCs w:val="28"/>
              </w:rPr>
              <w:t xml:space="preserve">социальной </w:t>
            </w:r>
            <w:r w:rsidRPr="004D7382">
              <w:rPr>
                <w:sz w:val="28"/>
                <w:szCs w:val="28"/>
              </w:rPr>
              <w:t xml:space="preserve"> инфраструктуры</w:t>
            </w:r>
          </w:p>
          <w:p w:rsidR="000C7178" w:rsidRPr="004D7382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7382">
              <w:rPr>
                <w:sz w:val="28"/>
                <w:szCs w:val="28"/>
              </w:rPr>
              <w:t xml:space="preserve">Верх-Красноярского сельсовета Северного района </w:t>
            </w:r>
          </w:p>
          <w:p w:rsidR="000C7178" w:rsidRDefault="000C7178" w:rsidP="000C717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4D7382">
              <w:rPr>
                <w:sz w:val="28"/>
                <w:szCs w:val="28"/>
              </w:rPr>
              <w:t>Новосибирской области на 201</w:t>
            </w:r>
            <w:r>
              <w:rPr>
                <w:sz w:val="28"/>
                <w:szCs w:val="28"/>
              </w:rPr>
              <w:t>7</w:t>
            </w:r>
            <w:r w:rsidRPr="004D7382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6</w:t>
            </w:r>
            <w:r w:rsidRPr="004D7382">
              <w:rPr>
                <w:sz w:val="28"/>
                <w:szCs w:val="28"/>
              </w:rPr>
              <w:t>годы»</w:t>
            </w:r>
            <w:r>
              <w:rPr>
                <w:sz w:val="28"/>
                <w:szCs w:val="28"/>
              </w:rPr>
              <w:t xml:space="preserve"> (далее Программа)</w:t>
            </w: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Федеральный закон  от 06.10.2003г. № 131-ФЗ «Об общих принципах организации местного самоуправления в Российской Федерации»;</w:t>
            </w:r>
          </w:p>
          <w:p w:rsidR="000C7178" w:rsidRDefault="000C7178" w:rsidP="00131A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Градостроительный кодекс Российской Федерации;</w:t>
            </w:r>
          </w:p>
          <w:p w:rsidR="000C7178" w:rsidRDefault="000C7178" w:rsidP="00131A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752DD2">
              <w:rPr>
                <w:rStyle w:val="doccaption"/>
                <w:sz w:val="28"/>
                <w:szCs w:val="28"/>
                <w:shd w:val="clear" w:color="auto" w:fill="FFFFFF"/>
              </w:rPr>
              <w:t xml:space="preserve"> Постановление Правительства Российской </w:t>
            </w:r>
            <w:r>
              <w:rPr>
                <w:rStyle w:val="doccaption"/>
                <w:sz w:val="28"/>
                <w:szCs w:val="28"/>
                <w:shd w:val="clear" w:color="auto" w:fill="FFFFFF"/>
              </w:rPr>
              <w:t>Федерации от 01.10.2015 № 1050 «</w:t>
            </w:r>
            <w:r w:rsidRPr="00752DD2">
              <w:rPr>
                <w:rStyle w:val="doccaption"/>
                <w:sz w:val="28"/>
                <w:szCs w:val="28"/>
                <w:shd w:val="clear" w:color="auto" w:fill="FFFFFF"/>
              </w:rPr>
              <w:t>Об утверждении требований к программам комплексного развития социальной инфраструктуры поселений, городских округов</w:t>
            </w:r>
            <w:r>
              <w:rPr>
                <w:rStyle w:val="doccaption"/>
                <w:sz w:val="28"/>
                <w:szCs w:val="28"/>
                <w:shd w:val="clear" w:color="auto" w:fill="FFFFFF"/>
              </w:rPr>
              <w:t>»</w:t>
            </w:r>
            <w:r>
              <w:rPr>
                <w:sz w:val="28"/>
                <w:szCs w:val="28"/>
              </w:rPr>
              <w:t xml:space="preserve">; </w:t>
            </w:r>
          </w:p>
          <w:p w:rsidR="000C7178" w:rsidRDefault="000C7178" w:rsidP="00131A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Устав Верх-Красноярского сельсовета Северного района Новосибирской области</w:t>
            </w:r>
          </w:p>
          <w:p w:rsidR="000C7178" w:rsidRDefault="000C7178" w:rsidP="000C7178">
            <w:pPr>
              <w:jc w:val="both"/>
              <w:rPr>
                <w:lang w:eastAsia="en-US"/>
              </w:rPr>
            </w:pPr>
            <w:r>
              <w:rPr>
                <w:sz w:val="28"/>
                <w:szCs w:val="28"/>
              </w:rPr>
              <w:t>- Генеральный план муниципального образования Верх-Красноярский сельсовет Северного района Новосибирской области, утвержденный решением Совета депутатов Верх-Красноярского сельсовета Северного района Новосибирской области от 28.02.2013 №2</w:t>
            </w: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Заказчик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администрация Верх-Красноярского сельсовета Северного района Новосибирской области</w:t>
            </w: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Заказчик-координатор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администрация Верх-Красноярского сельсовета Северного района Новосибирской области</w:t>
            </w: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Основные разработчики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администрация Верх-Красноярского сельсовета Северного района Новосибирской области</w:t>
            </w: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Pr="004D7382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D7382">
              <w:rPr>
                <w:sz w:val="28"/>
                <w:szCs w:val="28"/>
              </w:rPr>
              <w:t xml:space="preserve">Цели и задачи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BAC" w:rsidRPr="00A25BAC" w:rsidRDefault="00A25BAC" w:rsidP="00A25BAC">
            <w:pPr>
              <w:snapToGrid w:val="0"/>
              <w:ind w:left="44" w:hanging="44"/>
              <w:rPr>
                <w:sz w:val="28"/>
                <w:szCs w:val="28"/>
              </w:rPr>
            </w:pPr>
            <w:r w:rsidRPr="00A25BAC">
              <w:rPr>
                <w:bCs/>
                <w:sz w:val="28"/>
                <w:szCs w:val="28"/>
              </w:rPr>
              <w:t>Цели</w:t>
            </w:r>
            <w:r w:rsidRPr="00A25BAC">
              <w:rPr>
                <w:sz w:val="28"/>
                <w:szCs w:val="28"/>
              </w:rPr>
              <w:t xml:space="preserve"> программы:</w:t>
            </w:r>
          </w:p>
          <w:p w:rsidR="00A25BAC" w:rsidRPr="00A25BAC" w:rsidRDefault="00A25BAC" w:rsidP="00A25BAC">
            <w:pPr>
              <w:snapToGrid w:val="0"/>
              <w:rPr>
                <w:sz w:val="28"/>
                <w:szCs w:val="28"/>
              </w:rPr>
            </w:pPr>
            <w:r w:rsidRPr="00A25BAC">
              <w:rPr>
                <w:sz w:val="28"/>
                <w:szCs w:val="28"/>
              </w:rPr>
              <w:t>1.Безопасность, качество и эффективность использования населением объектов социальной инфраструктуры поселения.</w:t>
            </w:r>
          </w:p>
          <w:p w:rsidR="00A25BAC" w:rsidRPr="00A25BAC" w:rsidRDefault="00A25BAC" w:rsidP="00A25BAC">
            <w:pPr>
              <w:snapToGrid w:val="0"/>
              <w:ind w:right="590"/>
              <w:rPr>
                <w:sz w:val="28"/>
                <w:szCs w:val="28"/>
              </w:rPr>
            </w:pPr>
            <w:r w:rsidRPr="00A25BAC">
              <w:rPr>
                <w:sz w:val="28"/>
                <w:szCs w:val="28"/>
              </w:rPr>
              <w:t>2.Доступность объектов социальной инфраструктуры поселения для населения.                                                                                   3.Сбалансированное, перспективное развитие социальной инфраструктуры  поселения в соответствии с установленными потребностями в объектах социальной инфраструктуры поселения</w:t>
            </w:r>
          </w:p>
          <w:p w:rsidR="00A25BAC" w:rsidRPr="00A25BAC" w:rsidRDefault="00A25BAC" w:rsidP="00A25BAC">
            <w:pPr>
              <w:snapToGrid w:val="0"/>
              <w:ind w:right="590"/>
              <w:rPr>
                <w:sz w:val="28"/>
                <w:szCs w:val="28"/>
              </w:rPr>
            </w:pPr>
            <w:r w:rsidRPr="00A25BAC">
              <w:rPr>
                <w:sz w:val="28"/>
                <w:szCs w:val="28"/>
              </w:rPr>
              <w:t>4. Эффективность функционирования действующей социальной инфраструктуры.</w:t>
            </w:r>
          </w:p>
          <w:p w:rsidR="00A25BAC" w:rsidRPr="00A25BAC" w:rsidRDefault="00A25BAC" w:rsidP="00A25BAC">
            <w:pPr>
              <w:autoSpaceDE w:val="0"/>
              <w:autoSpaceDN w:val="0"/>
              <w:adjustRightInd w:val="0"/>
              <w:ind w:right="-16"/>
              <w:rPr>
                <w:sz w:val="28"/>
                <w:szCs w:val="28"/>
              </w:rPr>
            </w:pPr>
            <w:r w:rsidRPr="00A25BAC">
              <w:rPr>
                <w:sz w:val="28"/>
                <w:szCs w:val="28"/>
              </w:rPr>
              <w:t>Общими задачами по развитию социальной инфраструктуры являются:</w:t>
            </w:r>
          </w:p>
          <w:p w:rsidR="00A25BAC" w:rsidRDefault="00A25BAC" w:rsidP="00A25BAC">
            <w:pPr>
              <w:tabs>
                <w:tab w:val="num" w:pos="720"/>
              </w:tabs>
              <w:ind w:right="-1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A25BAC">
              <w:rPr>
                <w:sz w:val="28"/>
                <w:szCs w:val="28"/>
              </w:rPr>
              <w:t xml:space="preserve">удовлетворение потребности населения в </w:t>
            </w:r>
            <w:r>
              <w:rPr>
                <w:sz w:val="28"/>
                <w:szCs w:val="28"/>
              </w:rPr>
              <w:t>у</w:t>
            </w:r>
            <w:r w:rsidRPr="00A25BAC">
              <w:rPr>
                <w:sz w:val="28"/>
                <w:szCs w:val="28"/>
              </w:rPr>
              <w:t xml:space="preserve">чреждениях обслуживания с учетом прогнозируемых характеристик </w:t>
            </w:r>
            <w:r w:rsidRPr="00A25BAC">
              <w:rPr>
                <w:sz w:val="28"/>
                <w:szCs w:val="28"/>
              </w:rPr>
              <w:lastRenderedPageBreak/>
              <w:t>социально-экономического развития поселения на основании документов стратегического планирования, социальных нормативов и других нормативных документов на основе развития сети учреждений обслуживания;</w:t>
            </w:r>
          </w:p>
          <w:p w:rsidR="00A25BAC" w:rsidRDefault="00A25BAC" w:rsidP="00A25BAC">
            <w:pPr>
              <w:tabs>
                <w:tab w:val="num" w:pos="720"/>
              </w:tabs>
              <w:ind w:right="-1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A25BAC">
              <w:rPr>
                <w:sz w:val="28"/>
                <w:szCs w:val="28"/>
              </w:rPr>
              <w:t>обеспечение равных условий доступности объектов обслуживания для всех жителей п</w:t>
            </w:r>
            <w:r w:rsidRPr="00A25BAC">
              <w:rPr>
                <w:sz w:val="28"/>
                <w:szCs w:val="28"/>
              </w:rPr>
              <w:t>о</w:t>
            </w:r>
            <w:r w:rsidRPr="00A25BAC">
              <w:rPr>
                <w:sz w:val="28"/>
                <w:szCs w:val="28"/>
              </w:rPr>
              <w:t>селения;</w:t>
            </w:r>
          </w:p>
          <w:p w:rsidR="00A25BAC" w:rsidRDefault="00A25BAC" w:rsidP="00A25BAC">
            <w:pPr>
              <w:tabs>
                <w:tab w:val="num" w:pos="720"/>
              </w:tabs>
              <w:ind w:right="-1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A25BAC">
              <w:rPr>
                <w:sz w:val="28"/>
                <w:szCs w:val="28"/>
              </w:rPr>
              <w:t xml:space="preserve"> модернизация существующей сети учреждений обслуживания, реструктуризация и интенсификация их работы в соответствии с потребностями населения с учетом новых технологий обслуживания и современного уровня развития общества;</w:t>
            </w:r>
          </w:p>
          <w:p w:rsidR="000C7178" w:rsidRPr="004D7382" w:rsidRDefault="00A25BAC" w:rsidP="00A25BAC">
            <w:pPr>
              <w:tabs>
                <w:tab w:val="num" w:pos="720"/>
              </w:tabs>
              <w:ind w:right="-1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A25BAC">
              <w:rPr>
                <w:sz w:val="28"/>
                <w:szCs w:val="28"/>
              </w:rPr>
              <w:t>повышение эффективности использования территорий, занятых существующими у</w:t>
            </w:r>
            <w:r w:rsidRPr="00A25BAC">
              <w:rPr>
                <w:sz w:val="28"/>
                <w:szCs w:val="28"/>
              </w:rPr>
              <w:t>ч</w:t>
            </w:r>
            <w:r w:rsidRPr="00A25BAC">
              <w:rPr>
                <w:sz w:val="28"/>
                <w:szCs w:val="28"/>
              </w:rPr>
              <w:t>реждениями обслуживания.</w:t>
            </w: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lastRenderedPageBreak/>
              <w:t xml:space="preserve">Сроки и этапы  реализации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2017-2026 годы</w:t>
            </w:r>
          </w:p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Перечень подпрограмм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Не предусмотрено</w:t>
            </w: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Объемы и источники       финансирования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Pr="00F23181" w:rsidRDefault="000C7178" w:rsidP="00131AC8">
            <w:pPr>
              <w:pStyle w:val="Default"/>
              <w:jc w:val="both"/>
              <w:rPr>
                <w:rFonts w:cs="Times New Roman"/>
                <w:sz w:val="28"/>
                <w:szCs w:val="28"/>
              </w:rPr>
            </w:pPr>
            <w:r w:rsidRPr="00F23181">
              <w:rPr>
                <w:rFonts w:cs="Times New Roman"/>
                <w:sz w:val="28"/>
                <w:szCs w:val="28"/>
              </w:rPr>
              <w:t xml:space="preserve">Общий объем финансовых средств, необходимых для реализации мероприятий Программы составит: </w:t>
            </w:r>
          </w:p>
          <w:p w:rsidR="000C7178" w:rsidRPr="00F23181" w:rsidRDefault="000C7178" w:rsidP="00131AC8">
            <w:pPr>
              <w:pStyle w:val="Default"/>
              <w:jc w:val="both"/>
              <w:rPr>
                <w:rFonts w:cs="Times New Roman"/>
                <w:sz w:val="28"/>
                <w:szCs w:val="28"/>
              </w:rPr>
            </w:pPr>
            <w:r w:rsidRPr="00F23181">
              <w:rPr>
                <w:rFonts w:cs="Times New Roman"/>
                <w:sz w:val="28"/>
                <w:szCs w:val="28"/>
              </w:rPr>
              <w:t>в 201</w:t>
            </w:r>
            <w:r>
              <w:rPr>
                <w:rFonts w:cs="Times New Roman"/>
                <w:sz w:val="28"/>
                <w:szCs w:val="28"/>
              </w:rPr>
              <w:t>7</w:t>
            </w:r>
            <w:r w:rsidRPr="00F23181">
              <w:rPr>
                <w:rFonts w:cs="Times New Roman"/>
                <w:sz w:val="28"/>
                <w:szCs w:val="28"/>
              </w:rPr>
              <w:t>-202</w:t>
            </w:r>
            <w:r>
              <w:rPr>
                <w:rFonts w:cs="Times New Roman"/>
                <w:sz w:val="28"/>
                <w:szCs w:val="28"/>
              </w:rPr>
              <w:t>6</w:t>
            </w:r>
            <w:r w:rsidRPr="00F23181">
              <w:rPr>
                <w:rFonts w:cs="Times New Roman"/>
                <w:sz w:val="28"/>
                <w:szCs w:val="28"/>
              </w:rPr>
              <w:t xml:space="preserve"> годах </w:t>
            </w:r>
            <w:r w:rsidR="00AE3FDF">
              <w:rPr>
                <w:rFonts w:cs="Times New Roman"/>
                <w:sz w:val="28"/>
                <w:szCs w:val="28"/>
              </w:rPr>
              <w:t>–</w:t>
            </w:r>
            <w:r w:rsidRPr="00F23181">
              <w:rPr>
                <w:rFonts w:cs="Times New Roman"/>
                <w:sz w:val="28"/>
                <w:szCs w:val="28"/>
              </w:rPr>
              <w:t xml:space="preserve"> </w:t>
            </w:r>
            <w:r w:rsidR="00AE3FDF">
              <w:rPr>
                <w:rFonts w:cs="Times New Roman"/>
                <w:sz w:val="28"/>
                <w:szCs w:val="28"/>
              </w:rPr>
              <w:t xml:space="preserve">12470 </w:t>
            </w:r>
            <w:r w:rsidRPr="00F23181">
              <w:rPr>
                <w:rFonts w:cs="Times New Roman"/>
                <w:sz w:val="28"/>
                <w:szCs w:val="28"/>
              </w:rPr>
              <w:t xml:space="preserve">тыс. рублей, </w:t>
            </w:r>
          </w:p>
          <w:p w:rsidR="000C7178" w:rsidRPr="00F23181" w:rsidRDefault="000C7178" w:rsidP="00131AC8">
            <w:pPr>
              <w:pStyle w:val="Default"/>
              <w:jc w:val="both"/>
              <w:rPr>
                <w:rFonts w:cs="Times New Roman"/>
                <w:sz w:val="28"/>
                <w:szCs w:val="28"/>
              </w:rPr>
            </w:pPr>
            <w:r w:rsidRPr="00F23181">
              <w:rPr>
                <w:rFonts w:cs="Times New Roman"/>
                <w:sz w:val="28"/>
                <w:szCs w:val="28"/>
              </w:rPr>
              <w:t xml:space="preserve">в том числе: </w:t>
            </w:r>
          </w:p>
          <w:p w:rsidR="000C7178" w:rsidRPr="00F23181" w:rsidRDefault="000C7178" w:rsidP="00131AC8">
            <w:pPr>
              <w:pStyle w:val="Default"/>
              <w:jc w:val="both"/>
              <w:rPr>
                <w:rFonts w:cs="Times New Roman"/>
                <w:sz w:val="28"/>
                <w:szCs w:val="28"/>
              </w:rPr>
            </w:pPr>
            <w:r w:rsidRPr="00F23181">
              <w:rPr>
                <w:rFonts w:cs="Times New Roman"/>
                <w:sz w:val="28"/>
                <w:szCs w:val="28"/>
              </w:rPr>
              <w:t xml:space="preserve">По годам: </w:t>
            </w:r>
          </w:p>
          <w:p w:rsidR="000C7178" w:rsidRPr="00FB1A07" w:rsidRDefault="000C7178" w:rsidP="00131AC8">
            <w:pPr>
              <w:pStyle w:val="Default"/>
              <w:jc w:val="both"/>
              <w:rPr>
                <w:rFonts w:cs="Times New Roman"/>
                <w:sz w:val="28"/>
                <w:szCs w:val="28"/>
              </w:rPr>
            </w:pPr>
            <w:r w:rsidRPr="00F23181">
              <w:rPr>
                <w:rFonts w:cs="Times New Roman"/>
                <w:sz w:val="28"/>
                <w:szCs w:val="28"/>
              </w:rPr>
              <w:t>в 201</w:t>
            </w:r>
            <w:r>
              <w:rPr>
                <w:rFonts w:cs="Times New Roman"/>
                <w:sz w:val="28"/>
                <w:szCs w:val="28"/>
              </w:rPr>
              <w:t>7</w:t>
            </w:r>
            <w:r w:rsidRPr="00F23181">
              <w:rPr>
                <w:rFonts w:cs="Times New Roman"/>
                <w:sz w:val="28"/>
                <w:szCs w:val="28"/>
              </w:rPr>
              <w:t xml:space="preserve"> </w:t>
            </w:r>
            <w:r w:rsidRPr="00FB1A07">
              <w:rPr>
                <w:rFonts w:cs="Times New Roman"/>
                <w:sz w:val="28"/>
                <w:szCs w:val="28"/>
              </w:rPr>
              <w:t xml:space="preserve">году – </w:t>
            </w:r>
            <w:r w:rsidR="00AE3FDF">
              <w:rPr>
                <w:rFonts w:cs="Times New Roman"/>
                <w:sz w:val="28"/>
                <w:szCs w:val="28"/>
              </w:rPr>
              <w:t>800</w:t>
            </w:r>
            <w:r w:rsidRPr="00FB1A07">
              <w:rPr>
                <w:rFonts w:cs="Times New Roman"/>
                <w:sz w:val="28"/>
                <w:szCs w:val="28"/>
              </w:rPr>
              <w:t xml:space="preserve"> тыс. рублей; </w:t>
            </w:r>
          </w:p>
          <w:p w:rsidR="000C7178" w:rsidRPr="00FB1A07" w:rsidRDefault="000C7178" w:rsidP="00131AC8">
            <w:pPr>
              <w:pStyle w:val="Default"/>
              <w:jc w:val="both"/>
              <w:rPr>
                <w:rFonts w:cs="Times New Roman"/>
                <w:sz w:val="28"/>
                <w:szCs w:val="28"/>
              </w:rPr>
            </w:pPr>
            <w:r w:rsidRPr="00FB1A07">
              <w:rPr>
                <w:rFonts w:cs="Times New Roman"/>
                <w:sz w:val="28"/>
                <w:szCs w:val="28"/>
              </w:rPr>
              <w:t>в 201</w:t>
            </w:r>
            <w:r>
              <w:rPr>
                <w:rFonts w:cs="Times New Roman"/>
                <w:sz w:val="28"/>
                <w:szCs w:val="28"/>
              </w:rPr>
              <w:t>8</w:t>
            </w:r>
            <w:r w:rsidRPr="00FB1A07">
              <w:rPr>
                <w:rFonts w:cs="Times New Roman"/>
                <w:sz w:val="28"/>
                <w:szCs w:val="28"/>
              </w:rPr>
              <w:t xml:space="preserve"> году – </w:t>
            </w:r>
            <w:r w:rsidR="00AE3FDF">
              <w:rPr>
                <w:rFonts w:cs="Times New Roman"/>
                <w:sz w:val="28"/>
                <w:szCs w:val="28"/>
              </w:rPr>
              <w:t>1600</w:t>
            </w:r>
            <w:r w:rsidRPr="00FB1A07">
              <w:rPr>
                <w:rFonts w:cs="Times New Roman"/>
                <w:sz w:val="28"/>
                <w:szCs w:val="28"/>
              </w:rPr>
              <w:t xml:space="preserve"> тыс. рублей; </w:t>
            </w:r>
          </w:p>
          <w:p w:rsidR="000C7178" w:rsidRPr="00FB1A07" w:rsidRDefault="000C7178" w:rsidP="00131AC8">
            <w:pPr>
              <w:pStyle w:val="Default"/>
              <w:jc w:val="both"/>
              <w:rPr>
                <w:rFonts w:cs="Times New Roman"/>
                <w:sz w:val="28"/>
                <w:szCs w:val="28"/>
              </w:rPr>
            </w:pPr>
            <w:r w:rsidRPr="00FB1A07">
              <w:rPr>
                <w:rFonts w:cs="Times New Roman"/>
                <w:sz w:val="28"/>
                <w:szCs w:val="28"/>
              </w:rPr>
              <w:t>в 201</w:t>
            </w:r>
            <w:r>
              <w:rPr>
                <w:rFonts w:cs="Times New Roman"/>
                <w:sz w:val="28"/>
                <w:szCs w:val="28"/>
              </w:rPr>
              <w:t>9</w:t>
            </w:r>
            <w:r w:rsidRPr="00FB1A07">
              <w:rPr>
                <w:rFonts w:cs="Times New Roman"/>
                <w:sz w:val="28"/>
                <w:szCs w:val="28"/>
              </w:rPr>
              <w:t xml:space="preserve"> году – </w:t>
            </w:r>
            <w:r w:rsidR="00AE3FDF">
              <w:rPr>
                <w:rFonts w:cs="Times New Roman"/>
                <w:sz w:val="28"/>
                <w:szCs w:val="28"/>
              </w:rPr>
              <w:t>750</w:t>
            </w:r>
            <w:r w:rsidRPr="00FB1A07">
              <w:rPr>
                <w:rFonts w:cs="Times New Roman"/>
                <w:sz w:val="28"/>
                <w:szCs w:val="28"/>
              </w:rPr>
              <w:t xml:space="preserve"> тыс. рублей </w:t>
            </w:r>
          </w:p>
          <w:p w:rsidR="000C7178" w:rsidRPr="00FB1A07" w:rsidRDefault="000C7178" w:rsidP="00131AC8">
            <w:pPr>
              <w:pStyle w:val="Default"/>
              <w:jc w:val="both"/>
              <w:rPr>
                <w:rFonts w:cs="Times New Roman"/>
                <w:sz w:val="28"/>
                <w:szCs w:val="28"/>
              </w:rPr>
            </w:pPr>
            <w:r w:rsidRPr="00FB1A07">
              <w:rPr>
                <w:rFonts w:cs="Times New Roman"/>
                <w:sz w:val="28"/>
                <w:szCs w:val="28"/>
              </w:rPr>
              <w:t>в 20</w:t>
            </w:r>
            <w:r>
              <w:rPr>
                <w:rFonts w:cs="Times New Roman"/>
                <w:sz w:val="28"/>
                <w:szCs w:val="28"/>
              </w:rPr>
              <w:t>20</w:t>
            </w:r>
            <w:r w:rsidRPr="00FB1A07">
              <w:rPr>
                <w:rFonts w:cs="Times New Roman"/>
                <w:sz w:val="28"/>
                <w:szCs w:val="28"/>
              </w:rPr>
              <w:t xml:space="preserve"> году – </w:t>
            </w:r>
            <w:r w:rsidR="00AE3FDF">
              <w:rPr>
                <w:rFonts w:cs="Times New Roman"/>
                <w:sz w:val="28"/>
                <w:szCs w:val="28"/>
              </w:rPr>
              <w:t>670</w:t>
            </w:r>
            <w:r w:rsidRPr="00FB1A07">
              <w:rPr>
                <w:rFonts w:cs="Times New Roman"/>
                <w:sz w:val="28"/>
                <w:szCs w:val="28"/>
              </w:rPr>
              <w:t xml:space="preserve"> тыс. рублей; </w:t>
            </w:r>
          </w:p>
          <w:p w:rsidR="000C7178" w:rsidRPr="00FB1A07" w:rsidRDefault="000C7178" w:rsidP="00131AC8">
            <w:pPr>
              <w:pStyle w:val="Default"/>
              <w:jc w:val="both"/>
              <w:rPr>
                <w:rFonts w:cs="Times New Roman"/>
                <w:sz w:val="28"/>
                <w:szCs w:val="28"/>
              </w:rPr>
            </w:pPr>
            <w:r w:rsidRPr="00FB1A07">
              <w:rPr>
                <w:rFonts w:cs="Times New Roman"/>
                <w:sz w:val="28"/>
                <w:szCs w:val="28"/>
              </w:rPr>
              <w:t>в 20</w:t>
            </w:r>
            <w:r>
              <w:rPr>
                <w:rFonts w:cs="Times New Roman"/>
                <w:sz w:val="28"/>
                <w:szCs w:val="28"/>
              </w:rPr>
              <w:t>21</w:t>
            </w:r>
            <w:r w:rsidRPr="00FB1A07">
              <w:rPr>
                <w:rFonts w:cs="Times New Roman"/>
                <w:sz w:val="28"/>
                <w:szCs w:val="28"/>
              </w:rPr>
              <w:t xml:space="preserve"> году – </w:t>
            </w:r>
            <w:r w:rsidR="00AE3FDF">
              <w:rPr>
                <w:rFonts w:cs="Times New Roman"/>
                <w:sz w:val="28"/>
                <w:szCs w:val="28"/>
              </w:rPr>
              <w:t>2650</w:t>
            </w:r>
            <w:r w:rsidRPr="00FB1A07">
              <w:rPr>
                <w:rFonts w:cs="Times New Roman"/>
                <w:sz w:val="28"/>
                <w:szCs w:val="28"/>
              </w:rPr>
              <w:t xml:space="preserve"> тыс. рублей; </w:t>
            </w:r>
          </w:p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B1A07">
              <w:rPr>
                <w:sz w:val="28"/>
                <w:szCs w:val="28"/>
              </w:rPr>
              <w:t>в 202</w:t>
            </w:r>
            <w:r>
              <w:rPr>
                <w:sz w:val="28"/>
                <w:szCs w:val="28"/>
              </w:rPr>
              <w:t>2</w:t>
            </w:r>
            <w:r w:rsidRPr="00FB1A07">
              <w:rPr>
                <w:sz w:val="28"/>
                <w:szCs w:val="28"/>
              </w:rPr>
              <w:t xml:space="preserve">+4 годы – </w:t>
            </w:r>
            <w:r w:rsidR="00AE3FDF">
              <w:rPr>
                <w:sz w:val="28"/>
                <w:szCs w:val="28"/>
              </w:rPr>
              <w:t>6000</w:t>
            </w:r>
            <w:r w:rsidRPr="00FB1A07">
              <w:rPr>
                <w:sz w:val="28"/>
                <w:szCs w:val="28"/>
              </w:rPr>
              <w:t xml:space="preserve"> тыс. рублей</w:t>
            </w:r>
          </w:p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Финансирование осуществляется за счет средств местного бюджета Верх-Красноярского сельсовета Северно</w:t>
            </w:r>
            <w:r w:rsidR="00AE3FDF">
              <w:rPr>
                <w:sz w:val="28"/>
                <w:szCs w:val="28"/>
              </w:rPr>
              <w:t>го района Новосибирской области, а также собственных средств индивидуальных застройщиков.</w:t>
            </w:r>
          </w:p>
          <w:p w:rsidR="000C7178" w:rsidRDefault="000C7178" w:rsidP="00131AC8">
            <w:pPr>
              <w:pStyle w:val="Default"/>
              <w:jc w:val="both"/>
              <w:rPr>
                <w:sz w:val="28"/>
                <w:szCs w:val="28"/>
              </w:rPr>
            </w:pPr>
            <w:r w:rsidRPr="00F23181">
              <w:rPr>
                <w:rFonts w:cs="Times New Roman"/>
                <w:sz w:val="28"/>
                <w:szCs w:val="28"/>
              </w:rPr>
              <w:t xml:space="preserve">Объемы средств бюджета поселения для финансирования Программы носят прогнозный характер и подлежат ежегодной корректировке в соответствии с решением Совета депутатов </w:t>
            </w:r>
            <w:r>
              <w:rPr>
                <w:rFonts w:cs="Times New Roman"/>
                <w:sz w:val="28"/>
                <w:szCs w:val="28"/>
              </w:rPr>
              <w:t>Верх-Красноярского сельсовета Северного района Новосибирской области</w:t>
            </w:r>
            <w:r w:rsidRPr="00F23181">
              <w:rPr>
                <w:rFonts w:cs="Times New Roman"/>
                <w:sz w:val="28"/>
                <w:szCs w:val="28"/>
              </w:rPr>
              <w:t xml:space="preserve"> о бюджете на соответствующий финансовый год. </w:t>
            </w: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Основные ожидаемые конечные результаты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BAC" w:rsidRDefault="000C7178" w:rsidP="00A25BAC">
            <w:pPr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A25BAC">
              <w:rPr>
                <w:sz w:val="28"/>
                <w:szCs w:val="28"/>
              </w:rPr>
              <w:t>Повышение качества, комфортности и уровня жизни населения Верх-Красноярского сельсовета Северного района Новосибирской области</w:t>
            </w:r>
            <w:r w:rsidR="00A25BAC" w:rsidRPr="00A25BAC">
              <w:rPr>
                <w:sz w:val="28"/>
                <w:szCs w:val="28"/>
              </w:rPr>
              <w:t>;</w:t>
            </w:r>
          </w:p>
          <w:p w:rsidR="00A25BAC" w:rsidRDefault="000C7178" w:rsidP="00A25BAC">
            <w:pPr>
              <w:spacing w:line="100" w:lineRule="atLeast"/>
              <w:rPr>
                <w:sz w:val="28"/>
                <w:szCs w:val="28"/>
              </w:rPr>
            </w:pPr>
            <w:r w:rsidRPr="00A25BAC">
              <w:rPr>
                <w:sz w:val="28"/>
                <w:szCs w:val="28"/>
              </w:rPr>
              <w:t>-Обеспеченность граждан жильём,</w:t>
            </w:r>
          </w:p>
          <w:p w:rsidR="000C7178" w:rsidRDefault="000C7178" w:rsidP="00A25BAC">
            <w:pPr>
              <w:spacing w:line="100" w:lineRule="atLeast"/>
              <w:rPr>
                <w:sz w:val="28"/>
                <w:szCs w:val="28"/>
                <w:lang w:eastAsia="en-US"/>
              </w:rPr>
            </w:pPr>
            <w:r w:rsidRPr="00A25BAC">
              <w:rPr>
                <w:sz w:val="28"/>
                <w:szCs w:val="28"/>
              </w:rPr>
              <w:t xml:space="preserve">-нормативная доступность и обеспеченность объектами социальной инфраструктуры жителей </w:t>
            </w:r>
            <w:r w:rsidR="00A25BAC" w:rsidRPr="00A25BAC">
              <w:rPr>
                <w:sz w:val="28"/>
                <w:szCs w:val="28"/>
              </w:rPr>
              <w:t>Верх-Красноярского сельсовета Северного района Новосибирской области</w:t>
            </w:r>
          </w:p>
        </w:tc>
      </w:tr>
      <w:tr w:rsidR="000C7178" w:rsidTr="00131AC8"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C7178" w:rsidRDefault="000C7178" w:rsidP="00131AC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:rsidR="000C7178" w:rsidRDefault="000C7178" w:rsidP="000C7178">
      <w:pPr>
        <w:jc w:val="center"/>
        <w:rPr>
          <w:b/>
          <w:bCs/>
          <w:color w:val="000000"/>
          <w:sz w:val="28"/>
          <w:szCs w:val="28"/>
        </w:rPr>
      </w:pPr>
    </w:p>
    <w:p w:rsidR="000C7178" w:rsidRDefault="000C7178" w:rsidP="000C7178">
      <w:pPr>
        <w:jc w:val="center"/>
        <w:rPr>
          <w:b/>
          <w:sz w:val="28"/>
          <w:szCs w:val="28"/>
          <w:lang w:eastAsia="en-US"/>
        </w:rPr>
      </w:pPr>
      <w:r>
        <w:rPr>
          <w:b/>
          <w:bCs/>
          <w:color w:val="000000"/>
          <w:sz w:val="28"/>
          <w:szCs w:val="28"/>
        </w:rPr>
        <w:t>1.</w:t>
      </w:r>
      <w:r>
        <w:rPr>
          <w:b/>
          <w:sz w:val="28"/>
          <w:szCs w:val="28"/>
        </w:rPr>
        <w:t xml:space="preserve"> Общая характеристика сферы реализации</w:t>
      </w:r>
    </w:p>
    <w:p w:rsidR="000C7178" w:rsidRDefault="000C7178" w:rsidP="000C7178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 программы</w:t>
      </w:r>
    </w:p>
    <w:p w:rsidR="000C7178" w:rsidRPr="00696DB4" w:rsidRDefault="000C7178" w:rsidP="000C7178">
      <w:pPr>
        <w:autoSpaceDE w:val="0"/>
        <w:autoSpaceDN w:val="0"/>
        <w:adjustRightInd w:val="0"/>
        <w:jc w:val="both"/>
        <w:outlineLvl w:val="1"/>
      </w:pPr>
    </w:p>
    <w:p w:rsidR="000C7178" w:rsidRDefault="000C7178" w:rsidP="000C7178">
      <w:pPr>
        <w:autoSpaceDE w:val="0"/>
        <w:autoSpaceDN w:val="0"/>
        <w:adjustRightInd w:val="0"/>
        <w:ind w:firstLine="567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 xml:space="preserve">Территория Верх-Красноярского сельсовета расположена в северо-западной части территории Северного района Новосибирской области. Населенные пункты в составе поселения: с. Верх-Красноярка, д. Забоевка, д. Усть-Ургулька, д. Алексеевка, д. Большие Кулики, д. Ново-Никольск. Численность населения на 01.01.2016  составила 967 человек. По населенным пунктам население распределено следующим образом: с. Верх-Красноярка – 640 чел., д. Забоевка – 3 чел., д. Усть-Ургулька – 5 чел., д. Алексеевка – 56 чел., д. Большие Кулики – 177 чел., д. Ново-Никольск – 86 чел. </w:t>
      </w:r>
    </w:p>
    <w:p w:rsidR="00E45DC9" w:rsidRDefault="00FC6437" w:rsidP="000C717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6437">
        <w:rPr>
          <w:sz w:val="28"/>
          <w:szCs w:val="28"/>
        </w:rPr>
        <w:t>Социальная инфраструктура поселения в сфере образования представлена:</w:t>
      </w:r>
    </w:p>
    <w:p w:rsidR="00FC6437" w:rsidRDefault="00FC6437" w:rsidP="000C717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-Муниципальным казенным образовательным учреждением Верх-Красноярская средняя школа (с.Верх-Красноярка, д.Большие Кулики) с нормативной вместимостью </w:t>
      </w:r>
      <w:r w:rsidR="00404418">
        <w:rPr>
          <w:sz w:val="28"/>
          <w:szCs w:val="28"/>
        </w:rPr>
        <w:t>242</w:t>
      </w:r>
      <w:r w:rsidR="005D1B05">
        <w:rPr>
          <w:sz w:val="28"/>
          <w:szCs w:val="28"/>
        </w:rPr>
        <w:t xml:space="preserve"> мест</w:t>
      </w:r>
      <w:r w:rsidR="00404418">
        <w:rPr>
          <w:sz w:val="28"/>
          <w:szCs w:val="28"/>
        </w:rPr>
        <w:t>а</w:t>
      </w:r>
      <w:r w:rsidR="005D1B05">
        <w:rPr>
          <w:sz w:val="28"/>
          <w:szCs w:val="28"/>
        </w:rPr>
        <w:t xml:space="preserve"> и фактическим количеством учеников – 89 человек.</w:t>
      </w:r>
    </w:p>
    <w:p w:rsidR="005D1B05" w:rsidRDefault="005D1B05" w:rsidP="000C717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-дошкольной группой муниципального казенного образовательного учреждения Верх-Красноярская средняя школа (с.Верх-Красноярка) на 20 мест и с фактическим пребыванием 13 детей.</w:t>
      </w:r>
    </w:p>
    <w:p w:rsidR="005D1B05" w:rsidRPr="00FC6437" w:rsidRDefault="005D1B05" w:rsidP="000C7178">
      <w:pPr>
        <w:autoSpaceDE w:val="0"/>
        <w:autoSpaceDN w:val="0"/>
        <w:adjustRightInd w:val="0"/>
        <w:ind w:firstLine="567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Обеспечивается ежедневный подвоз детей из населенных пунктов к месту обучения по двум школьным маршрутам. Обучение проходит в одну смену.</w:t>
      </w:r>
    </w:p>
    <w:p w:rsidR="00397615" w:rsidRDefault="005D1B05" w:rsidP="00397615">
      <w:pPr>
        <w:pStyle w:val="NormalWeb"/>
        <w:spacing w:before="0" w:after="0"/>
        <w:ind w:firstLine="567"/>
        <w:jc w:val="both"/>
        <w:rPr>
          <w:sz w:val="28"/>
          <w:szCs w:val="28"/>
        </w:rPr>
      </w:pPr>
      <w:r w:rsidRPr="005D1B05">
        <w:rPr>
          <w:sz w:val="28"/>
          <w:szCs w:val="28"/>
        </w:rPr>
        <w:t xml:space="preserve">В сфере культуры, молодежной политики и спорта на территории </w:t>
      </w:r>
      <w:r>
        <w:rPr>
          <w:sz w:val="28"/>
          <w:szCs w:val="28"/>
        </w:rPr>
        <w:t>Верх-Красноярского сельсовета Северного района Новосибирской области</w:t>
      </w:r>
      <w:r w:rsidRPr="005D1B05">
        <w:rPr>
          <w:sz w:val="28"/>
          <w:szCs w:val="28"/>
        </w:rPr>
        <w:t xml:space="preserve"> работают: </w:t>
      </w:r>
    </w:p>
    <w:p w:rsidR="00397615" w:rsidRDefault="00397615" w:rsidP="00397615">
      <w:pPr>
        <w:pStyle w:val="NormalWeb"/>
        <w:spacing w:before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-Муниципальное казенное учреждение культуры «Верх-Красноярский сельский дом </w:t>
      </w:r>
      <w:r w:rsidR="00F75A09">
        <w:rPr>
          <w:sz w:val="28"/>
          <w:szCs w:val="28"/>
        </w:rPr>
        <w:t>культуры» и его структурные подразделения: Алексеевский сельский клуб, Ново-Никольский сельский клуб, Больше Куликовский сельский клуб;</w:t>
      </w:r>
    </w:p>
    <w:p w:rsidR="00F75A09" w:rsidRDefault="00F75A09" w:rsidP="00397615">
      <w:pPr>
        <w:pStyle w:val="NormalWeb"/>
        <w:spacing w:before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- 2 филиала МКУК «Северная централизованная библиотечная система»: Верх-Красноярский филиал № 4 и Больше Куликовский филиал № 3</w:t>
      </w:r>
      <w:r w:rsidR="00445F6B">
        <w:rPr>
          <w:sz w:val="28"/>
          <w:szCs w:val="28"/>
        </w:rPr>
        <w:t>;</w:t>
      </w:r>
    </w:p>
    <w:p w:rsidR="00445F6B" w:rsidRDefault="00445F6B" w:rsidP="00445F6B">
      <w:pPr>
        <w:ind w:firstLine="567"/>
        <w:jc w:val="both"/>
        <w:rPr>
          <w:sz w:val="28"/>
          <w:szCs w:val="28"/>
        </w:rPr>
      </w:pPr>
      <w:r w:rsidRPr="00445F6B">
        <w:rPr>
          <w:sz w:val="28"/>
          <w:szCs w:val="28"/>
        </w:rPr>
        <w:t>- филиал Муниципально</w:t>
      </w:r>
      <w:r>
        <w:rPr>
          <w:sz w:val="28"/>
          <w:szCs w:val="28"/>
        </w:rPr>
        <w:t>го</w:t>
      </w:r>
      <w:r w:rsidRPr="00445F6B">
        <w:rPr>
          <w:sz w:val="28"/>
          <w:szCs w:val="28"/>
        </w:rPr>
        <w:t xml:space="preserve"> казенно</w:t>
      </w:r>
      <w:r>
        <w:rPr>
          <w:sz w:val="28"/>
          <w:szCs w:val="28"/>
        </w:rPr>
        <w:t>го</w:t>
      </w:r>
      <w:r w:rsidRPr="00445F6B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</w:t>
      </w:r>
      <w:r w:rsidRPr="00445F6B">
        <w:rPr>
          <w:sz w:val="28"/>
          <w:szCs w:val="28"/>
        </w:rPr>
        <w:t xml:space="preserve"> дополнительного образования «Детская школа искусств им. А.И.Баева» </w:t>
      </w:r>
      <w:r>
        <w:rPr>
          <w:sz w:val="28"/>
          <w:szCs w:val="28"/>
        </w:rPr>
        <w:t>в с.Верх-Красноярка;</w:t>
      </w:r>
    </w:p>
    <w:p w:rsidR="00445F6B" w:rsidRDefault="00445F6B" w:rsidP="00445F6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имеются 2 детские игровые площадки (с.Верх-Красноярка и д.Большие Кулики).</w:t>
      </w:r>
    </w:p>
    <w:p w:rsidR="00300651" w:rsidRDefault="00445F6B" w:rsidP="00445F6B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 w:rsidRPr="00445F6B">
        <w:rPr>
          <w:rStyle w:val="1"/>
          <w:b w:val="0"/>
          <w:bCs w:val="0"/>
          <w:color w:val="000000"/>
          <w:sz w:val="28"/>
          <w:szCs w:val="28"/>
          <w:u w:val="none"/>
        </w:rPr>
        <w:t xml:space="preserve">В сфере здравоохранения на территории поселения </w:t>
      </w:r>
      <w:r w:rsidR="00300651">
        <w:rPr>
          <w:rStyle w:val="1"/>
          <w:b w:val="0"/>
          <w:bCs w:val="0"/>
          <w:color w:val="000000"/>
          <w:sz w:val="28"/>
          <w:szCs w:val="28"/>
          <w:u w:val="none"/>
        </w:rPr>
        <w:t>действуют:</w:t>
      </w:r>
    </w:p>
    <w:p w:rsidR="00445F6B" w:rsidRDefault="00300651" w:rsidP="00445F6B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>
        <w:rPr>
          <w:rStyle w:val="1"/>
          <w:b w:val="0"/>
          <w:bCs w:val="0"/>
          <w:color w:val="000000"/>
          <w:sz w:val="28"/>
          <w:szCs w:val="28"/>
          <w:u w:val="none"/>
        </w:rPr>
        <w:t>-</w:t>
      </w:r>
      <w:r w:rsidR="00445F6B" w:rsidRPr="00445F6B">
        <w:rPr>
          <w:rStyle w:val="1"/>
          <w:b w:val="0"/>
          <w:bCs w:val="0"/>
          <w:color w:val="000000"/>
          <w:sz w:val="28"/>
          <w:szCs w:val="28"/>
          <w:u w:val="none"/>
        </w:rPr>
        <w:t xml:space="preserve"> </w:t>
      </w:r>
      <w:r w:rsidR="00445F6B">
        <w:rPr>
          <w:rStyle w:val="1"/>
          <w:b w:val="0"/>
          <w:bCs w:val="0"/>
          <w:color w:val="000000"/>
          <w:sz w:val="28"/>
          <w:szCs w:val="28"/>
          <w:u w:val="none"/>
        </w:rPr>
        <w:t xml:space="preserve">Верх-Красноярская участковая больница ГБУЗ «Северная ЦРБ» на 15 </w:t>
      </w:r>
      <w:r w:rsidR="0099750A">
        <w:rPr>
          <w:rStyle w:val="1"/>
          <w:b w:val="0"/>
          <w:bCs w:val="0"/>
          <w:color w:val="000000"/>
          <w:sz w:val="28"/>
          <w:szCs w:val="28"/>
          <w:u w:val="none"/>
        </w:rPr>
        <w:t>коек</w:t>
      </w:r>
      <w:r w:rsidR="00445F6B">
        <w:rPr>
          <w:rStyle w:val="1"/>
          <w:b w:val="0"/>
          <w:bCs w:val="0"/>
          <w:color w:val="000000"/>
          <w:sz w:val="28"/>
          <w:szCs w:val="28"/>
          <w:u w:val="none"/>
        </w:rPr>
        <w:t>т</w:t>
      </w:r>
      <w:r>
        <w:rPr>
          <w:rStyle w:val="1"/>
          <w:b w:val="0"/>
          <w:bCs w:val="0"/>
          <w:color w:val="000000"/>
          <w:sz w:val="28"/>
          <w:szCs w:val="28"/>
          <w:u w:val="none"/>
        </w:rPr>
        <w:t>.</w:t>
      </w:r>
      <w:r w:rsidR="00445F6B" w:rsidRPr="00445F6B">
        <w:rPr>
          <w:rStyle w:val="1"/>
          <w:b w:val="0"/>
          <w:bCs w:val="0"/>
          <w:color w:val="000000"/>
          <w:sz w:val="28"/>
          <w:szCs w:val="28"/>
          <w:u w:val="none"/>
        </w:rPr>
        <w:t xml:space="preserve"> </w:t>
      </w:r>
      <w:r>
        <w:rPr>
          <w:rStyle w:val="1"/>
          <w:b w:val="0"/>
          <w:bCs w:val="0"/>
          <w:color w:val="000000"/>
          <w:sz w:val="28"/>
          <w:szCs w:val="28"/>
          <w:u w:val="none"/>
        </w:rPr>
        <w:t>П</w:t>
      </w:r>
      <w:r w:rsidR="00445F6B" w:rsidRPr="00445F6B">
        <w:rPr>
          <w:rStyle w:val="1"/>
          <w:b w:val="0"/>
          <w:bCs w:val="0"/>
          <w:color w:val="000000"/>
          <w:sz w:val="28"/>
          <w:szCs w:val="28"/>
          <w:u w:val="none"/>
        </w:rPr>
        <w:t>ри амбулатории имеется 1 аптечный пункт, который обеспечивает дос</w:t>
      </w:r>
      <w:r>
        <w:rPr>
          <w:rStyle w:val="1"/>
          <w:b w:val="0"/>
          <w:bCs w:val="0"/>
          <w:color w:val="000000"/>
          <w:sz w:val="28"/>
          <w:szCs w:val="28"/>
          <w:u w:val="none"/>
        </w:rPr>
        <w:t>тупность аптечным обслуживанием;</w:t>
      </w:r>
    </w:p>
    <w:p w:rsidR="00300651" w:rsidRDefault="00300651" w:rsidP="00300651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>
        <w:rPr>
          <w:rStyle w:val="1"/>
          <w:b w:val="0"/>
          <w:bCs w:val="0"/>
          <w:color w:val="000000"/>
          <w:sz w:val="28"/>
          <w:szCs w:val="28"/>
          <w:u w:val="none"/>
        </w:rPr>
        <w:t>- 3 ФАПа в населенных пунктах.</w:t>
      </w:r>
    </w:p>
    <w:p w:rsidR="00300651" w:rsidRDefault="00300651" w:rsidP="00300651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>
        <w:rPr>
          <w:rStyle w:val="1"/>
          <w:b w:val="0"/>
          <w:bCs w:val="0"/>
          <w:color w:val="000000"/>
          <w:sz w:val="28"/>
          <w:szCs w:val="28"/>
          <w:u w:val="none"/>
        </w:rPr>
        <w:t>Основные проблемы развития социальной инфраструктуры Верх-Красноярского сельсовета  следующие:</w:t>
      </w:r>
    </w:p>
    <w:p w:rsidR="00300651" w:rsidRDefault="00300651" w:rsidP="00300651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>
        <w:rPr>
          <w:rStyle w:val="1"/>
          <w:b w:val="0"/>
          <w:bCs w:val="0"/>
          <w:color w:val="000000"/>
          <w:sz w:val="28"/>
          <w:szCs w:val="28"/>
          <w:u w:val="none"/>
        </w:rPr>
        <w:lastRenderedPageBreak/>
        <w:t>1. существующая сеть объектов общественной инфраструктуры не соответствует сложившейся системе расселения и демографической структуре населения;</w:t>
      </w:r>
    </w:p>
    <w:p w:rsidR="00300651" w:rsidRDefault="00300651" w:rsidP="00300651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>
        <w:rPr>
          <w:rStyle w:val="1"/>
          <w:b w:val="0"/>
          <w:bCs w:val="0"/>
          <w:color w:val="000000"/>
          <w:sz w:val="28"/>
          <w:szCs w:val="28"/>
          <w:u w:val="none"/>
        </w:rPr>
        <w:t>2. состояние большинства объектов общественной инфраструктуры, уровень их благоустроенности и безопасности не соответс</w:t>
      </w:r>
      <w:r w:rsidR="00404418">
        <w:rPr>
          <w:rStyle w:val="1"/>
          <w:b w:val="0"/>
          <w:bCs w:val="0"/>
          <w:color w:val="000000"/>
          <w:sz w:val="28"/>
          <w:szCs w:val="28"/>
          <w:u w:val="none"/>
        </w:rPr>
        <w:t>т</w:t>
      </w:r>
      <w:r>
        <w:rPr>
          <w:rStyle w:val="1"/>
          <w:b w:val="0"/>
          <w:bCs w:val="0"/>
          <w:color w:val="000000"/>
          <w:sz w:val="28"/>
          <w:szCs w:val="28"/>
          <w:u w:val="none"/>
        </w:rPr>
        <w:t>вует</w:t>
      </w:r>
      <w:r w:rsidR="00404418">
        <w:rPr>
          <w:rStyle w:val="1"/>
          <w:b w:val="0"/>
          <w:bCs w:val="0"/>
          <w:color w:val="000000"/>
          <w:sz w:val="28"/>
          <w:szCs w:val="28"/>
          <w:u w:val="none"/>
        </w:rPr>
        <w:t xml:space="preserve"> современным требованиям.</w:t>
      </w:r>
    </w:p>
    <w:p w:rsidR="00404418" w:rsidRDefault="00404418" w:rsidP="00300651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>
        <w:rPr>
          <w:rStyle w:val="1"/>
          <w:b w:val="0"/>
          <w:bCs w:val="0"/>
          <w:color w:val="000000"/>
          <w:sz w:val="28"/>
          <w:szCs w:val="28"/>
          <w:u w:val="none"/>
        </w:rPr>
        <w:t>Для достижения пространственной оптимизации сети общественной инфраструктуры, приведения её в соответствие  перспективной системе расселения необходимо:</w:t>
      </w:r>
    </w:p>
    <w:p w:rsidR="00404418" w:rsidRDefault="00404418" w:rsidP="00300651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>
        <w:rPr>
          <w:rStyle w:val="1"/>
          <w:b w:val="0"/>
          <w:bCs w:val="0"/>
          <w:color w:val="000000"/>
          <w:sz w:val="28"/>
          <w:szCs w:val="28"/>
          <w:u w:val="none"/>
        </w:rPr>
        <w:t>-развитие новых объектов обслуживания в населенных пунктах Верх-Красноярского сельсовета;</w:t>
      </w:r>
    </w:p>
    <w:p w:rsidR="00404418" w:rsidRDefault="00404418" w:rsidP="00300651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>
        <w:rPr>
          <w:rStyle w:val="1"/>
          <w:b w:val="0"/>
          <w:bCs w:val="0"/>
          <w:color w:val="000000"/>
          <w:sz w:val="28"/>
          <w:szCs w:val="28"/>
          <w:u w:val="none"/>
        </w:rPr>
        <w:t>-реконструкция существующих учреждений обслуживания с учетом требований оптимизации и комплексного использования;</w:t>
      </w:r>
    </w:p>
    <w:p w:rsidR="00404418" w:rsidRPr="00300651" w:rsidRDefault="00404418" w:rsidP="00300651">
      <w:pPr>
        <w:ind w:firstLine="567"/>
        <w:jc w:val="both"/>
        <w:rPr>
          <w:rStyle w:val="1"/>
          <w:b w:val="0"/>
          <w:bCs w:val="0"/>
          <w:color w:val="000000"/>
          <w:sz w:val="28"/>
          <w:szCs w:val="28"/>
          <w:u w:val="none"/>
        </w:rPr>
      </w:pPr>
      <w:r>
        <w:rPr>
          <w:rStyle w:val="1"/>
          <w:b w:val="0"/>
          <w:bCs w:val="0"/>
          <w:color w:val="000000"/>
          <w:sz w:val="28"/>
          <w:szCs w:val="28"/>
          <w:u w:val="none"/>
        </w:rPr>
        <w:t>- развитие новых объектов общественной инфраструктуры на территориях комплексного освоения, жилищного строительства.</w:t>
      </w:r>
    </w:p>
    <w:p w:rsidR="00445F6B" w:rsidRPr="00445F6B" w:rsidRDefault="00445F6B" w:rsidP="00445F6B">
      <w:pPr>
        <w:pStyle w:val="NormalWeb"/>
        <w:spacing w:before="0" w:after="0"/>
        <w:ind w:firstLine="567"/>
        <w:jc w:val="both"/>
        <w:rPr>
          <w:sz w:val="28"/>
          <w:szCs w:val="28"/>
        </w:rPr>
      </w:pPr>
    </w:p>
    <w:p w:rsidR="007375FA" w:rsidRDefault="007375FA" w:rsidP="000C7178">
      <w:pPr>
        <w:autoSpaceDE w:val="0"/>
        <w:autoSpaceDN w:val="0"/>
        <w:adjustRightInd w:val="0"/>
        <w:ind w:firstLine="567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5D1B05" w:rsidRDefault="005D1B05" w:rsidP="000C7178">
      <w:pPr>
        <w:autoSpaceDE w:val="0"/>
        <w:autoSpaceDN w:val="0"/>
        <w:adjustRightInd w:val="0"/>
        <w:ind w:firstLine="567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0C7178" w:rsidRDefault="000C7178" w:rsidP="000C7178">
      <w:pPr>
        <w:autoSpaceDE w:val="0"/>
        <w:autoSpaceDN w:val="0"/>
        <w:adjustRightInd w:val="0"/>
        <w:ind w:firstLine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 Цели, задачи, сроки и этапы реализации муниципальной программы.</w:t>
      </w:r>
    </w:p>
    <w:p w:rsidR="000C7178" w:rsidRDefault="000C7178" w:rsidP="000C7178">
      <w:pPr>
        <w:autoSpaceDE w:val="0"/>
        <w:autoSpaceDN w:val="0"/>
        <w:adjustRightInd w:val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404418" w:rsidRDefault="000C7178" w:rsidP="00404418">
      <w:pPr>
        <w:snapToGrid w:val="0"/>
        <w:ind w:firstLine="567"/>
        <w:jc w:val="both"/>
        <w:rPr>
          <w:sz w:val="28"/>
          <w:szCs w:val="28"/>
        </w:rPr>
      </w:pPr>
      <w:r w:rsidRPr="00843967">
        <w:rPr>
          <w:color w:val="000000"/>
          <w:sz w:val="28"/>
          <w:szCs w:val="28"/>
        </w:rPr>
        <w:t>Основн</w:t>
      </w:r>
      <w:r>
        <w:rPr>
          <w:color w:val="000000"/>
          <w:sz w:val="28"/>
          <w:szCs w:val="28"/>
        </w:rPr>
        <w:t>ыми</w:t>
      </w:r>
      <w:r w:rsidRPr="00843967">
        <w:rPr>
          <w:color w:val="000000"/>
          <w:sz w:val="28"/>
          <w:szCs w:val="28"/>
        </w:rPr>
        <w:t xml:space="preserve"> цел</w:t>
      </w:r>
      <w:r>
        <w:rPr>
          <w:color w:val="000000"/>
          <w:sz w:val="28"/>
          <w:szCs w:val="28"/>
        </w:rPr>
        <w:t>ями</w:t>
      </w:r>
      <w:r w:rsidRPr="00843967">
        <w:rPr>
          <w:color w:val="000000"/>
          <w:sz w:val="28"/>
          <w:szCs w:val="28"/>
        </w:rPr>
        <w:t xml:space="preserve"> Программы</w:t>
      </w:r>
      <w:r w:rsidRPr="00843967">
        <w:rPr>
          <w:rStyle w:val="apple-converted-space"/>
          <w:rFonts w:eastAsiaTheme="minorEastAsia"/>
          <w:color w:val="000000"/>
        </w:rPr>
        <w:t> </w:t>
      </w:r>
      <w:r w:rsidRPr="00843967">
        <w:rPr>
          <w:color w:val="000000"/>
          <w:sz w:val="28"/>
          <w:szCs w:val="28"/>
        </w:rPr>
        <w:t> </w:t>
      </w:r>
      <w:r w:rsidRPr="00A55C9B">
        <w:rPr>
          <w:b/>
          <w:bCs/>
          <w:sz w:val="28"/>
          <w:szCs w:val="28"/>
        </w:rPr>
        <w:t xml:space="preserve"> </w:t>
      </w:r>
      <w:r w:rsidRPr="00A55C9B">
        <w:rPr>
          <w:sz w:val="28"/>
          <w:szCs w:val="28"/>
        </w:rPr>
        <w:t>явля</w:t>
      </w:r>
      <w:r>
        <w:rPr>
          <w:sz w:val="28"/>
          <w:szCs w:val="28"/>
        </w:rPr>
        <w:t>ются</w:t>
      </w:r>
      <w:r w:rsidR="00404418">
        <w:rPr>
          <w:sz w:val="28"/>
          <w:szCs w:val="28"/>
        </w:rPr>
        <w:t>:</w:t>
      </w:r>
    </w:p>
    <w:p w:rsidR="00404418" w:rsidRPr="00A25BAC" w:rsidRDefault="00404418" w:rsidP="00404418">
      <w:pPr>
        <w:snapToGrid w:val="0"/>
        <w:ind w:firstLine="567"/>
        <w:jc w:val="both"/>
        <w:rPr>
          <w:sz w:val="28"/>
          <w:szCs w:val="28"/>
        </w:rPr>
      </w:pPr>
      <w:r w:rsidRPr="00A25BAC">
        <w:rPr>
          <w:sz w:val="28"/>
          <w:szCs w:val="28"/>
        </w:rPr>
        <w:t>1.Безопасность, качество и эффективность использования населением объектов социальной инфраструктуры поселения.</w:t>
      </w:r>
    </w:p>
    <w:p w:rsidR="00404418" w:rsidRDefault="00404418" w:rsidP="00404418">
      <w:pPr>
        <w:snapToGrid w:val="0"/>
        <w:ind w:right="-1" w:firstLine="567"/>
        <w:jc w:val="both"/>
        <w:rPr>
          <w:sz w:val="28"/>
          <w:szCs w:val="28"/>
        </w:rPr>
      </w:pPr>
      <w:r w:rsidRPr="00A25BAC">
        <w:rPr>
          <w:sz w:val="28"/>
          <w:szCs w:val="28"/>
        </w:rPr>
        <w:t>2.Доступность объектов социальной инфраструктуры поселения для населения.</w:t>
      </w:r>
    </w:p>
    <w:p w:rsidR="00404418" w:rsidRPr="00A25BAC" w:rsidRDefault="00404418" w:rsidP="00404418">
      <w:pPr>
        <w:snapToGrid w:val="0"/>
        <w:ind w:right="-1" w:firstLine="567"/>
        <w:jc w:val="both"/>
        <w:rPr>
          <w:sz w:val="28"/>
          <w:szCs w:val="28"/>
        </w:rPr>
      </w:pPr>
      <w:r w:rsidRPr="00A25BAC">
        <w:rPr>
          <w:sz w:val="28"/>
          <w:szCs w:val="28"/>
        </w:rPr>
        <w:t>3.Сбалансированное, перспективное развитие социальной инфраструктуры  поселения в соответствии с установленными потребностями в объектах социальной инфраструктуры поселения</w:t>
      </w:r>
      <w:r>
        <w:rPr>
          <w:sz w:val="28"/>
          <w:szCs w:val="28"/>
        </w:rPr>
        <w:t>.</w:t>
      </w:r>
    </w:p>
    <w:p w:rsidR="00404418" w:rsidRPr="00A25BAC" w:rsidRDefault="00404418" w:rsidP="00404418">
      <w:pPr>
        <w:snapToGrid w:val="0"/>
        <w:ind w:right="-1" w:firstLine="567"/>
        <w:jc w:val="both"/>
        <w:rPr>
          <w:sz w:val="28"/>
          <w:szCs w:val="28"/>
        </w:rPr>
      </w:pPr>
      <w:r w:rsidRPr="00A25BAC">
        <w:rPr>
          <w:sz w:val="28"/>
          <w:szCs w:val="28"/>
        </w:rPr>
        <w:t xml:space="preserve">4. Эффективность функционирования действующей социальной </w:t>
      </w:r>
      <w:r>
        <w:rPr>
          <w:sz w:val="28"/>
          <w:szCs w:val="28"/>
        </w:rPr>
        <w:t>и</w:t>
      </w:r>
      <w:r w:rsidRPr="00A25BAC">
        <w:rPr>
          <w:sz w:val="28"/>
          <w:szCs w:val="28"/>
        </w:rPr>
        <w:t>нфраструктуры.</w:t>
      </w:r>
    </w:p>
    <w:p w:rsidR="000C7178" w:rsidRDefault="000C7178" w:rsidP="000C717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55C9B">
        <w:rPr>
          <w:sz w:val="28"/>
          <w:szCs w:val="28"/>
        </w:rPr>
        <w:t>Для достижения поставленн</w:t>
      </w:r>
      <w:r>
        <w:rPr>
          <w:sz w:val="28"/>
          <w:szCs w:val="28"/>
        </w:rPr>
        <w:t>ых</w:t>
      </w:r>
      <w:r w:rsidRPr="00A55C9B">
        <w:rPr>
          <w:sz w:val="28"/>
          <w:szCs w:val="28"/>
        </w:rPr>
        <w:t xml:space="preserve"> цел</w:t>
      </w:r>
      <w:r>
        <w:rPr>
          <w:sz w:val="28"/>
          <w:szCs w:val="28"/>
        </w:rPr>
        <w:t xml:space="preserve">ей </w:t>
      </w:r>
      <w:r w:rsidRPr="00A55C9B">
        <w:rPr>
          <w:sz w:val="28"/>
          <w:szCs w:val="28"/>
        </w:rPr>
        <w:t>необходимо решить следующие задачи:</w:t>
      </w:r>
    </w:p>
    <w:p w:rsidR="00404418" w:rsidRDefault="00404418" w:rsidP="00404418">
      <w:pPr>
        <w:tabs>
          <w:tab w:val="num" w:pos="720"/>
        </w:tabs>
        <w:ind w:right="-16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25BAC">
        <w:rPr>
          <w:sz w:val="28"/>
          <w:szCs w:val="28"/>
        </w:rPr>
        <w:t xml:space="preserve">удовлетворение потребности населения в </w:t>
      </w:r>
      <w:r>
        <w:rPr>
          <w:sz w:val="28"/>
          <w:szCs w:val="28"/>
        </w:rPr>
        <w:t>у</w:t>
      </w:r>
      <w:r w:rsidRPr="00A25BAC">
        <w:rPr>
          <w:sz w:val="28"/>
          <w:szCs w:val="28"/>
        </w:rPr>
        <w:t>чреждениях обслуживания с учетом прогнозируемых характеристик социально-экономического развития поселения на основании документов стратегического планирования, социальных нормативов и других нормативных документов на основе развития сети учреждений обслуживания;</w:t>
      </w:r>
    </w:p>
    <w:p w:rsidR="00404418" w:rsidRDefault="00404418" w:rsidP="00404418">
      <w:pPr>
        <w:tabs>
          <w:tab w:val="num" w:pos="720"/>
        </w:tabs>
        <w:ind w:right="-16"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25BAC">
        <w:rPr>
          <w:sz w:val="28"/>
          <w:szCs w:val="28"/>
        </w:rPr>
        <w:t>обеспечение равных условий доступности объектов обслуживания для всех жителей п</w:t>
      </w:r>
      <w:r w:rsidRPr="00A25BAC">
        <w:rPr>
          <w:sz w:val="28"/>
          <w:szCs w:val="28"/>
        </w:rPr>
        <w:t>о</w:t>
      </w:r>
      <w:r w:rsidRPr="00A25BAC">
        <w:rPr>
          <w:sz w:val="28"/>
          <w:szCs w:val="28"/>
        </w:rPr>
        <w:t>селения;</w:t>
      </w:r>
    </w:p>
    <w:p w:rsidR="00404418" w:rsidRDefault="00404418" w:rsidP="00404418">
      <w:pPr>
        <w:tabs>
          <w:tab w:val="num" w:pos="720"/>
        </w:tabs>
        <w:ind w:right="-16"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25BAC">
        <w:rPr>
          <w:sz w:val="28"/>
          <w:szCs w:val="28"/>
        </w:rPr>
        <w:t xml:space="preserve"> модернизация существующей сети учреждений обслуживания, реструктуризация и интенсификация их работы в соответствии с потребностями населения с учетом новых технологий обслуживания и современного уровня развития общества;</w:t>
      </w:r>
    </w:p>
    <w:p w:rsidR="00404418" w:rsidRDefault="00404418" w:rsidP="0040441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A25BAC">
        <w:rPr>
          <w:sz w:val="28"/>
          <w:szCs w:val="28"/>
        </w:rPr>
        <w:t>повышение эффективности использования территорий, занятых существующими у</w:t>
      </w:r>
      <w:r w:rsidRPr="00A25BAC">
        <w:rPr>
          <w:sz w:val="28"/>
          <w:szCs w:val="28"/>
        </w:rPr>
        <w:t>ч</w:t>
      </w:r>
      <w:r w:rsidRPr="00A25BAC">
        <w:rPr>
          <w:sz w:val="28"/>
          <w:szCs w:val="28"/>
        </w:rPr>
        <w:t>реждениями обслуживания.</w:t>
      </w:r>
    </w:p>
    <w:p w:rsidR="000C7178" w:rsidRDefault="000C7178" w:rsidP="000C717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Срок реализации Программы  рассчитан на 201</w:t>
      </w:r>
      <w:r w:rsidR="00404418">
        <w:rPr>
          <w:sz w:val="28"/>
          <w:szCs w:val="28"/>
        </w:rPr>
        <w:t>7</w:t>
      </w:r>
      <w:r>
        <w:rPr>
          <w:sz w:val="28"/>
          <w:szCs w:val="28"/>
        </w:rPr>
        <w:t>-202</w:t>
      </w:r>
      <w:r w:rsidR="00404418">
        <w:rPr>
          <w:sz w:val="28"/>
          <w:szCs w:val="28"/>
        </w:rPr>
        <w:t>6</w:t>
      </w:r>
      <w:r>
        <w:rPr>
          <w:sz w:val="28"/>
          <w:szCs w:val="28"/>
        </w:rPr>
        <w:t xml:space="preserve"> годы. </w:t>
      </w:r>
    </w:p>
    <w:p w:rsidR="000C7178" w:rsidRDefault="000C7178" w:rsidP="000C7178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Реализация всех программных мероприятий рассчитана на весь период реализации программы, выделение этапов не предусмотрено.</w:t>
      </w:r>
    </w:p>
    <w:p w:rsidR="000C7178" w:rsidRDefault="000C7178" w:rsidP="000C7178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0C7178" w:rsidRDefault="000C7178" w:rsidP="000C7178">
      <w:pPr>
        <w:autoSpaceDE w:val="0"/>
        <w:autoSpaceDN w:val="0"/>
        <w:adjustRightInd w:val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0C7178" w:rsidRDefault="000C7178" w:rsidP="000C7178">
      <w:pPr>
        <w:autoSpaceDE w:val="0"/>
        <w:autoSpaceDN w:val="0"/>
        <w:adjustRightInd w:val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0C7178" w:rsidRDefault="000C7178" w:rsidP="000C7178">
      <w:pPr>
        <w:autoSpaceDE w:val="0"/>
        <w:autoSpaceDN w:val="0"/>
        <w:adjustRightInd w:val="0"/>
        <w:ind w:firstLine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3. Основные мероприятия программы.</w:t>
      </w:r>
    </w:p>
    <w:p w:rsidR="000C7178" w:rsidRDefault="000C7178" w:rsidP="000C7178">
      <w:pPr>
        <w:autoSpaceDE w:val="0"/>
        <w:autoSpaceDN w:val="0"/>
        <w:adjustRightInd w:val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0C7178" w:rsidRPr="00AE3FDF" w:rsidRDefault="000C7178" w:rsidP="000C7178">
      <w:pPr>
        <w:autoSpaceDE w:val="0"/>
        <w:autoSpaceDN w:val="0"/>
        <w:adjustRightInd w:val="0"/>
        <w:ind w:firstLine="567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AE3FDF">
        <w:rPr>
          <w:rFonts w:eastAsiaTheme="minorHAnsi"/>
          <w:color w:val="000000"/>
          <w:sz w:val="28"/>
          <w:szCs w:val="28"/>
          <w:lang w:eastAsia="en-US"/>
        </w:rPr>
        <w:t xml:space="preserve">Для реализации поставленных целей и решения задач Программы, предусмотрено выполнение следующих мероприятий: </w:t>
      </w:r>
    </w:p>
    <w:p w:rsidR="000C7178" w:rsidRPr="00AE3FDF" w:rsidRDefault="000C7178" w:rsidP="00C933A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E3FDF">
        <w:rPr>
          <w:rFonts w:eastAsiaTheme="minorHAnsi"/>
          <w:color w:val="000000"/>
          <w:sz w:val="28"/>
          <w:szCs w:val="28"/>
          <w:lang w:eastAsia="en-US"/>
        </w:rPr>
        <w:t xml:space="preserve">1. </w:t>
      </w:r>
      <w:r w:rsidR="00AE3FDF" w:rsidRPr="00AE3FDF">
        <w:rPr>
          <w:sz w:val="28"/>
          <w:szCs w:val="28"/>
        </w:rPr>
        <w:t>Формирование детских игровых площадок дошкольников;</w:t>
      </w:r>
    </w:p>
    <w:p w:rsidR="00AE3FDF" w:rsidRPr="00AE3FDF" w:rsidRDefault="00AE3FDF" w:rsidP="00C933A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E3FDF">
        <w:rPr>
          <w:sz w:val="28"/>
          <w:szCs w:val="28"/>
        </w:rPr>
        <w:t>2. Организация краеведческого музея</w:t>
      </w:r>
    </w:p>
    <w:p w:rsidR="00AE3FDF" w:rsidRPr="00AE3FDF" w:rsidRDefault="00AE3FDF" w:rsidP="00C933A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E3FDF">
        <w:rPr>
          <w:sz w:val="28"/>
          <w:szCs w:val="28"/>
        </w:rPr>
        <w:t>3. Расширение общедоступной библиотеки 30,0 тыс. ед. книгохранения</w:t>
      </w:r>
    </w:p>
    <w:p w:rsidR="00AE3FDF" w:rsidRPr="00AE3FDF" w:rsidRDefault="00AE3FDF" w:rsidP="00C933A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E3FDF">
        <w:rPr>
          <w:sz w:val="28"/>
          <w:szCs w:val="28"/>
        </w:rPr>
        <w:t>4. подготовка проектной документации на строительство сельского храма в с.Верх-Красноярка</w:t>
      </w:r>
    </w:p>
    <w:p w:rsidR="00AE3FDF" w:rsidRPr="00AE3FDF" w:rsidRDefault="00AE3FDF" w:rsidP="00C933A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E3FDF">
        <w:rPr>
          <w:sz w:val="28"/>
          <w:szCs w:val="28"/>
        </w:rPr>
        <w:t>5. Межевание земельного участка под строительство сельского храма в с.Верх-Красноярка</w:t>
      </w:r>
    </w:p>
    <w:p w:rsidR="00AE3FDF" w:rsidRPr="00AE3FDF" w:rsidRDefault="00AE3FDF" w:rsidP="00C933A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E3FDF">
        <w:rPr>
          <w:sz w:val="28"/>
          <w:szCs w:val="28"/>
        </w:rPr>
        <w:t xml:space="preserve">6. </w:t>
      </w:r>
      <w:r w:rsidRPr="00AE3FDF">
        <w:rPr>
          <w:sz w:val="28"/>
          <w:szCs w:val="28"/>
        </w:rPr>
        <w:t>строительство сельского храма в с.Верх-Красноярка</w:t>
      </w:r>
    </w:p>
    <w:p w:rsidR="00AE3FDF" w:rsidRPr="00AE3FDF" w:rsidRDefault="00AE3FDF" w:rsidP="00C933A3">
      <w:pPr>
        <w:autoSpaceDE w:val="0"/>
        <w:autoSpaceDN w:val="0"/>
        <w:adjustRightInd w:val="0"/>
        <w:ind w:firstLine="567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AE3FDF">
        <w:rPr>
          <w:rFonts w:eastAsiaTheme="minorHAnsi"/>
          <w:color w:val="000000"/>
          <w:sz w:val="28"/>
          <w:szCs w:val="28"/>
          <w:lang w:eastAsia="en-US"/>
        </w:rPr>
        <w:t>7.</w:t>
      </w:r>
      <w:r w:rsidRPr="00AE3FDF">
        <w:rPr>
          <w:sz w:val="28"/>
          <w:szCs w:val="28"/>
        </w:rPr>
        <w:t xml:space="preserve"> Организация добровольной пожарной дружины и места базирования спецтехники в д.Ново-Никольск</w:t>
      </w:r>
    </w:p>
    <w:p w:rsidR="000C7178" w:rsidRPr="00AE3FDF" w:rsidRDefault="00AE3FDF" w:rsidP="000C7178">
      <w:pPr>
        <w:ind w:firstLine="567"/>
        <w:jc w:val="both"/>
        <w:rPr>
          <w:sz w:val="28"/>
          <w:szCs w:val="28"/>
        </w:rPr>
      </w:pPr>
      <w:r w:rsidRPr="00AE3FDF">
        <w:rPr>
          <w:bCs/>
          <w:color w:val="000000"/>
          <w:sz w:val="28"/>
          <w:szCs w:val="28"/>
        </w:rPr>
        <w:t>8.</w:t>
      </w:r>
      <w:r w:rsidRPr="00AE3FDF">
        <w:rPr>
          <w:sz w:val="28"/>
          <w:szCs w:val="28"/>
        </w:rPr>
        <w:t xml:space="preserve"> Ввод в строй объектов индивидуального жилищного строительства.</w:t>
      </w:r>
    </w:p>
    <w:p w:rsidR="00AE3FDF" w:rsidRPr="00BB1DC4" w:rsidRDefault="00AE3FDF" w:rsidP="000C7178">
      <w:pPr>
        <w:ind w:firstLine="567"/>
        <w:jc w:val="both"/>
        <w:rPr>
          <w:b/>
          <w:bCs/>
          <w:color w:val="000000"/>
          <w:sz w:val="28"/>
          <w:szCs w:val="28"/>
        </w:rPr>
      </w:pPr>
    </w:p>
    <w:p w:rsidR="000C7178" w:rsidRDefault="000C7178" w:rsidP="000C7178">
      <w:pPr>
        <w:pStyle w:val="a5"/>
        <w:shd w:val="clear" w:color="auto" w:fill="FFFFFF"/>
        <w:jc w:val="center"/>
        <w:rPr>
          <w:rFonts w:ascii="Times New Roman" w:hAnsi="Times New Roman"/>
          <w:color w:val="000000"/>
          <w:sz w:val="28"/>
          <w:szCs w:val="28"/>
        </w:rPr>
      </w:pPr>
      <w:r w:rsidRPr="00FE088D">
        <w:rPr>
          <w:rFonts w:ascii="Times New Roman" w:hAnsi="Times New Roman"/>
          <w:b/>
          <w:bCs/>
          <w:color w:val="000000"/>
          <w:sz w:val="28"/>
          <w:szCs w:val="28"/>
        </w:rPr>
        <w:t>4. Обоснование объема финансовых ресурсов, необходимых для реализации муниципальной программы</w:t>
      </w:r>
      <w:r w:rsidRPr="00FE088D">
        <w:rPr>
          <w:rFonts w:ascii="Times New Roman" w:hAnsi="Times New Roman"/>
          <w:color w:val="000000"/>
          <w:sz w:val="28"/>
          <w:szCs w:val="28"/>
        </w:rPr>
        <w:tab/>
      </w:r>
    </w:p>
    <w:p w:rsidR="000C7178" w:rsidRPr="00FE088D" w:rsidRDefault="000C7178" w:rsidP="000C7178">
      <w:pPr>
        <w:pStyle w:val="a5"/>
        <w:shd w:val="clear" w:color="auto" w:fill="FFFFFF"/>
        <w:jc w:val="center"/>
        <w:rPr>
          <w:rFonts w:ascii="Times New Roman" w:hAnsi="Times New Roman"/>
          <w:color w:val="000000"/>
          <w:sz w:val="28"/>
          <w:szCs w:val="28"/>
        </w:rPr>
      </w:pPr>
      <w:r w:rsidRPr="00FE088D">
        <w:rPr>
          <w:rStyle w:val="apple-converted-space"/>
          <w:rFonts w:ascii="Times New Roman" w:eastAsiaTheme="minorEastAsia" w:hAnsi="Times New Roman"/>
          <w:color w:val="000000"/>
        </w:rPr>
        <w:t xml:space="preserve"> </w:t>
      </w:r>
    </w:p>
    <w:p w:rsidR="000C7178" w:rsidRDefault="000C7178" w:rsidP="000C7178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Источником финансирования программы является местный бюджет Верх-Красноярского сельсовета Северного района Новосибирской области</w:t>
      </w:r>
      <w:r w:rsidR="00AE3FDF">
        <w:rPr>
          <w:sz w:val="28"/>
          <w:szCs w:val="28"/>
        </w:rPr>
        <w:t>, а также собственные средства индивидуальных застройщиков.</w:t>
      </w:r>
    </w:p>
    <w:p w:rsidR="000C7178" w:rsidRDefault="000C7178" w:rsidP="000C7178">
      <w:pPr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Объем финансирования программы на 201</w:t>
      </w:r>
      <w:r w:rsidR="00404418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-202</w:t>
      </w:r>
      <w:r w:rsidR="00404418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годы составляет –</w:t>
      </w:r>
      <w:r w:rsidR="00AE3FDF">
        <w:rPr>
          <w:color w:val="000000"/>
          <w:sz w:val="28"/>
          <w:szCs w:val="28"/>
        </w:rPr>
        <w:t>12470</w:t>
      </w:r>
      <w:r>
        <w:rPr>
          <w:color w:val="000000"/>
          <w:sz w:val="28"/>
          <w:szCs w:val="28"/>
        </w:rPr>
        <w:t xml:space="preserve"> тыс. руб., </w:t>
      </w:r>
      <w:r>
        <w:rPr>
          <w:sz w:val="28"/>
          <w:szCs w:val="28"/>
        </w:rPr>
        <w:t>в том числе по годам реализации программы:</w:t>
      </w:r>
    </w:p>
    <w:p w:rsidR="00AE3FDF" w:rsidRPr="00FB1A07" w:rsidRDefault="00AE3FDF" w:rsidP="00AE3FDF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F23181">
        <w:rPr>
          <w:rFonts w:cs="Times New Roman"/>
          <w:sz w:val="28"/>
          <w:szCs w:val="28"/>
        </w:rPr>
        <w:t>в 201</w:t>
      </w:r>
      <w:r>
        <w:rPr>
          <w:rFonts w:cs="Times New Roman"/>
          <w:sz w:val="28"/>
          <w:szCs w:val="28"/>
        </w:rPr>
        <w:t>7</w:t>
      </w:r>
      <w:r w:rsidRPr="00F23181">
        <w:rPr>
          <w:rFonts w:cs="Times New Roman"/>
          <w:sz w:val="28"/>
          <w:szCs w:val="28"/>
        </w:rPr>
        <w:t xml:space="preserve"> </w:t>
      </w:r>
      <w:r w:rsidRPr="00FB1A07">
        <w:rPr>
          <w:rFonts w:cs="Times New Roman"/>
          <w:sz w:val="28"/>
          <w:szCs w:val="28"/>
        </w:rPr>
        <w:t xml:space="preserve">году – </w:t>
      </w:r>
      <w:r>
        <w:rPr>
          <w:rFonts w:cs="Times New Roman"/>
          <w:sz w:val="28"/>
          <w:szCs w:val="28"/>
        </w:rPr>
        <w:t>800</w:t>
      </w:r>
      <w:r w:rsidRPr="00FB1A07">
        <w:rPr>
          <w:rFonts w:cs="Times New Roman"/>
          <w:sz w:val="28"/>
          <w:szCs w:val="28"/>
        </w:rPr>
        <w:t xml:space="preserve"> тыс. рублей; </w:t>
      </w:r>
    </w:p>
    <w:p w:rsidR="00AE3FDF" w:rsidRPr="00FB1A07" w:rsidRDefault="00AE3FDF" w:rsidP="00AE3FDF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FB1A07">
        <w:rPr>
          <w:rFonts w:cs="Times New Roman"/>
          <w:sz w:val="28"/>
          <w:szCs w:val="28"/>
        </w:rPr>
        <w:t>в 201</w:t>
      </w:r>
      <w:r>
        <w:rPr>
          <w:rFonts w:cs="Times New Roman"/>
          <w:sz w:val="28"/>
          <w:szCs w:val="28"/>
        </w:rPr>
        <w:t>8</w:t>
      </w:r>
      <w:r w:rsidRPr="00FB1A07">
        <w:rPr>
          <w:rFonts w:cs="Times New Roman"/>
          <w:sz w:val="28"/>
          <w:szCs w:val="28"/>
        </w:rPr>
        <w:t xml:space="preserve"> году – </w:t>
      </w:r>
      <w:r>
        <w:rPr>
          <w:rFonts w:cs="Times New Roman"/>
          <w:sz w:val="28"/>
          <w:szCs w:val="28"/>
        </w:rPr>
        <w:t>1600</w:t>
      </w:r>
      <w:r w:rsidRPr="00FB1A07">
        <w:rPr>
          <w:rFonts w:cs="Times New Roman"/>
          <w:sz w:val="28"/>
          <w:szCs w:val="28"/>
        </w:rPr>
        <w:t xml:space="preserve"> тыс. рублей; </w:t>
      </w:r>
    </w:p>
    <w:p w:rsidR="00AE3FDF" w:rsidRPr="00FB1A07" w:rsidRDefault="00AE3FDF" w:rsidP="00AE3FDF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FB1A07">
        <w:rPr>
          <w:rFonts w:cs="Times New Roman"/>
          <w:sz w:val="28"/>
          <w:szCs w:val="28"/>
        </w:rPr>
        <w:t>в 201</w:t>
      </w:r>
      <w:r>
        <w:rPr>
          <w:rFonts w:cs="Times New Roman"/>
          <w:sz w:val="28"/>
          <w:szCs w:val="28"/>
        </w:rPr>
        <w:t>9</w:t>
      </w:r>
      <w:r w:rsidRPr="00FB1A07">
        <w:rPr>
          <w:rFonts w:cs="Times New Roman"/>
          <w:sz w:val="28"/>
          <w:szCs w:val="28"/>
        </w:rPr>
        <w:t xml:space="preserve"> году – </w:t>
      </w:r>
      <w:r>
        <w:rPr>
          <w:rFonts w:cs="Times New Roman"/>
          <w:sz w:val="28"/>
          <w:szCs w:val="28"/>
        </w:rPr>
        <w:t>750</w:t>
      </w:r>
      <w:r w:rsidRPr="00FB1A07">
        <w:rPr>
          <w:rFonts w:cs="Times New Roman"/>
          <w:sz w:val="28"/>
          <w:szCs w:val="28"/>
        </w:rPr>
        <w:t xml:space="preserve"> тыс. рублей </w:t>
      </w:r>
    </w:p>
    <w:p w:rsidR="00AE3FDF" w:rsidRPr="00FB1A07" w:rsidRDefault="00AE3FDF" w:rsidP="00AE3FDF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FB1A07">
        <w:rPr>
          <w:rFonts w:cs="Times New Roman"/>
          <w:sz w:val="28"/>
          <w:szCs w:val="28"/>
        </w:rPr>
        <w:t>в 20</w:t>
      </w:r>
      <w:r>
        <w:rPr>
          <w:rFonts w:cs="Times New Roman"/>
          <w:sz w:val="28"/>
          <w:szCs w:val="28"/>
        </w:rPr>
        <w:t>20</w:t>
      </w:r>
      <w:r w:rsidRPr="00FB1A07">
        <w:rPr>
          <w:rFonts w:cs="Times New Roman"/>
          <w:sz w:val="28"/>
          <w:szCs w:val="28"/>
        </w:rPr>
        <w:t xml:space="preserve"> году – </w:t>
      </w:r>
      <w:r>
        <w:rPr>
          <w:rFonts w:cs="Times New Roman"/>
          <w:sz w:val="28"/>
          <w:szCs w:val="28"/>
        </w:rPr>
        <w:t>670</w:t>
      </w:r>
      <w:r w:rsidRPr="00FB1A07">
        <w:rPr>
          <w:rFonts w:cs="Times New Roman"/>
          <w:sz w:val="28"/>
          <w:szCs w:val="28"/>
        </w:rPr>
        <w:t xml:space="preserve"> тыс. рублей; </w:t>
      </w:r>
    </w:p>
    <w:p w:rsidR="00AE3FDF" w:rsidRPr="00FB1A07" w:rsidRDefault="00AE3FDF" w:rsidP="00AE3FDF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FB1A07">
        <w:rPr>
          <w:rFonts w:cs="Times New Roman"/>
          <w:sz w:val="28"/>
          <w:szCs w:val="28"/>
        </w:rPr>
        <w:t>в 20</w:t>
      </w:r>
      <w:r>
        <w:rPr>
          <w:rFonts w:cs="Times New Roman"/>
          <w:sz w:val="28"/>
          <w:szCs w:val="28"/>
        </w:rPr>
        <w:t>21</w:t>
      </w:r>
      <w:r w:rsidRPr="00FB1A07">
        <w:rPr>
          <w:rFonts w:cs="Times New Roman"/>
          <w:sz w:val="28"/>
          <w:szCs w:val="28"/>
        </w:rPr>
        <w:t xml:space="preserve"> году – </w:t>
      </w:r>
      <w:r>
        <w:rPr>
          <w:rFonts w:cs="Times New Roman"/>
          <w:sz w:val="28"/>
          <w:szCs w:val="28"/>
        </w:rPr>
        <w:t>2650</w:t>
      </w:r>
      <w:r w:rsidRPr="00FB1A07">
        <w:rPr>
          <w:rFonts w:cs="Times New Roman"/>
          <w:sz w:val="28"/>
          <w:szCs w:val="28"/>
        </w:rPr>
        <w:t xml:space="preserve"> тыс. рублей; </w:t>
      </w:r>
    </w:p>
    <w:p w:rsidR="00AE3FDF" w:rsidRDefault="00AE3FDF" w:rsidP="00AE3FDF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B1A07">
        <w:rPr>
          <w:sz w:val="28"/>
          <w:szCs w:val="28"/>
        </w:rPr>
        <w:t>в 202</w:t>
      </w:r>
      <w:r>
        <w:rPr>
          <w:sz w:val="28"/>
          <w:szCs w:val="28"/>
        </w:rPr>
        <w:t>2</w:t>
      </w:r>
      <w:r w:rsidRPr="00FB1A07">
        <w:rPr>
          <w:sz w:val="28"/>
          <w:szCs w:val="28"/>
        </w:rPr>
        <w:t xml:space="preserve">+4 годы – </w:t>
      </w:r>
      <w:r>
        <w:rPr>
          <w:sz w:val="28"/>
          <w:szCs w:val="28"/>
        </w:rPr>
        <w:t>6000</w:t>
      </w:r>
      <w:r w:rsidRPr="00FB1A07">
        <w:rPr>
          <w:sz w:val="28"/>
          <w:szCs w:val="28"/>
        </w:rPr>
        <w:t xml:space="preserve"> тыс. рублей</w:t>
      </w:r>
    </w:p>
    <w:p w:rsidR="000C7178" w:rsidRPr="004479E5" w:rsidRDefault="000C7178" w:rsidP="000C7178">
      <w:pPr>
        <w:pStyle w:val="a5"/>
        <w:shd w:val="clear" w:color="auto" w:fill="FFFFFF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C7178" w:rsidRDefault="000C7178" w:rsidP="000C7178">
      <w:pPr>
        <w:pStyle w:val="a5"/>
        <w:shd w:val="clear" w:color="auto" w:fill="FFFFFF"/>
        <w:tabs>
          <w:tab w:val="left" w:pos="1775"/>
        </w:tabs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4479E5">
        <w:rPr>
          <w:rFonts w:ascii="Times New Roman" w:hAnsi="Times New Roman"/>
          <w:b/>
          <w:bCs/>
          <w:color w:val="000000"/>
          <w:sz w:val="28"/>
          <w:szCs w:val="28"/>
        </w:rPr>
        <w:tab/>
        <w:t>5. Механизмы реализации муниципальной программы.</w:t>
      </w:r>
    </w:p>
    <w:p w:rsidR="000C7178" w:rsidRPr="004479E5" w:rsidRDefault="000C7178" w:rsidP="000C7178">
      <w:pPr>
        <w:pStyle w:val="a5"/>
        <w:shd w:val="clear" w:color="auto" w:fill="FFFFFF"/>
        <w:tabs>
          <w:tab w:val="left" w:pos="1775"/>
        </w:tabs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C7178" w:rsidRPr="004479E5" w:rsidRDefault="000C7178" w:rsidP="000C7178">
      <w:pPr>
        <w:pStyle w:val="a5"/>
        <w:shd w:val="clear" w:color="auto" w:fill="FFFFFF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479E5">
        <w:rPr>
          <w:rFonts w:ascii="Times New Roman" w:hAnsi="Times New Roman"/>
          <w:color w:val="000000"/>
          <w:sz w:val="28"/>
          <w:szCs w:val="28"/>
        </w:rPr>
        <w:t>Программа реализуетс</w:t>
      </w:r>
      <w:r w:rsidR="00AE3FDF">
        <w:rPr>
          <w:rFonts w:ascii="Times New Roman" w:hAnsi="Times New Roman"/>
          <w:color w:val="000000"/>
          <w:sz w:val="28"/>
          <w:szCs w:val="28"/>
        </w:rPr>
        <w:t xml:space="preserve">я как комплекс организационных </w:t>
      </w:r>
      <w:r w:rsidRPr="004479E5">
        <w:rPr>
          <w:rFonts w:ascii="Times New Roman" w:hAnsi="Times New Roman"/>
          <w:color w:val="000000"/>
          <w:sz w:val="28"/>
          <w:szCs w:val="28"/>
        </w:rPr>
        <w:t>и технических мероприятий, обеспечивающих достижение поставленной цели.</w:t>
      </w:r>
    </w:p>
    <w:p w:rsidR="000C7178" w:rsidRPr="004479E5" w:rsidRDefault="000C7178" w:rsidP="000C7178">
      <w:pPr>
        <w:pStyle w:val="a5"/>
        <w:shd w:val="clear" w:color="auto" w:fill="FFFFFF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479E5">
        <w:rPr>
          <w:rFonts w:ascii="Times New Roman" w:hAnsi="Times New Roman"/>
          <w:color w:val="000000"/>
          <w:sz w:val="28"/>
          <w:szCs w:val="28"/>
        </w:rPr>
        <w:lastRenderedPageBreak/>
        <w:t>Основным исполнителем настоящей программы является администрация Верх-Красноярского сельсовета Северного района Новосибирской области.</w:t>
      </w:r>
    </w:p>
    <w:p w:rsidR="000C7178" w:rsidRPr="004479E5" w:rsidRDefault="000C7178" w:rsidP="000C7178">
      <w:pPr>
        <w:pStyle w:val="a5"/>
        <w:shd w:val="clear" w:color="auto" w:fill="FFFFFF"/>
        <w:ind w:firstLine="567"/>
        <w:jc w:val="both"/>
        <w:rPr>
          <w:rFonts w:ascii="Times New Roman" w:hAnsi="Times New Roman"/>
          <w:sz w:val="28"/>
          <w:szCs w:val="28"/>
        </w:rPr>
      </w:pPr>
      <w:r w:rsidRPr="004479E5">
        <w:rPr>
          <w:rFonts w:ascii="Times New Roman" w:hAnsi="Times New Roman"/>
          <w:sz w:val="28"/>
          <w:szCs w:val="28"/>
        </w:rPr>
        <w:t xml:space="preserve">Соисполнителями настоящей программы являются: муниципальное казенное учреждение культуры Северного района Новосибирской области «Верх-Красноярский сельский дом культуры»; </w:t>
      </w:r>
      <w:r w:rsidR="00AE3FDF">
        <w:rPr>
          <w:rFonts w:ascii="Times New Roman" w:hAnsi="Times New Roman"/>
          <w:sz w:val="28"/>
          <w:szCs w:val="28"/>
        </w:rPr>
        <w:t xml:space="preserve">специализированные организации </w:t>
      </w:r>
      <w:r w:rsidRPr="004479E5">
        <w:rPr>
          <w:rFonts w:ascii="Times New Roman" w:hAnsi="Times New Roman"/>
          <w:sz w:val="28"/>
          <w:szCs w:val="28"/>
        </w:rPr>
        <w:t>(по согласованию).</w:t>
      </w:r>
    </w:p>
    <w:p w:rsidR="000C7178" w:rsidRPr="004479E5" w:rsidRDefault="000C7178" w:rsidP="000C7178">
      <w:pPr>
        <w:pStyle w:val="a5"/>
        <w:shd w:val="clear" w:color="auto" w:fill="FFFFFF"/>
        <w:ind w:firstLine="567"/>
        <w:jc w:val="both"/>
        <w:rPr>
          <w:rFonts w:ascii="Times New Roman" w:hAnsi="Times New Roman"/>
          <w:sz w:val="28"/>
          <w:szCs w:val="28"/>
        </w:rPr>
      </w:pPr>
      <w:r w:rsidRPr="004479E5">
        <w:rPr>
          <w:rFonts w:ascii="Times New Roman" w:hAnsi="Times New Roman"/>
          <w:color w:val="000000"/>
          <w:sz w:val="28"/>
          <w:szCs w:val="28"/>
        </w:rPr>
        <w:t>Общее управление реализацией программы и координацию деятельности исполнителей осуществляет</w:t>
      </w:r>
      <w:r w:rsidRPr="004479E5">
        <w:rPr>
          <w:rFonts w:ascii="Times New Roman" w:hAnsi="Times New Roman"/>
          <w:sz w:val="28"/>
          <w:szCs w:val="28"/>
        </w:rPr>
        <w:t xml:space="preserve"> администрация </w:t>
      </w:r>
      <w:r w:rsidRPr="00FA7ECC">
        <w:rPr>
          <w:rStyle w:val="a4"/>
          <w:rFonts w:ascii="Times New Roman" w:hAnsi="Times New Roman"/>
          <w:b w:val="0"/>
          <w:sz w:val="28"/>
          <w:szCs w:val="28"/>
        </w:rPr>
        <w:t>Верх-Красноярского сельсовета Северного района Новосибирской области,</w:t>
      </w:r>
      <w:r w:rsidRPr="004479E5">
        <w:rPr>
          <w:rStyle w:val="a4"/>
          <w:rFonts w:ascii="Times New Roman" w:hAnsi="Times New Roman"/>
          <w:sz w:val="28"/>
          <w:szCs w:val="28"/>
        </w:rPr>
        <w:t xml:space="preserve"> </w:t>
      </w:r>
      <w:r w:rsidRPr="004479E5">
        <w:rPr>
          <w:rFonts w:ascii="Times New Roman" w:hAnsi="Times New Roman"/>
          <w:sz w:val="28"/>
          <w:szCs w:val="28"/>
        </w:rPr>
        <w:t>вносит в установленном порядке предложения по уточнению мероприятий программы с учетом складывающейся социально-экономической ситуации.</w:t>
      </w:r>
      <w:r w:rsidRPr="004479E5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C7178" w:rsidRPr="004479E5" w:rsidRDefault="000C7178" w:rsidP="000C7178">
      <w:pPr>
        <w:ind w:firstLine="709"/>
        <w:jc w:val="both"/>
        <w:rPr>
          <w:sz w:val="28"/>
          <w:szCs w:val="28"/>
        </w:rPr>
      </w:pPr>
      <w:r w:rsidRPr="004479E5">
        <w:rPr>
          <w:color w:val="000000"/>
          <w:sz w:val="28"/>
          <w:szCs w:val="28"/>
        </w:rPr>
        <w:t>Реализация программы осуществляется на основе условий, порядка и правил, утвержденных федеральными, областными  и муниципальными нормативными правовыми актами.</w:t>
      </w:r>
      <w:r w:rsidRPr="004479E5">
        <w:rPr>
          <w:sz w:val="28"/>
          <w:szCs w:val="28"/>
        </w:rPr>
        <w:t xml:space="preserve"> </w:t>
      </w:r>
    </w:p>
    <w:p w:rsidR="000C7178" w:rsidRPr="004479E5" w:rsidRDefault="000C7178" w:rsidP="000C7178">
      <w:pPr>
        <w:ind w:firstLine="709"/>
        <w:jc w:val="both"/>
        <w:rPr>
          <w:color w:val="000000"/>
          <w:sz w:val="28"/>
          <w:szCs w:val="28"/>
        </w:rPr>
      </w:pPr>
      <w:r w:rsidRPr="004479E5">
        <w:rPr>
          <w:sz w:val="28"/>
          <w:szCs w:val="28"/>
        </w:rPr>
        <w:t>Ответственными за выполнение мероприятий программы в установленные сроки являются исполнители программы.</w:t>
      </w:r>
      <w:r w:rsidRPr="004479E5">
        <w:rPr>
          <w:color w:val="000000"/>
          <w:sz w:val="28"/>
          <w:szCs w:val="28"/>
        </w:rPr>
        <w:t xml:space="preserve"> </w:t>
      </w:r>
    </w:p>
    <w:p w:rsidR="000C7178" w:rsidRPr="004479E5" w:rsidRDefault="000C7178" w:rsidP="000C7178">
      <w:pPr>
        <w:rPr>
          <w:sz w:val="28"/>
          <w:szCs w:val="28"/>
        </w:rPr>
      </w:pPr>
    </w:p>
    <w:p w:rsidR="000C7178" w:rsidRPr="004479E5" w:rsidRDefault="000C7178" w:rsidP="000C7178">
      <w:pPr>
        <w:rPr>
          <w:sz w:val="28"/>
          <w:szCs w:val="28"/>
        </w:rPr>
      </w:pPr>
    </w:p>
    <w:p w:rsidR="000C7178" w:rsidRPr="004479E5" w:rsidRDefault="000C7178" w:rsidP="000C7178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0C7178" w:rsidRPr="004479E5" w:rsidRDefault="000C7178" w:rsidP="000C7178">
      <w:pPr>
        <w:sectPr w:rsidR="000C7178" w:rsidRPr="004479E5">
          <w:pgSz w:w="11906" w:h="16838"/>
          <w:pgMar w:top="1134" w:right="850" w:bottom="1134" w:left="1701" w:header="709" w:footer="709" w:gutter="0"/>
          <w:cols w:space="720"/>
        </w:sectPr>
      </w:pPr>
    </w:p>
    <w:p w:rsidR="000C7178" w:rsidRDefault="000C7178" w:rsidP="000C7178">
      <w:pPr>
        <w:ind w:left="9072"/>
        <w:jc w:val="center"/>
      </w:pPr>
      <w:r>
        <w:lastRenderedPageBreak/>
        <w:t>Приложение</w:t>
      </w:r>
    </w:p>
    <w:p w:rsidR="000C7178" w:rsidRDefault="000C7178" w:rsidP="000C7178">
      <w:pPr>
        <w:ind w:left="9072"/>
        <w:jc w:val="both"/>
      </w:pPr>
      <w:r>
        <w:t>к муниципальной программе                                                                                                                                                  «</w:t>
      </w:r>
      <w:r w:rsidRPr="00385937">
        <w:t xml:space="preserve">Комплексное развитие </w:t>
      </w:r>
      <w:r w:rsidR="00FA7ECC">
        <w:t>социальной</w:t>
      </w:r>
      <w:r w:rsidRPr="00385937">
        <w:t xml:space="preserve"> инфраструктуры Верх-Красноярского сельсовета Северного района Новосибирской области на 201</w:t>
      </w:r>
      <w:r w:rsidR="00FA7ECC">
        <w:t>7</w:t>
      </w:r>
      <w:r w:rsidRPr="00385937">
        <w:t>-202</w:t>
      </w:r>
      <w:r w:rsidR="00FA7ECC">
        <w:t>6</w:t>
      </w:r>
      <w:r w:rsidRPr="00385937">
        <w:t>годы</w:t>
      </w:r>
      <w:r>
        <w:t>»</w:t>
      </w:r>
    </w:p>
    <w:p w:rsidR="000C7178" w:rsidRDefault="000C7178" w:rsidP="000C7178">
      <w:pPr>
        <w:pStyle w:val="ConsPlusNormal0"/>
        <w:widowControl/>
        <w:ind w:left="9072" w:firstLine="0"/>
        <w:rPr>
          <w:rFonts w:ascii="Times New Roman" w:hAnsi="Times New Roman" w:cs="Times New Roman"/>
          <w:sz w:val="28"/>
          <w:szCs w:val="28"/>
        </w:rPr>
      </w:pPr>
    </w:p>
    <w:p w:rsidR="000C7178" w:rsidRDefault="000C7178" w:rsidP="000C7178">
      <w:pPr>
        <w:pStyle w:val="ConsPlusNormal0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МЕРОПРИЯТИЙ МУНИЦИПАЛЬНОЙ ПРОГРАММЫ</w:t>
      </w:r>
    </w:p>
    <w:p w:rsidR="000C7178" w:rsidRDefault="000C7178" w:rsidP="000C7178">
      <w:pPr>
        <w:pStyle w:val="ConsPlusNormal0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385937">
        <w:rPr>
          <w:rFonts w:ascii="Times New Roman" w:hAnsi="Times New Roman" w:cs="Times New Roman"/>
          <w:b/>
          <w:sz w:val="28"/>
          <w:szCs w:val="28"/>
        </w:rPr>
        <w:t xml:space="preserve">Комплексное развитие </w:t>
      </w:r>
      <w:r w:rsidR="00FA7ECC">
        <w:rPr>
          <w:rFonts w:ascii="Times New Roman" w:hAnsi="Times New Roman" w:cs="Times New Roman"/>
          <w:b/>
          <w:sz w:val="28"/>
          <w:szCs w:val="28"/>
        </w:rPr>
        <w:t>социальной</w:t>
      </w:r>
      <w:r w:rsidRPr="00385937">
        <w:rPr>
          <w:rFonts w:ascii="Times New Roman" w:hAnsi="Times New Roman" w:cs="Times New Roman"/>
          <w:b/>
          <w:sz w:val="28"/>
          <w:szCs w:val="28"/>
        </w:rPr>
        <w:t xml:space="preserve"> инфраструктуры Верх-Красноярского сельсовета Северного района Новосибирской области на 201</w:t>
      </w:r>
      <w:r w:rsidR="00FA7ECC">
        <w:rPr>
          <w:rFonts w:ascii="Times New Roman" w:hAnsi="Times New Roman" w:cs="Times New Roman"/>
          <w:b/>
          <w:sz w:val="28"/>
          <w:szCs w:val="28"/>
        </w:rPr>
        <w:t>7</w:t>
      </w:r>
      <w:r w:rsidRPr="00385937">
        <w:rPr>
          <w:rFonts w:ascii="Times New Roman" w:hAnsi="Times New Roman" w:cs="Times New Roman"/>
          <w:b/>
          <w:sz w:val="28"/>
          <w:szCs w:val="28"/>
        </w:rPr>
        <w:t>-202</w:t>
      </w:r>
      <w:r w:rsidR="00FA7ECC">
        <w:rPr>
          <w:rFonts w:ascii="Times New Roman" w:hAnsi="Times New Roman" w:cs="Times New Roman"/>
          <w:b/>
          <w:sz w:val="28"/>
          <w:szCs w:val="28"/>
        </w:rPr>
        <w:t>6</w:t>
      </w:r>
      <w:r w:rsidRPr="00385937">
        <w:rPr>
          <w:rFonts w:ascii="Times New Roman" w:hAnsi="Times New Roman" w:cs="Times New Roman"/>
          <w:b/>
          <w:sz w:val="28"/>
          <w:szCs w:val="28"/>
        </w:rPr>
        <w:t>годы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0C7178" w:rsidRPr="00386E5B" w:rsidRDefault="000C7178" w:rsidP="000C7178"/>
    <w:tbl>
      <w:tblPr>
        <w:tblpPr w:leftFromText="180" w:rightFromText="180" w:vertAnchor="text" w:horzAnchor="margin" w:tblpXSpec="center" w:tblpY="163"/>
        <w:tblW w:w="15663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07"/>
        <w:gridCol w:w="2763"/>
        <w:gridCol w:w="1984"/>
        <w:gridCol w:w="1346"/>
        <w:gridCol w:w="993"/>
        <w:gridCol w:w="709"/>
        <w:gridCol w:w="709"/>
        <w:gridCol w:w="782"/>
        <w:gridCol w:w="919"/>
        <w:gridCol w:w="1138"/>
        <w:gridCol w:w="1062"/>
        <w:gridCol w:w="2551"/>
      </w:tblGrid>
      <w:tr w:rsidR="000C7178" w:rsidRPr="009169EC" w:rsidTr="00241974">
        <w:trPr>
          <w:cantSplit/>
          <w:trHeight w:val="480"/>
        </w:trPr>
        <w:tc>
          <w:tcPr>
            <w:tcW w:w="7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76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Мероприятия по реализации Программы</w:t>
            </w:r>
          </w:p>
        </w:tc>
        <w:tc>
          <w:tcPr>
            <w:tcW w:w="19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34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Всего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руб.)</w:t>
            </w:r>
          </w:p>
        </w:tc>
        <w:tc>
          <w:tcPr>
            <w:tcW w:w="5319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финансирования по годам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(тыс. </w:t>
            </w: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руб.)</w:t>
            </w:r>
          </w:p>
        </w:tc>
        <w:tc>
          <w:tcPr>
            <w:tcW w:w="25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Ответственный за выполнение мероприятия Программы</w:t>
            </w:r>
          </w:p>
        </w:tc>
      </w:tr>
      <w:tr w:rsidR="000C7178" w:rsidRPr="009169EC" w:rsidTr="00241974">
        <w:trPr>
          <w:cantSplit/>
          <w:trHeight w:val="240"/>
        </w:trPr>
        <w:tc>
          <w:tcPr>
            <w:tcW w:w="7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933A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933A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933A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933A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933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(202</w:t>
            </w:r>
            <w:r w:rsidR="00C933A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-+4)</w:t>
            </w:r>
          </w:p>
        </w:tc>
        <w:tc>
          <w:tcPr>
            <w:tcW w:w="25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7178" w:rsidRPr="009169EC" w:rsidTr="00241974">
        <w:trPr>
          <w:cantSplit/>
          <w:trHeight w:val="240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0C7178" w:rsidRPr="009169EC" w:rsidTr="00241974">
        <w:trPr>
          <w:cantSplit/>
          <w:trHeight w:val="360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widowControl/>
              <w:tabs>
                <w:tab w:val="left" w:pos="72"/>
              </w:tabs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7178" w:rsidRPr="00573114" w:rsidRDefault="00C933A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детских игровых площадок дошкольников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Бюджет Верх-Красноярского сельсовета Северного района Новосибирской области</w:t>
            </w: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  <w:r w:rsidR="000C7178" w:rsidRPr="009169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Верх-Красноярского сельсовета Северного района Новосибирской области</w:t>
            </w:r>
          </w:p>
        </w:tc>
      </w:tr>
      <w:tr w:rsidR="000C7178" w:rsidRPr="009169EC" w:rsidTr="00241974">
        <w:trPr>
          <w:cantSplit/>
          <w:trHeight w:val="36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78" w:rsidRPr="009169EC" w:rsidRDefault="000C7178" w:rsidP="00241974">
            <w:pPr>
              <w:pStyle w:val="ConsPlusNormal0"/>
              <w:widowControl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78" w:rsidRPr="00573114" w:rsidRDefault="00C933A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краеведческого музея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C7178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Бюджет Верх-Красноярского сельсовета Северного района Новосибирской области</w:t>
            </w:r>
          </w:p>
          <w:p w:rsidR="000C7178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178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178" w:rsidRPr="009169EC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  <w:r w:rsidR="000C7178" w:rsidRPr="009169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г.г.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C7178" w:rsidRPr="009169EC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Верх-Красноярского сельсовета Северного района Новосибирской области</w:t>
            </w:r>
            <w:r w:rsidR="00C933A3">
              <w:rPr>
                <w:rFonts w:ascii="Times New Roman" w:hAnsi="Times New Roman" w:cs="Times New Roman"/>
                <w:sz w:val="24"/>
                <w:szCs w:val="24"/>
              </w:rPr>
              <w:t xml:space="preserve">; МКУК «Верх-Красноярский СДК» </w:t>
            </w:r>
          </w:p>
        </w:tc>
      </w:tr>
      <w:tr w:rsidR="00C933A3" w:rsidRPr="009169EC" w:rsidTr="00241974">
        <w:trPr>
          <w:cantSplit/>
          <w:trHeight w:val="36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3A3" w:rsidRDefault="00C933A3" w:rsidP="00241974">
            <w:pPr>
              <w:pStyle w:val="ConsPlusNormal0"/>
              <w:widowControl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 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Расширение общедоступной библиотеки 30,0 тыс. ед. книгохранения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Бюджет Верх-Красноярского сельсовета Северного района Новосибирской области</w:t>
            </w:r>
          </w:p>
          <w:p w:rsidR="00C933A3" w:rsidRPr="009169EC" w:rsidRDefault="00C933A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3A3" w:rsidRDefault="00C933A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Верх-Красноярского сельсовета Северного района Новосибирской области</w:t>
            </w:r>
          </w:p>
        </w:tc>
      </w:tr>
      <w:tr w:rsidR="000C7178" w:rsidRPr="009169EC" w:rsidTr="00241974">
        <w:trPr>
          <w:cantSplit/>
          <w:trHeight w:val="360"/>
        </w:trPr>
        <w:tc>
          <w:tcPr>
            <w:tcW w:w="707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widowControl/>
              <w:ind w:left="284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C7178" w:rsidRPr="0014298D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298D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проектной документации </w:t>
            </w:r>
            <w:r w:rsidR="00C933A3">
              <w:rPr>
                <w:rFonts w:ascii="Times New Roman" w:hAnsi="Times New Roman" w:cs="Times New Roman"/>
                <w:sz w:val="24"/>
                <w:szCs w:val="24"/>
              </w:rPr>
              <w:t>на строительство сельского храма</w:t>
            </w:r>
            <w:r w:rsidR="00D20C63">
              <w:rPr>
                <w:rFonts w:ascii="Times New Roman" w:hAnsi="Times New Roman" w:cs="Times New Roman"/>
                <w:sz w:val="24"/>
                <w:szCs w:val="24"/>
              </w:rPr>
              <w:t xml:space="preserve"> в с.Верх-Красноярка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Бюджет Верх-Красноярского сельсовета Северного района Новосибирской области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7178" w:rsidRPr="009169EC" w:rsidRDefault="000C7178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Верх-Красноярского сельсовета Северного района Новосибирской области</w:t>
            </w:r>
            <w:r w:rsidR="00D20C63">
              <w:rPr>
                <w:rFonts w:ascii="Times New Roman" w:hAnsi="Times New Roman" w:cs="Times New Roman"/>
                <w:sz w:val="24"/>
                <w:szCs w:val="24"/>
              </w:rPr>
              <w:t>; специально уполномоченная организация</w:t>
            </w:r>
          </w:p>
        </w:tc>
      </w:tr>
      <w:tr w:rsidR="000C7178" w:rsidRPr="009169EC" w:rsidTr="00241974">
        <w:trPr>
          <w:cantSplit/>
          <w:trHeight w:val="360"/>
        </w:trPr>
        <w:tc>
          <w:tcPr>
            <w:tcW w:w="707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widowControl/>
              <w:ind w:left="284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Межевание земельного участка под строительство сельского храма в с.Верх-Красноярка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Бюджет Верх-Красноярского сельсовета Северного района Новосибирской области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7178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Верх-Красноярского сельсовета Северного района Новосибирской области; специально уполномоченная организация</w:t>
            </w:r>
          </w:p>
        </w:tc>
      </w:tr>
      <w:tr w:rsidR="00D20C63" w:rsidRPr="009169EC" w:rsidTr="00241974">
        <w:trPr>
          <w:cantSplit/>
          <w:trHeight w:val="3145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widowControl/>
              <w:ind w:left="284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сельского храма в с.Верх-Красноярка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Бюджет Верх-Красноярского сельсовета Северного района Новосибирской области</w:t>
            </w: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Верх-Красноярского сельсовета Северного района Новосибирской области; специально уполномоченная организация</w:t>
            </w:r>
          </w:p>
        </w:tc>
      </w:tr>
      <w:tr w:rsidR="00D20C63" w:rsidRPr="009169EC" w:rsidTr="00241974">
        <w:trPr>
          <w:cantSplit/>
          <w:trHeight w:val="1752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Default="00D20C63" w:rsidP="00241974">
            <w:pPr>
              <w:pStyle w:val="ConsPlusNormal0"/>
              <w:widowControl/>
              <w:ind w:left="284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добровольной пожарной дружины и места базирования спецтехники в д.Ново-Никольск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Бюджет Верх-Красноярского сельсовета Северного района Новосибирской области</w:t>
            </w: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241974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20C63" w:rsidRPr="009169EC" w:rsidRDefault="00241974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241974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20C63" w:rsidRPr="009169EC" w:rsidRDefault="00D20C63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Верх-Красноярского сельсовета Северного района Новосибирской области</w:t>
            </w:r>
            <w:r w:rsidR="002419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41974" w:rsidRPr="009169EC" w:rsidTr="00241974">
        <w:trPr>
          <w:cantSplit/>
          <w:trHeight w:val="1381"/>
        </w:trPr>
        <w:tc>
          <w:tcPr>
            <w:tcW w:w="7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 в строй объектов индивидуального жилищного строительства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9169EC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застройщиков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1974" w:rsidRDefault="00241974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1600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1974" w:rsidRDefault="00241974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41974" w:rsidRDefault="00241974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1974" w:rsidRDefault="00241974" w:rsidP="00241974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1974" w:rsidRDefault="00241974" w:rsidP="00241974">
            <w:pPr>
              <w:pStyle w:val="ConsPlusNormal0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застройщики</w:t>
            </w:r>
          </w:p>
        </w:tc>
      </w:tr>
      <w:tr w:rsidR="00241974" w:rsidRPr="009169EC" w:rsidTr="00CF4006">
        <w:trPr>
          <w:cantSplit/>
          <w:trHeight w:val="411"/>
        </w:trPr>
        <w:tc>
          <w:tcPr>
            <w:tcW w:w="347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rPr>
                <w:rFonts w:ascii="Times New Roman" w:hAnsi="Times New Roman"/>
                <w:b/>
                <w:sz w:val="24"/>
              </w:rPr>
            </w:pPr>
            <w:r w:rsidRPr="00871D3B">
              <w:rPr>
                <w:rFonts w:ascii="Times New Roman" w:hAnsi="Times New Roman"/>
                <w:b/>
                <w:sz w:val="24"/>
              </w:rPr>
              <w:t>Итого по Программе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169EC">
              <w:rPr>
                <w:rFonts w:ascii="Times New Roman" w:hAnsi="Times New Roman" w:cs="Times New Roman"/>
                <w:sz w:val="24"/>
                <w:szCs w:val="24"/>
              </w:rPr>
              <w:t>Бюджет Верх-Красноярского сельсовета Северного района Новосибирской области</w:t>
            </w: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6470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1000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150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70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2050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3000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1974" w:rsidRPr="009169EC" w:rsidTr="00CF4006">
        <w:trPr>
          <w:cantSplit/>
          <w:trHeight w:val="411"/>
        </w:trPr>
        <w:tc>
          <w:tcPr>
            <w:tcW w:w="3470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застройщиков</w:t>
            </w: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600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600</w:t>
            </w:r>
          </w:p>
        </w:tc>
        <w:tc>
          <w:tcPr>
            <w:tcW w:w="9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600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600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3000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974" w:rsidRPr="00871D3B" w:rsidRDefault="00241974" w:rsidP="00241974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C7178" w:rsidRDefault="000C7178" w:rsidP="009B10FB">
      <w:pPr>
        <w:rPr>
          <w:sz w:val="28"/>
          <w:szCs w:val="28"/>
        </w:rPr>
        <w:sectPr w:rsidR="000C7178" w:rsidSect="000C7178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rPr>
          <w:sz w:val="28"/>
          <w:szCs w:val="28"/>
        </w:rPr>
      </w:pPr>
    </w:p>
    <w:p w:rsidR="009B10FB" w:rsidRDefault="009B10FB" w:rsidP="009B10FB">
      <w:pPr>
        <w:jc w:val="right"/>
      </w:pPr>
    </w:p>
    <w:p w:rsidR="009B10FB" w:rsidRDefault="009B10FB" w:rsidP="009B10FB">
      <w:pPr>
        <w:ind w:left="5387"/>
        <w:jc w:val="center"/>
      </w:pPr>
    </w:p>
    <w:sectPr w:rsidR="009B10FB" w:rsidSect="002562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09AB" w:rsidRDefault="00DC09AB" w:rsidP="00A25BAC">
      <w:r>
        <w:separator/>
      </w:r>
    </w:p>
  </w:endnote>
  <w:endnote w:type="continuationSeparator" w:id="1">
    <w:p w:rsidR="00DC09AB" w:rsidRDefault="00DC09AB" w:rsidP="00A25B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09AB" w:rsidRDefault="00DC09AB" w:rsidP="00A25BAC">
      <w:r>
        <w:separator/>
      </w:r>
    </w:p>
  </w:footnote>
  <w:footnote w:type="continuationSeparator" w:id="1">
    <w:p w:rsidR="00DC09AB" w:rsidRDefault="00DC09AB" w:rsidP="00A25BA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■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1">
      <w:start w:val="1"/>
      <w:numFmt w:val="bullet"/>
      <w:lvlText w:val="■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2">
      <w:start w:val="1"/>
      <w:numFmt w:val="bullet"/>
      <w:lvlText w:val="■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3">
      <w:start w:val="1"/>
      <w:numFmt w:val="bullet"/>
      <w:lvlText w:val="■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4">
      <w:start w:val="1"/>
      <w:numFmt w:val="bullet"/>
      <w:lvlText w:val="■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5">
      <w:start w:val="1"/>
      <w:numFmt w:val="bullet"/>
      <w:lvlText w:val="■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6">
      <w:start w:val="1"/>
      <w:numFmt w:val="bullet"/>
      <w:lvlText w:val="■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7">
      <w:start w:val="1"/>
      <w:numFmt w:val="bullet"/>
      <w:lvlText w:val="■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8">
      <w:start w:val="1"/>
      <w:numFmt w:val="bullet"/>
      <w:lvlText w:val="■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</w:abstractNum>
  <w:abstractNum w:abstractNumId="1">
    <w:nsid w:val="00000002"/>
    <w:multiLevelType w:val="multilevel"/>
    <w:tmpl w:val="00000002"/>
    <w:name w:val="WWNum3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>
    <w:nsid w:val="190341A5"/>
    <w:multiLevelType w:val="hybridMultilevel"/>
    <w:tmpl w:val="16BEF3F8"/>
    <w:lvl w:ilvl="0" w:tplc="1068C696">
      <w:start w:val="1"/>
      <w:numFmt w:val="bullet"/>
      <w:lvlText w:val="­"/>
      <w:lvlJc w:val="left"/>
      <w:pPr>
        <w:tabs>
          <w:tab w:val="num" w:pos="0"/>
        </w:tabs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371"/>
        </w:tabs>
        <w:ind w:left="37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B10FB"/>
    <w:rsid w:val="00011CA9"/>
    <w:rsid w:val="000421B8"/>
    <w:rsid w:val="00065419"/>
    <w:rsid w:val="000C7178"/>
    <w:rsid w:val="00101C3F"/>
    <w:rsid w:val="00135C2C"/>
    <w:rsid w:val="0013648D"/>
    <w:rsid w:val="00215945"/>
    <w:rsid w:val="00241974"/>
    <w:rsid w:val="0025629F"/>
    <w:rsid w:val="00300651"/>
    <w:rsid w:val="00330D25"/>
    <w:rsid w:val="003654CB"/>
    <w:rsid w:val="00397615"/>
    <w:rsid w:val="003B064B"/>
    <w:rsid w:val="003C4BA2"/>
    <w:rsid w:val="00404418"/>
    <w:rsid w:val="00404C4D"/>
    <w:rsid w:val="00445F6B"/>
    <w:rsid w:val="004848E9"/>
    <w:rsid w:val="004E2FBD"/>
    <w:rsid w:val="004F5807"/>
    <w:rsid w:val="0055676D"/>
    <w:rsid w:val="00585DD9"/>
    <w:rsid w:val="00592F7F"/>
    <w:rsid w:val="005D1B05"/>
    <w:rsid w:val="006159D1"/>
    <w:rsid w:val="006C7DFB"/>
    <w:rsid w:val="007375FA"/>
    <w:rsid w:val="00752DD2"/>
    <w:rsid w:val="0099750A"/>
    <w:rsid w:val="009B10FB"/>
    <w:rsid w:val="00A25BAC"/>
    <w:rsid w:val="00A64B07"/>
    <w:rsid w:val="00A8507A"/>
    <w:rsid w:val="00AE3FDF"/>
    <w:rsid w:val="00C933A3"/>
    <w:rsid w:val="00CE0C3F"/>
    <w:rsid w:val="00D20C63"/>
    <w:rsid w:val="00DC09AB"/>
    <w:rsid w:val="00E45DC9"/>
    <w:rsid w:val="00F3671A"/>
    <w:rsid w:val="00F524E5"/>
    <w:rsid w:val="00F75A09"/>
    <w:rsid w:val="00FA7ECC"/>
    <w:rsid w:val="00FC6437"/>
    <w:rsid w:val="00FD3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0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aliases w:val="Tab Border"/>
    <w:basedOn w:val="a1"/>
    <w:uiPriority w:val="59"/>
    <w:rsid w:val="009B10F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occaption">
    <w:name w:val="doccaption"/>
    <w:basedOn w:val="a0"/>
    <w:rsid w:val="00752DD2"/>
  </w:style>
  <w:style w:type="character" w:customStyle="1" w:styleId="apple-converted-space">
    <w:name w:val="apple-converted-space"/>
    <w:basedOn w:val="a0"/>
    <w:rsid w:val="00752DD2"/>
  </w:style>
  <w:style w:type="character" w:customStyle="1" w:styleId="2">
    <w:name w:val="Основной текст (2)_"/>
    <w:basedOn w:val="a0"/>
    <w:link w:val="21"/>
    <w:uiPriority w:val="99"/>
    <w:locked/>
    <w:rsid w:val="00752DD2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752DD2"/>
    <w:pPr>
      <w:widowControl w:val="0"/>
      <w:shd w:val="clear" w:color="auto" w:fill="FFFFFF"/>
      <w:spacing w:before="60" w:after="120" w:line="240" w:lineRule="atLeast"/>
    </w:pPr>
    <w:rPr>
      <w:rFonts w:eastAsiaTheme="minorHAnsi"/>
      <w:b/>
      <w:bCs/>
      <w:sz w:val="18"/>
      <w:szCs w:val="18"/>
      <w:lang w:eastAsia="en-US"/>
    </w:rPr>
  </w:style>
  <w:style w:type="character" w:customStyle="1" w:styleId="ConsPlusNormal">
    <w:name w:val="ConsPlusNormal Знак"/>
    <w:link w:val="ConsPlusNormal0"/>
    <w:locked/>
    <w:rsid w:val="000C7178"/>
    <w:rPr>
      <w:rFonts w:ascii="Arial" w:hAnsi="Arial" w:cs="Arial"/>
    </w:rPr>
  </w:style>
  <w:style w:type="paragraph" w:customStyle="1" w:styleId="ConsPlusNormal0">
    <w:name w:val="ConsPlusNormal"/>
    <w:link w:val="ConsPlusNormal"/>
    <w:rsid w:val="000C717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Default">
    <w:name w:val="Default"/>
    <w:rsid w:val="000C7178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character" w:styleId="a4">
    <w:name w:val="Strong"/>
    <w:basedOn w:val="a0"/>
    <w:qFormat/>
    <w:rsid w:val="000C7178"/>
    <w:rPr>
      <w:b/>
      <w:bCs/>
    </w:rPr>
  </w:style>
  <w:style w:type="paragraph" w:styleId="a5">
    <w:name w:val="No Spacing"/>
    <w:uiPriority w:val="1"/>
    <w:qFormat/>
    <w:rsid w:val="000C7178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NormalWeb">
    <w:name w:val="Normal (Web)"/>
    <w:basedOn w:val="a"/>
    <w:rsid w:val="000C7178"/>
    <w:pPr>
      <w:suppressAutoHyphens/>
      <w:spacing w:before="100" w:after="100" w:line="100" w:lineRule="atLeast"/>
    </w:pPr>
    <w:rPr>
      <w:lang w:eastAsia="ar-SA"/>
    </w:rPr>
  </w:style>
  <w:style w:type="paragraph" w:styleId="a6">
    <w:name w:val="header"/>
    <w:basedOn w:val="a"/>
    <w:link w:val="a7"/>
    <w:uiPriority w:val="99"/>
    <w:semiHidden/>
    <w:unhideWhenUsed/>
    <w:rsid w:val="00A25B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25B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A25B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25B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a"/>
    <w:uiPriority w:val="99"/>
    <w:rsid w:val="00FC6437"/>
    <w:rPr>
      <w:rFonts w:ascii="Times New Roman" w:hAnsi="Times New Roman" w:cs="Times New Roman"/>
      <w:b/>
      <w:bCs/>
      <w:sz w:val="18"/>
      <w:szCs w:val="18"/>
      <w:u w:val="single"/>
      <w:shd w:val="clear" w:color="auto" w:fill="FFFFFF"/>
    </w:rPr>
  </w:style>
  <w:style w:type="paragraph" w:styleId="aa">
    <w:name w:val="Body Text"/>
    <w:basedOn w:val="a"/>
    <w:link w:val="1"/>
    <w:uiPriority w:val="99"/>
    <w:rsid w:val="00FC6437"/>
    <w:pPr>
      <w:widowControl w:val="0"/>
      <w:shd w:val="clear" w:color="auto" w:fill="FFFFFF"/>
      <w:spacing w:after="60" w:line="219" w:lineRule="exact"/>
      <w:ind w:hanging="220"/>
    </w:pPr>
    <w:rPr>
      <w:rFonts w:eastAsiaTheme="minorHAnsi"/>
      <w:b/>
      <w:bCs/>
      <w:sz w:val="18"/>
      <w:szCs w:val="18"/>
      <w:u w:val="single"/>
      <w:lang w:eastAsia="en-US"/>
    </w:rPr>
  </w:style>
  <w:style w:type="character" w:customStyle="1" w:styleId="ab">
    <w:name w:val="Основной текст Знак"/>
    <w:basedOn w:val="a0"/>
    <w:link w:val="aa"/>
    <w:uiPriority w:val="99"/>
    <w:semiHidden/>
    <w:rsid w:val="00FC643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12</Pages>
  <Words>2377</Words>
  <Characters>13553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15899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Админ</cp:lastModifiedBy>
  <cp:revision>2</cp:revision>
  <cp:lastPrinted>2016-12-26T09:37:00Z</cp:lastPrinted>
  <dcterms:created xsi:type="dcterms:W3CDTF">2016-12-26T09:38:00Z</dcterms:created>
  <dcterms:modified xsi:type="dcterms:W3CDTF">2016-12-26T09:38:00Z</dcterms:modified>
</cp:coreProperties>
</file>