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EB4" w:rsidRDefault="002F3EB4" w:rsidP="002F3EB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согласования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EB4" w:rsidRDefault="002F3EB4" w:rsidP="002F3EB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</w:t>
      </w:r>
    </w:p>
    <w:p w:rsidR="002F3EB4" w:rsidRDefault="002F3EB4" w:rsidP="002F3EB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Северного района Новосибирской области</w:t>
      </w:r>
    </w:p>
    <w:p w:rsidR="002F3EB4" w:rsidRDefault="002F3EB4" w:rsidP="002F3EB4">
      <w:pPr>
        <w:pStyle w:val="a3"/>
        <w:ind w:left="-709"/>
        <w:jc w:val="center"/>
        <w:rPr>
          <w:rFonts w:ascii="Arial" w:hAnsi="Arial" w:cs="Arial"/>
          <w:sz w:val="28"/>
          <w:szCs w:val="28"/>
        </w:rPr>
      </w:pPr>
    </w:p>
    <w:p w:rsidR="002F3EB4" w:rsidRPr="007532F2" w:rsidRDefault="002F3EB4" w:rsidP="002F3E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условиях аренды имущес</w:t>
      </w:r>
      <w:r w:rsidR="00EA36B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ва</w:t>
      </w:r>
    </w:p>
    <w:p w:rsidR="002F3EB4" w:rsidRPr="007532F2" w:rsidRDefault="002F3EB4" w:rsidP="002F3E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3EB4" w:rsidRPr="005A6267" w:rsidRDefault="002F3EB4" w:rsidP="002F3EB4">
      <w:pPr>
        <w:ind w:left="-709"/>
        <w:rPr>
          <w:rFonts w:ascii="Times New Roman" w:hAnsi="Times New Roman"/>
          <w:sz w:val="28"/>
          <w:szCs w:val="28"/>
        </w:rPr>
      </w:pPr>
      <w:r w:rsidRPr="005A6267">
        <w:rPr>
          <w:rFonts w:ascii="Times New Roman" w:hAnsi="Times New Roman"/>
          <w:sz w:val="28"/>
          <w:szCs w:val="28"/>
        </w:rPr>
        <w:t>Проек</w:t>
      </w:r>
      <w:r>
        <w:rPr>
          <w:rFonts w:ascii="Times New Roman" w:hAnsi="Times New Roman"/>
          <w:sz w:val="28"/>
          <w:szCs w:val="28"/>
        </w:rPr>
        <w:t xml:space="preserve">т подготовлен: </w:t>
      </w:r>
      <w:r w:rsidR="00914211">
        <w:rPr>
          <w:rFonts w:ascii="Times New Roman" w:hAnsi="Times New Roman"/>
          <w:sz w:val="28"/>
          <w:szCs w:val="28"/>
        </w:rPr>
        <w:t>Герасименко А.А.</w:t>
      </w:r>
      <w:r>
        <w:rPr>
          <w:rFonts w:ascii="Times New Roman" w:hAnsi="Times New Roman"/>
          <w:sz w:val="28"/>
          <w:szCs w:val="28"/>
        </w:rPr>
        <w:t>, главным</w:t>
      </w:r>
      <w:r w:rsidRPr="005A62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специалистом </w:t>
      </w:r>
      <w:r w:rsidR="00914211">
        <w:rPr>
          <w:rFonts w:ascii="Times New Roman" w:hAnsi="Times New Roman"/>
          <w:sz w:val="28"/>
          <w:szCs w:val="28"/>
        </w:rPr>
        <w:t>отдела градостроительства, коммунального хозяйства, транспорта и земельных отношений, тел. 21-132</w:t>
      </w:r>
      <w:r w:rsidRPr="005A6267">
        <w:rPr>
          <w:rFonts w:ascii="Times New Roman" w:hAnsi="Times New Roman"/>
          <w:sz w:val="28"/>
          <w:szCs w:val="28"/>
        </w:rPr>
        <w:t xml:space="preserve"> </w:t>
      </w:r>
    </w:p>
    <w:p w:rsidR="002F3EB4" w:rsidRDefault="002F3EB4" w:rsidP="002F3E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65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981"/>
        <w:gridCol w:w="2882"/>
        <w:gridCol w:w="1801"/>
        <w:gridCol w:w="1801"/>
        <w:gridCol w:w="1900"/>
      </w:tblGrid>
      <w:tr w:rsidR="002F3EB4" w:rsidTr="00671063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B4" w:rsidRDefault="002F3EB4" w:rsidP="0067106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отдела, должность, Ф.И.О.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B4" w:rsidRDefault="002F3EB4" w:rsidP="0067106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замечаний, предложений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B4" w:rsidRDefault="002F3EB4" w:rsidP="0067106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проекта на согласование, Ф.И.О. подпись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B4" w:rsidRDefault="002F3EB4" w:rsidP="0067106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согласования проекта</w:t>
            </w:r>
          </w:p>
          <w:p w:rsidR="002F3EB4" w:rsidRDefault="002F3EB4" w:rsidP="0067106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подпись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4" w:rsidRDefault="002F3EB4" w:rsidP="0067106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EB4" w:rsidRDefault="002F3EB4" w:rsidP="0067106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F3EB4" w:rsidTr="00671063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4" w:rsidRDefault="002F3EB4" w:rsidP="00671063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>Курирующие заместители главы администрации</w:t>
            </w:r>
          </w:p>
          <w:p w:rsidR="002F3EB4" w:rsidRDefault="002F3EB4" w:rsidP="00671063">
            <w:pPr>
              <w:pStyle w:val="a3"/>
              <w:rPr>
                <w:rFonts w:ascii="Times New Roman" w:hAnsi="Times New Roman"/>
              </w:rPr>
            </w:pPr>
          </w:p>
          <w:p w:rsidR="002F3EB4" w:rsidRDefault="00914211" w:rsidP="00671063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Шастов</w:t>
            </w:r>
            <w:proofErr w:type="spellEnd"/>
            <w:r>
              <w:rPr>
                <w:rFonts w:ascii="Times New Roman" w:hAnsi="Times New Roman"/>
              </w:rPr>
              <w:t xml:space="preserve"> А.Н.</w:t>
            </w:r>
          </w:p>
          <w:p w:rsidR="002F3EB4" w:rsidRDefault="002F3EB4" w:rsidP="0067106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4" w:rsidRDefault="002F3EB4" w:rsidP="006710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4" w:rsidRDefault="002F3EB4" w:rsidP="006710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4" w:rsidRDefault="002F3EB4" w:rsidP="006710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4" w:rsidRDefault="002F3EB4" w:rsidP="006710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EB4" w:rsidTr="00671063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4" w:rsidRPr="005A6267" w:rsidRDefault="002F3EB4" w:rsidP="006710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A6267"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</w:t>
            </w:r>
          </w:p>
          <w:p w:rsidR="002F3EB4" w:rsidRPr="005A6267" w:rsidRDefault="002F3EB4" w:rsidP="006710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B4" w:rsidRPr="005A6267" w:rsidRDefault="002F3EB4" w:rsidP="006710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267">
              <w:rPr>
                <w:rFonts w:ascii="Times New Roman" w:hAnsi="Times New Roman"/>
                <w:sz w:val="24"/>
                <w:szCs w:val="24"/>
              </w:rPr>
              <w:t>Михонин</w:t>
            </w:r>
            <w:proofErr w:type="spellEnd"/>
            <w:r w:rsidRPr="005A6267"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</w:p>
          <w:p w:rsidR="002F3EB4" w:rsidRPr="005A6267" w:rsidRDefault="002F3EB4" w:rsidP="006710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4" w:rsidRDefault="002F3EB4" w:rsidP="006710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4" w:rsidRDefault="002F3EB4" w:rsidP="006710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4" w:rsidRDefault="002F3EB4" w:rsidP="006710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4" w:rsidRDefault="002F3EB4" w:rsidP="006710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EB4" w:rsidTr="00671063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4" w:rsidRPr="005A6267" w:rsidRDefault="002F3EB4" w:rsidP="006710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A6267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  <w:p w:rsidR="002F3EB4" w:rsidRPr="005A6267" w:rsidRDefault="002F3EB4" w:rsidP="006710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B4" w:rsidRPr="005A6267" w:rsidRDefault="002F3EB4" w:rsidP="009142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4" w:rsidRDefault="002F3EB4" w:rsidP="006710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4" w:rsidRDefault="002F3EB4" w:rsidP="006710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4" w:rsidRDefault="002F3EB4" w:rsidP="006710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4" w:rsidRDefault="002F3EB4" w:rsidP="006710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EB4" w:rsidTr="00671063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4" w:rsidRDefault="002F3EB4" w:rsidP="006710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Визы других подразделений</w:t>
            </w:r>
          </w:p>
          <w:p w:rsidR="002F3EB4" w:rsidRDefault="002F3EB4" w:rsidP="00671063"/>
          <w:p w:rsidR="002F3EB4" w:rsidRDefault="002F3EB4" w:rsidP="006710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B4" w:rsidRDefault="002F3EB4" w:rsidP="006710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B4" w:rsidRDefault="002F3EB4" w:rsidP="006710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4" w:rsidRDefault="002F3EB4" w:rsidP="006710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4" w:rsidRDefault="002F3EB4" w:rsidP="006710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4" w:rsidRDefault="002F3EB4" w:rsidP="006710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4" w:rsidRDefault="002F3EB4" w:rsidP="006710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EB4" w:rsidRDefault="002F3EB4" w:rsidP="002F3EB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F3EB4" w:rsidRDefault="002F3EB4" w:rsidP="002F3EB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F3EB4" w:rsidRDefault="002F3EB4" w:rsidP="002F3E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3EB4" w:rsidRDefault="002F3EB4" w:rsidP="002F3E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3EB4" w:rsidRDefault="002F3EB4" w:rsidP="002F3E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3EB4" w:rsidRDefault="002F3EB4" w:rsidP="002F3E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14211" w:rsidRDefault="00914211" w:rsidP="002F3E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3EB4" w:rsidRPr="007532F2" w:rsidRDefault="002F3EB4" w:rsidP="002F3E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9B633E1" wp14:editId="3DF11BA6">
            <wp:extent cx="581025" cy="695325"/>
            <wp:effectExtent l="0" t="0" r="9525" b="9525"/>
            <wp:docPr id="2" name="Рисунок 2" descr="Описание: 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EB4" w:rsidRPr="007532F2" w:rsidRDefault="002F3EB4" w:rsidP="002F3EB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3EB4" w:rsidRPr="007532F2" w:rsidRDefault="002F3EB4" w:rsidP="002F3E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Pr="007532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СЕВЕРНОГО  РАЙОНА</w:t>
      </w:r>
    </w:p>
    <w:p w:rsidR="002F3EB4" w:rsidRPr="007532F2" w:rsidRDefault="002F3EB4" w:rsidP="002F3E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32F2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 ОБЛАСТИ</w:t>
      </w:r>
    </w:p>
    <w:p w:rsidR="002F3EB4" w:rsidRPr="007532F2" w:rsidRDefault="002F3EB4" w:rsidP="002F3E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3EB4" w:rsidRPr="007532F2" w:rsidRDefault="002F3EB4" w:rsidP="002F3E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32F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F3EB4" w:rsidRPr="007532F2" w:rsidRDefault="002F3EB4" w:rsidP="002F3EB4">
      <w:pPr>
        <w:tabs>
          <w:tab w:val="left" w:pos="63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EB4" w:rsidRPr="007532F2" w:rsidRDefault="002357BC" w:rsidP="002F3EB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28.</w:t>
      </w:r>
      <w:r w:rsidR="002F3EB4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2F3EB4" w:rsidRPr="007532F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F3EB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F3EB4" w:rsidRPr="007532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3EB4" w:rsidRPr="007532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</w:t>
      </w:r>
      <w:r w:rsidR="002F3EB4" w:rsidRPr="007532F2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gramStart"/>
      <w:r w:rsidR="002F3EB4" w:rsidRPr="007532F2">
        <w:rPr>
          <w:rFonts w:ascii="Times New Roman" w:eastAsia="Times New Roman" w:hAnsi="Times New Roman"/>
          <w:sz w:val="28"/>
          <w:szCs w:val="28"/>
          <w:lang w:eastAsia="ru-RU"/>
        </w:rPr>
        <w:t>Северное</w:t>
      </w:r>
      <w:proofErr w:type="gramEnd"/>
      <w:r w:rsidR="002F3EB4" w:rsidRPr="007532F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F3EB4" w:rsidRPr="007532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</w:t>
      </w:r>
      <w:r w:rsidR="002F3EB4" w:rsidRPr="007532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2F3EB4" w:rsidRPr="007532F2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638</w:t>
      </w:r>
    </w:p>
    <w:p w:rsidR="002F3EB4" w:rsidRPr="007532F2" w:rsidRDefault="002F3EB4" w:rsidP="002F3EB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8D4" w:rsidRPr="007532F2" w:rsidRDefault="001A58D4" w:rsidP="001A58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услови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ях аренды </w:t>
      </w:r>
      <w:r w:rsidR="00914211">
        <w:rPr>
          <w:rFonts w:ascii="Times New Roman" w:hAnsi="Times New Roman"/>
          <w:sz w:val="28"/>
          <w:szCs w:val="28"/>
        </w:rPr>
        <w:t>земельных участков</w:t>
      </w:r>
    </w:p>
    <w:p w:rsidR="002F3EB4" w:rsidRPr="007532F2" w:rsidRDefault="002F3EB4" w:rsidP="002F3E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3EB4" w:rsidRPr="007532F2" w:rsidRDefault="002F3EB4" w:rsidP="005531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8 Федерального закона от 14.03.2022 №58-ФЗ «О внесении изменений  в отдельные законодательные акты Российской Федерации» и постановлением Правительства Новосибирской области от 08.11.2022 №527-п</w:t>
      </w:r>
      <w:r w:rsidR="002009EC">
        <w:rPr>
          <w:rFonts w:ascii="Times New Roman" w:hAnsi="Times New Roman"/>
          <w:sz w:val="28"/>
          <w:szCs w:val="28"/>
        </w:rPr>
        <w:t xml:space="preserve"> «Об условиях аренды имущества»</w:t>
      </w:r>
      <w:r w:rsidR="005531EC">
        <w:rPr>
          <w:rFonts w:ascii="Times New Roman" w:hAnsi="Times New Roman"/>
          <w:sz w:val="28"/>
          <w:szCs w:val="28"/>
        </w:rPr>
        <w:t xml:space="preserve">, </w:t>
      </w:r>
      <w:r w:rsidRPr="007532F2">
        <w:rPr>
          <w:rFonts w:ascii="Times New Roman" w:hAnsi="Times New Roman"/>
          <w:sz w:val="28"/>
          <w:szCs w:val="28"/>
        </w:rPr>
        <w:t>Администрация Северного района Новосибирской области</w:t>
      </w:r>
    </w:p>
    <w:p w:rsidR="002F3EB4" w:rsidRPr="007532F2" w:rsidRDefault="002F3EB4" w:rsidP="002F3E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32F2">
        <w:rPr>
          <w:rFonts w:ascii="Times New Roman" w:hAnsi="Times New Roman"/>
          <w:sz w:val="28"/>
          <w:szCs w:val="28"/>
        </w:rPr>
        <w:t>ПОСТАНОВЛЯЕТ:</w:t>
      </w:r>
    </w:p>
    <w:p w:rsidR="00AA3E3F" w:rsidRPr="00AA3E3F" w:rsidRDefault="00AA3E3F" w:rsidP="00AA3E3F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AA3E3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A3E3F">
        <w:rPr>
          <w:rFonts w:ascii="Times New Roman" w:hAnsi="Times New Roman"/>
          <w:sz w:val="28"/>
          <w:szCs w:val="28"/>
        </w:rPr>
        <w:t xml:space="preserve">Установить по договорам аренды </w:t>
      </w:r>
      <w:r w:rsidR="00914211">
        <w:rPr>
          <w:rFonts w:ascii="Times New Roman" w:hAnsi="Times New Roman"/>
          <w:sz w:val="28"/>
          <w:szCs w:val="28"/>
        </w:rPr>
        <w:t>земельных участков</w:t>
      </w:r>
      <w:r w:rsidRPr="00AA3E3F">
        <w:rPr>
          <w:rFonts w:ascii="Times New Roman" w:hAnsi="Times New Roman"/>
          <w:sz w:val="28"/>
          <w:szCs w:val="28"/>
        </w:rPr>
        <w:t>, находящ</w:t>
      </w:r>
      <w:r w:rsidR="001A1C86">
        <w:rPr>
          <w:rFonts w:ascii="Times New Roman" w:hAnsi="Times New Roman"/>
          <w:sz w:val="28"/>
          <w:szCs w:val="28"/>
        </w:rPr>
        <w:t>их</w:t>
      </w:r>
      <w:r w:rsidRPr="00AA3E3F">
        <w:rPr>
          <w:rFonts w:ascii="Times New Roman" w:hAnsi="Times New Roman"/>
          <w:sz w:val="28"/>
          <w:szCs w:val="28"/>
        </w:rPr>
        <w:t xml:space="preserve">ся в муниципальной собственности Северного района Новосибирской области и составляющего муниципальную казну </w:t>
      </w:r>
      <w:r w:rsidR="002009EC">
        <w:rPr>
          <w:rFonts w:ascii="Times New Roman" w:hAnsi="Times New Roman"/>
          <w:sz w:val="28"/>
          <w:szCs w:val="28"/>
        </w:rPr>
        <w:t>Северного района Новосибирской области,</w:t>
      </w:r>
      <w:r w:rsidRPr="00AA3E3F">
        <w:rPr>
          <w:rFonts w:ascii="Times New Roman" w:hAnsi="Times New Roman"/>
          <w:sz w:val="28"/>
          <w:szCs w:val="28"/>
        </w:rPr>
        <w:t xml:space="preserve"> а </w:t>
      </w:r>
      <w:r w:rsidRPr="002B6846">
        <w:rPr>
          <w:rFonts w:ascii="Times New Roman" w:hAnsi="Times New Roman"/>
          <w:sz w:val="28"/>
          <w:szCs w:val="28"/>
        </w:rPr>
        <w:t xml:space="preserve">также земельных участков, государственная собственность на которые не разграничена, расположенных на территории </w:t>
      </w:r>
      <w:r w:rsidR="002B6846" w:rsidRPr="002B6846">
        <w:rPr>
          <w:rFonts w:ascii="Times New Roman" w:hAnsi="Times New Roman"/>
          <w:sz w:val="28"/>
          <w:szCs w:val="28"/>
        </w:rPr>
        <w:t xml:space="preserve">Северного района </w:t>
      </w:r>
      <w:r w:rsidRPr="002B6846">
        <w:rPr>
          <w:rFonts w:ascii="Times New Roman" w:hAnsi="Times New Roman"/>
          <w:sz w:val="28"/>
          <w:szCs w:val="28"/>
        </w:rPr>
        <w:t>Новосибирской области, арендаторами по которым являются физические лица, в том числе индивидуальные предприниматели, юридические лица, в которых одно и то же физическое лицо</w:t>
      </w:r>
      <w:proofErr w:type="gramEnd"/>
      <w:r w:rsidRPr="002B684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B6846">
        <w:rPr>
          <w:rFonts w:ascii="Times New Roman" w:hAnsi="Times New Roman"/>
          <w:sz w:val="28"/>
          <w:szCs w:val="28"/>
        </w:rPr>
        <w:t xml:space="preserve">являющееся единственным учредителем (участником) юридического лица и его руководителем, в случае их призыва на военную службу по мобилизации в Вооруженные Силы Российской Федерации в соответствии с </w:t>
      </w:r>
      <w:hyperlink r:id="rId6">
        <w:r w:rsidRPr="002009E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Указом</w:t>
        </w:r>
      </w:hyperlink>
      <w:r w:rsidRPr="002009EC">
        <w:rPr>
          <w:rFonts w:ascii="Times New Roman" w:hAnsi="Times New Roman"/>
          <w:sz w:val="28"/>
          <w:szCs w:val="28"/>
        </w:rPr>
        <w:t xml:space="preserve"> </w:t>
      </w:r>
      <w:r w:rsidRPr="002B6846">
        <w:rPr>
          <w:rFonts w:ascii="Times New Roman" w:hAnsi="Times New Roman"/>
          <w:sz w:val="28"/>
          <w:szCs w:val="28"/>
        </w:rPr>
        <w:t xml:space="preserve">Президента Российской Федерации от 21.09.2022 N 647 "Об объявлении частичной мобилизации в Российской Федерации" или прохождения военной службы по контракту, заключенному в соответствии с </w:t>
      </w:r>
      <w:hyperlink r:id="rId7">
        <w:r w:rsidRPr="002009E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пунктом 7 статьи 38</w:t>
        </w:r>
      </w:hyperlink>
      <w:r w:rsidRPr="002B6846">
        <w:rPr>
          <w:rFonts w:ascii="Times New Roman" w:hAnsi="Times New Roman"/>
          <w:sz w:val="28"/>
          <w:szCs w:val="28"/>
        </w:rPr>
        <w:t xml:space="preserve"> Федерального закона от 28.03.1998 N</w:t>
      </w:r>
      <w:proofErr w:type="gramEnd"/>
      <w:r w:rsidRPr="002B68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6846">
        <w:rPr>
          <w:rFonts w:ascii="Times New Roman" w:hAnsi="Times New Roman"/>
          <w:sz w:val="28"/>
          <w:szCs w:val="28"/>
        </w:rPr>
        <w:t xml:space="preserve">53-ФЗ "О воинской обязанности и военной службе", либо заключения контракта о добровольном содействии в выполнении задач, возложенных на Вооруженные Силы Российской Федерации, за исключением предоставленных на основании </w:t>
      </w:r>
      <w:hyperlink r:id="rId8">
        <w:r w:rsidRPr="002009E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подпункта 3 пункта 2 статьи 39.6</w:t>
        </w:r>
      </w:hyperlink>
      <w:r w:rsidRPr="002B6846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 земельных участков, находящихся в </w:t>
      </w:r>
      <w:r w:rsidR="00743BE2">
        <w:rPr>
          <w:rFonts w:ascii="Times New Roman" w:hAnsi="Times New Roman"/>
          <w:sz w:val="28"/>
          <w:szCs w:val="28"/>
        </w:rPr>
        <w:t>муниципальной</w:t>
      </w:r>
      <w:r w:rsidRPr="002B6846">
        <w:rPr>
          <w:rFonts w:ascii="Times New Roman" w:hAnsi="Times New Roman"/>
          <w:sz w:val="28"/>
          <w:szCs w:val="28"/>
        </w:rPr>
        <w:t xml:space="preserve"> собственности </w:t>
      </w:r>
      <w:r w:rsidR="00743BE2">
        <w:rPr>
          <w:rFonts w:ascii="Times New Roman" w:hAnsi="Times New Roman"/>
          <w:sz w:val="28"/>
          <w:szCs w:val="28"/>
        </w:rPr>
        <w:t xml:space="preserve">Северного района </w:t>
      </w:r>
      <w:r w:rsidRPr="002B6846">
        <w:rPr>
          <w:rFonts w:ascii="Times New Roman" w:hAnsi="Times New Roman"/>
          <w:sz w:val="28"/>
          <w:szCs w:val="28"/>
        </w:rPr>
        <w:t xml:space="preserve">Новосибирской области, и земельных участков, государственная собственность на которые не разграничена, расположенных на территории </w:t>
      </w:r>
      <w:r w:rsidR="002009EC">
        <w:rPr>
          <w:rFonts w:ascii="Times New Roman" w:hAnsi="Times New Roman"/>
          <w:sz w:val="28"/>
          <w:szCs w:val="28"/>
        </w:rPr>
        <w:t>Северного</w:t>
      </w:r>
      <w:proofErr w:type="gramEnd"/>
      <w:r w:rsidR="002009EC">
        <w:rPr>
          <w:rFonts w:ascii="Times New Roman" w:hAnsi="Times New Roman"/>
          <w:sz w:val="28"/>
          <w:szCs w:val="28"/>
        </w:rPr>
        <w:t xml:space="preserve"> района </w:t>
      </w:r>
      <w:r w:rsidRPr="002B6846">
        <w:rPr>
          <w:rFonts w:ascii="Times New Roman" w:hAnsi="Times New Roman"/>
          <w:sz w:val="28"/>
          <w:szCs w:val="28"/>
        </w:rPr>
        <w:t>Новосибирской области:</w:t>
      </w:r>
    </w:p>
    <w:p w:rsidR="00AA3E3F" w:rsidRPr="002B6846" w:rsidRDefault="00AA3E3F" w:rsidP="00AA3E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P10"/>
      <w:bookmarkEnd w:id="1"/>
      <w:r w:rsidRPr="002B6846">
        <w:rPr>
          <w:rFonts w:ascii="Times New Roman" w:hAnsi="Times New Roman"/>
          <w:sz w:val="28"/>
          <w:szCs w:val="28"/>
        </w:rPr>
        <w:t xml:space="preserve">1) размер арендной платы в сумме 1 рубль в месяц на период прохождения военной службы или оказания добровольного содействия в выполнении задач, возложенных на Вооруженные Силы Российской Федерации. По договорам </w:t>
      </w:r>
      <w:r w:rsidRPr="002B6846">
        <w:rPr>
          <w:rFonts w:ascii="Times New Roman" w:hAnsi="Times New Roman"/>
          <w:sz w:val="28"/>
          <w:szCs w:val="28"/>
        </w:rPr>
        <w:lastRenderedPageBreak/>
        <w:t>аренды земельных участков льготная арендная плата устанавливается на срок не более 1 года;</w:t>
      </w:r>
    </w:p>
    <w:p w:rsidR="00AA3E3F" w:rsidRPr="002B6846" w:rsidRDefault="00AA3E3F" w:rsidP="00AA3E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P11"/>
      <w:bookmarkEnd w:id="2"/>
      <w:r w:rsidRPr="002B6846">
        <w:rPr>
          <w:rFonts w:ascii="Times New Roman" w:hAnsi="Times New Roman"/>
          <w:sz w:val="28"/>
          <w:szCs w:val="28"/>
        </w:rPr>
        <w:t xml:space="preserve">2) возможность расторжения договоров аренды </w:t>
      </w:r>
      <w:r w:rsidR="001A1C86">
        <w:rPr>
          <w:rFonts w:ascii="Times New Roman" w:hAnsi="Times New Roman"/>
          <w:sz w:val="28"/>
          <w:szCs w:val="28"/>
        </w:rPr>
        <w:t>земельного участка</w:t>
      </w:r>
      <w:r w:rsidRPr="002B6846">
        <w:rPr>
          <w:rFonts w:ascii="Times New Roman" w:hAnsi="Times New Roman"/>
          <w:sz w:val="28"/>
          <w:szCs w:val="28"/>
        </w:rPr>
        <w:t xml:space="preserve"> без применения штрафных санкций.</w:t>
      </w:r>
    </w:p>
    <w:p w:rsidR="00AA3E3F" w:rsidRPr="002B6846" w:rsidRDefault="00AA3E3F" w:rsidP="00AA3E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6846">
        <w:rPr>
          <w:rFonts w:ascii="Times New Roman" w:hAnsi="Times New Roman"/>
          <w:sz w:val="28"/>
          <w:szCs w:val="28"/>
        </w:rPr>
        <w:t xml:space="preserve">2. Установление льготной арендной платы, указанной </w:t>
      </w:r>
      <w:r w:rsidRPr="002009EC">
        <w:rPr>
          <w:rFonts w:ascii="Times New Roman" w:hAnsi="Times New Roman"/>
          <w:sz w:val="28"/>
          <w:szCs w:val="28"/>
        </w:rPr>
        <w:t xml:space="preserve">в </w:t>
      </w:r>
      <w:hyperlink w:anchor="P10">
        <w:r w:rsidRPr="002009E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подпункте 1 пункта 1</w:t>
        </w:r>
      </w:hyperlink>
      <w:r w:rsidRPr="002B6846">
        <w:rPr>
          <w:rFonts w:ascii="Times New Roman" w:hAnsi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AA3E3F" w:rsidRPr="002B6846" w:rsidRDefault="00AA3E3F" w:rsidP="00AA3E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6846">
        <w:rPr>
          <w:rFonts w:ascii="Times New Roman" w:hAnsi="Times New Roman"/>
          <w:sz w:val="28"/>
          <w:szCs w:val="28"/>
        </w:rPr>
        <w:t xml:space="preserve">отсутствие использования арендуемого по договору </w:t>
      </w:r>
      <w:r w:rsidR="001A1C86">
        <w:rPr>
          <w:rFonts w:ascii="Times New Roman" w:hAnsi="Times New Roman"/>
          <w:sz w:val="28"/>
          <w:szCs w:val="28"/>
        </w:rPr>
        <w:t>земельного участка</w:t>
      </w:r>
      <w:r w:rsidRPr="002B6846">
        <w:rPr>
          <w:rFonts w:ascii="Times New Roman" w:hAnsi="Times New Roman"/>
          <w:sz w:val="28"/>
          <w:szCs w:val="28"/>
        </w:rPr>
        <w:t xml:space="preserve">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9">
        <w:r w:rsidRPr="002009E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пункте 1</w:t>
        </w:r>
      </w:hyperlink>
      <w:r w:rsidRPr="002B6846">
        <w:rPr>
          <w:rFonts w:ascii="Times New Roman" w:hAnsi="Times New Roman"/>
          <w:sz w:val="28"/>
          <w:szCs w:val="28"/>
        </w:rPr>
        <w:t xml:space="preserve"> настоящего постановления;</w:t>
      </w:r>
    </w:p>
    <w:p w:rsidR="00AA3E3F" w:rsidRPr="002B6846" w:rsidRDefault="00AA3E3F" w:rsidP="00AA3E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6846">
        <w:rPr>
          <w:rFonts w:ascii="Times New Roman" w:hAnsi="Times New Roman"/>
          <w:sz w:val="28"/>
          <w:szCs w:val="28"/>
        </w:rPr>
        <w:t>арендатор направляет арендодателю уведомление об установлении льготной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</w:t>
      </w:r>
      <w:r w:rsidR="002009EC">
        <w:rPr>
          <w:rFonts w:ascii="Times New Roman" w:hAnsi="Times New Roman"/>
          <w:sz w:val="28"/>
          <w:szCs w:val="28"/>
        </w:rPr>
        <w:t xml:space="preserve"> </w:t>
      </w:r>
      <w:r w:rsidR="002009EC" w:rsidRPr="002B6846">
        <w:rPr>
          <w:rFonts w:ascii="Times New Roman" w:hAnsi="Times New Roman"/>
          <w:sz w:val="28"/>
          <w:szCs w:val="28"/>
        </w:rPr>
        <w:t>от 28.03.1998 N 53-ФЗ "О воинской обязанности и военной службе"</w:t>
      </w:r>
      <w:r w:rsidRPr="002B6846">
        <w:rPr>
          <w:rFonts w:ascii="Times New Roman" w:hAnsi="Times New Roman"/>
          <w:sz w:val="28"/>
          <w:szCs w:val="28"/>
        </w:rPr>
        <w:t xml:space="preserve"> либо контракта о добровольном содействии</w:t>
      </w:r>
      <w:proofErr w:type="gramEnd"/>
      <w:r w:rsidRPr="002B6846">
        <w:rPr>
          <w:rFonts w:ascii="Times New Roman" w:hAnsi="Times New Roman"/>
          <w:sz w:val="28"/>
          <w:szCs w:val="28"/>
        </w:rPr>
        <w:t xml:space="preserve"> в выполнении задач, возложенных на Вооруженные Силы Российской Федерации, </w:t>
      </w:r>
      <w:proofErr w:type="gramStart"/>
      <w:r w:rsidRPr="002B6846">
        <w:rPr>
          <w:rFonts w:ascii="Times New Roman" w:hAnsi="Times New Roman"/>
          <w:sz w:val="28"/>
          <w:szCs w:val="28"/>
        </w:rPr>
        <w:t>предоставленного</w:t>
      </w:r>
      <w:proofErr w:type="gramEnd"/>
      <w:r w:rsidRPr="002B6846">
        <w:rPr>
          <w:rFonts w:ascii="Times New Roman" w:hAnsi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AA3E3F" w:rsidRPr="002B6846" w:rsidRDefault="00AA3E3F" w:rsidP="00AA3E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6846">
        <w:rPr>
          <w:rFonts w:ascii="Times New Roman" w:hAnsi="Times New Roman"/>
          <w:sz w:val="28"/>
          <w:szCs w:val="28"/>
        </w:rPr>
        <w:t xml:space="preserve">арендатору устанавливается льготная арендная плата на период прохождения лицом, указанным в </w:t>
      </w:r>
      <w:hyperlink w:anchor="P9">
        <w:r w:rsidRPr="002009E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пункте 1</w:t>
        </w:r>
      </w:hyperlink>
      <w:r w:rsidRPr="002B6846">
        <w:rPr>
          <w:rFonts w:ascii="Times New Roman" w:hAnsi="Times New Roman"/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Федерации. По договорам аренды земельных участков льготная арендная плата устанавливается на срок не более 1 года;</w:t>
      </w:r>
    </w:p>
    <w:p w:rsidR="00AA3E3F" w:rsidRPr="002B6846" w:rsidRDefault="00AA3E3F" w:rsidP="00AA3E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6846">
        <w:rPr>
          <w:rFonts w:ascii="Times New Roman" w:hAnsi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льготной арендной платы;</w:t>
      </w:r>
    </w:p>
    <w:p w:rsidR="00AA3E3F" w:rsidRPr="002B6846" w:rsidRDefault="00AA3E3F" w:rsidP="00AA3E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6846">
        <w:rPr>
          <w:rFonts w:ascii="Times New Roman" w:hAnsi="Times New Roman"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9">
        <w:r w:rsidRPr="002009E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пункте 1</w:t>
        </w:r>
      </w:hyperlink>
      <w:r w:rsidRPr="002B6846">
        <w:rPr>
          <w:rFonts w:ascii="Times New Roman" w:hAnsi="Times New Roman"/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AA3E3F" w:rsidRPr="002B6846" w:rsidRDefault="00AA3E3F" w:rsidP="00AA3E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6846">
        <w:rPr>
          <w:rFonts w:ascii="Times New Roman" w:hAnsi="Times New Roman"/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hyperlink w:anchor="P11">
        <w:r w:rsidRPr="002009E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подпункте 2 пункта 1</w:t>
        </w:r>
      </w:hyperlink>
      <w:r w:rsidRPr="002009EC">
        <w:rPr>
          <w:rFonts w:ascii="Times New Roman" w:hAnsi="Times New Roman"/>
          <w:sz w:val="28"/>
          <w:szCs w:val="28"/>
        </w:rPr>
        <w:t xml:space="preserve"> </w:t>
      </w:r>
      <w:r w:rsidRPr="002B6846">
        <w:rPr>
          <w:rFonts w:ascii="Times New Roman" w:hAnsi="Times New Roman"/>
          <w:sz w:val="28"/>
          <w:szCs w:val="28"/>
        </w:rPr>
        <w:t>настоящего постановления, осуществляется на следующих условиях:</w:t>
      </w:r>
    </w:p>
    <w:p w:rsidR="00AA3E3F" w:rsidRPr="002B6846" w:rsidRDefault="00AA3E3F" w:rsidP="00AA3E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6846">
        <w:rPr>
          <w:rFonts w:ascii="Times New Roman" w:hAnsi="Times New Roman"/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</w:t>
      </w:r>
      <w:r w:rsidR="002009EC">
        <w:rPr>
          <w:rFonts w:ascii="Times New Roman" w:hAnsi="Times New Roman"/>
          <w:sz w:val="28"/>
          <w:szCs w:val="28"/>
        </w:rPr>
        <w:t xml:space="preserve"> </w:t>
      </w:r>
      <w:r w:rsidR="002009EC" w:rsidRPr="002B6846">
        <w:rPr>
          <w:rFonts w:ascii="Times New Roman" w:hAnsi="Times New Roman"/>
          <w:sz w:val="28"/>
          <w:szCs w:val="28"/>
        </w:rPr>
        <w:t>от 28.03.1998 N 53-ФЗ "О воинской обязанности и военной службе"</w:t>
      </w:r>
      <w:r w:rsidR="002009EC">
        <w:rPr>
          <w:rFonts w:ascii="Times New Roman" w:hAnsi="Times New Roman"/>
          <w:sz w:val="28"/>
          <w:szCs w:val="28"/>
        </w:rPr>
        <w:t xml:space="preserve"> </w:t>
      </w:r>
      <w:r w:rsidRPr="002B6846">
        <w:rPr>
          <w:rFonts w:ascii="Times New Roman" w:hAnsi="Times New Roman"/>
          <w:sz w:val="28"/>
          <w:szCs w:val="28"/>
        </w:rPr>
        <w:t xml:space="preserve"> либо контракта о добровольном содействии в</w:t>
      </w:r>
      <w:proofErr w:type="gramEnd"/>
      <w:r w:rsidRPr="002B6846">
        <w:rPr>
          <w:rFonts w:ascii="Times New Roman" w:hAnsi="Times New Roman"/>
          <w:sz w:val="28"/>
          <w:szCs w:val="28"/>
        </w:rPr>
        <w:t xml:space="preserve"> выполнении задач, возложенных на Вооруженные </w:t>
      </w:r>
      <w:r w:rsidRPr="002B6846">
        <w:rPr>
          <w:rFonts w:ascii="Times New Roman" w:hAnsi="Times New Roman"/>
          <w:sz w:val="28"/>
          <w:szCs w:val="28"/>
        </w:rPr>
        <w:lastRenderedPageBreak/>
        <w:t xml:space="preserve">Силы Российской Федерации, </w:t>
      </w:r>
      <w:proofErr w:type="gramStart"/>
      <w:r w:rsidRPr="002B6846">
        <w:rPr>
          <w:rFonts w:ascii="Times New Roman" w:hAnsi="Times New Roman"/>
          <w:sz w:val="28"/>
          <w:szCs w:val="28"/>
        </w:rPr>
        <w:t>предоставленного</w:t>
      </w:r>
      <w:proofErr w:type="gramEnd"/>
      <w:r w:rsidRPr="002B6846">
        <w:rPr>
          <w:rFonts w:ascii="Times New Roman" w:hAnsi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AA3E3F" w:rsidRPr="002B6846" w:rsidRDefault="00AA3E3F" w:rsidP="00AA3E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6846">
        <w:rPr>
          <w:rFonts w:ascii="Times New Roman" w:hAnsi="Times New Roman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AA3E3F" w:rsidRPr="002B6846" w:rsidRDefault="00AA3E3F" w:rsidP="00AA3E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6846">
        <w:rPr>
          <w:rFonts w:ascii="Times New Roman" w:hAnsi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2F3EB4" w:rsidRPr="00D84704" w:rsidRDefault="00AA3E3F" w:rsidP="002F3E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470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D84704" w:rsidRPr="00D8470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84704" w:rsidRPr="00D84704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по </w:t>
      </w:r>
      <w:r w:rsidR="006552A4">
        <w:rPr>
          <w:rFonts w:ascii="Times New Roman" w:hAnsi="Times New Roman"/>
          <w:sz w:val="28"/>
          <w:szCs w:val="28"/>
        </w:rPr>
        <w:t>градостроительству, коммунальному хозяйству, транспорту и земельным отношениям</w:t>
      </w:r>
      <w:r w:rsidR="00D84704" w:rsidRPr="00D84704">
        <w:rPr>
          <w:rFonts w:ascii="Times New Roman" w:hAnsi="Times New Roman"/>
          <w:sz w:val="28"/>
          <w:szCs w:val="28"/>
        </w:rPr>
        <w:t xml:space="preserve"> администрации Северного района Новосибирской области </w:t>
      </w:r>
      <w:proofErr w:type="spellStart"/>
      <w:r w:rsidR="006552A4">
        <w:rPr>
          <w:rFonts w:ascii="Times New Roman" w:hAnsi="Times New Roman"/>
          <w:sz w:val="28"/>
          <w:szCs w:val="28"/>
        </w:rPr>
        <w:t>Шастова</w:t>
      </w:r>
      <w:proofErr w:type="spellEnd"/>
      <w:r w:rsidR="006552A4">
        <w:rPr>
          <w:rFonts w:ascii="Times New Roman" w:hAnsi="Times New Roman"/>
          <w:sz w:val="28"/>
          <w:szCs w:val="28"/>
        </w:rPr>
        <w:t xml:space="preserve"> А.Н</w:t>
      </w:r>
      <w:r w:rsidR="00D84704" w:rsidRPr="00D84704">
        <w:rPr>
          <w:rFonts w:ascii="Times New Roman" w:hAnsi="Times New Roman"/>
          <w:sz w:val="28"/>
          <w:szCs w:val="28"/>
        </w:rPr>
        <w:t>.</w:t>
      </w:r>
    </w:p>
    <w:p w:rsidR="002F3EB4" w:rsidRDefault="002F3EB4" w:rsidP="002F3E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4704" w:rsidRPr="00D84704" w:rsidRDefault="00D84704" w:rsidP="002F3E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3EB4" w:rsidRPr="007532F2" w:rsidRDefault="002F3EB4" w:rsidP="002F3E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3EB4" w:rsidRDefault="002009EC" w:rsidP="002F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proofErr w:type="spellEnd"/>
      <w:r w:rsidR="002F3EB4">
        <w:rPr>
          <w:rFonts w:ascii="Times New Roman" w:hAnsi="Times New Roman"/>
          <w:sz w:val="28"/>
          <w:szCs w:val="28"/>
        </w:rPr>
        <w:t xml:space="preserve"> Северного района </w:t>
      </w:r>
    </w:p>
    <w:p w:rsidR="002F3EB4" w:rsidRPr="007532F2" w:rsidRDefault="002F3EB4" w:rsidP="002F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7532F2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7532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09EC">
        <w:rPr>
          <w:rFonts w:ascii="Times New Roman" w:hAnsi="Times New Roman"/>
          <w:sz w:val="28"/>
          <w:szCs w:val="28"/>
        </w:rPr>
        <w:t>Г.М.Кайгородова</w:t>
      </w:r>
      <w:proofErr w:type="spellEnd"/>
    </w:p>
    <w:p w:rsidR="002F3EB4" w:rsidRDefault="002F3EB4" w:rsidP="002F3EB4"/>
    <w:p w:rsidR="002F3EB4" w:rsidRDefault="002F3EB4" w:rsidP="002F3EB4"/>
    <w:p w:rsidR="002F3EB4" w:rsidRDefault="002F3EB4" w:rsidP="002F3EB4"/>
    <w:p w:rsidR="002258AA" w:rsidRDefault="002258AA"/>
    <w:sectPr w:rsidR="002258AA" w:rsidSect="00AA3E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B4"/>
    <w:rsid w:val="0010541B"/>
    <w:rsid w:val="001A1C86"/>
    <w:rsid w:val="001A58D4"/>
    <w:rsid w:val="0020093E"/>
    <w:rsid w:val="002009EC"/>
    <w:rsid w:val="002258AA"/>
    <w:rsid w:val="002357BC"/>
    <w:rsid w:val="002B6846"/>
    <w:rsid w:val="002F3EB4"/>
    <w:rsid w:val="005531EC"/>
    <w:rsid w:val="006552A4"/>
    <w:rsid w:val="00743BE2"/>
    <w:rsid w:val="008E26A4"/>
    <w:rsid w:val="00914211"/>
    <w:rsid w:val="009E3FBB"/>
    <w:rsid w:val="00AA3E3F"/>
    <w:rsid w:val="00D84704"/>
    <w:rsid w:val="00EA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3E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F3EB4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2F3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2F3EB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5">
    <w:name w:val="Table Grid"/>
    <w:basedOn w:val="a1"/>
    <w:uiPriority w:val="59"/>
    <w:rsid w:val="002F3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EB4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A3E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3E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F3EB4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2F3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2F3EB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5">
    <w:name w:val="Table Grid"/>
    <w:basedOn w:val="a1"/>
    <w:uiPriority w:val="59"/>
    <w:rsid w:val="002F3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EB4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A3E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93315CCCFEE1D52D68E144C56C267AD49F613B0A5938FD9008663FFE6E046F03AAF73ED93700E71183F9B8533032DCDE42E0A5Af7XB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193315CCCFEE1D52D68E144C56C267AD49F614B5A7938FD9008663FFE6E046F03AAF71EB95700E71183F9B8533032DCDE42E0A5Af7XB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193315CCCFEE1D52D68E144C56C267AD49F219BFAC938FD9008663FFE6E046E23AF77AE891655B2142689685f3X3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Yasenkov</cp:lastModifiedBy>
  <cp:revision>2</cp:revision>
  <cp:lastPrinted>2022-11-28T07:19:00Z</cp:lastPrinted>
  <dcterms:created xsi:type="dcterms:W3CDTF">2022-12-14T05:38:00Z</dcterms:created>
  <dcterms:modified xsi:type="dcterms:W3CDTF">2022-12-14T05:38:00Z</dcterms:modified>
</cp:coreProperties>
</file>