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FE" w:rsidRDefault="008109FE" w:rsidP="00810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 </w:t>
      </w: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9FE" w:rsidRDefault="008109FE" w:rsidP="008109F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05.07.201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38</w:t>
      </w: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сельсовета </w:t>
      </w: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2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8109FE" w:rsidRDefault="008109FE" w:rsidP="008109F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109FE" w:rsidRDefault="008109FE" w:rsidP="008109FE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14 -ой сессии  Совета депутатов Федоровского сельсовета четвёртого созыва  от 19.12.2016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4,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8109FE" w:rsidRDefault="008109FE" w:rsidP="008109F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Федоровского сельсовета  Северного района Новосибирской области за 2 квартал  2017  года по расходам в сумме 4094,0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тыс.руб, по доходам в сумме 3884,5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2 квартал   2017 года согласно приложению 1.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2 квартал    2017 года  по ведомственной структуре расходов согласно приложению 2.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2 квартал   2017 года согласно приложению 3.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Контроль за исполнением постановления возложить на бухгалтера МКУ « Центр  обеспечения Северного района»  Петухову М.Н.</w:t>
      </w:r>
    </w:p>
    <w:p w:rsidR="008109FE" w:rsidRDefault="008109FE" w:rsidP="008109F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 Федоровского сельсовета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Н.Н.Зайцева</w:t>
      </w: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9FE" w:rsidRDefault="008109FE" w:rsidP="008109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pStyle w:val="a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Кассовое исполнение местного бюджета  Федоровского сельсовета</w:t>
      </w:r>
    </w:p>
    <w:p w:rsidR="008109FE" w:rsidRDefault="008109FE" w:rsidP="008109FE">
      <w:pPr>
        <w:pStyle w:val="a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Северного района  Новосибирской области по доходам за 2 квартал 2017 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rFonts w:eastAsia="Calibri"/>
          <w:sz w:val="24"/>
          <w:szCs w:val="24"/>
        </w:rPr>
      </w:pPr>
      <w:r>
        <w:rPr>
          <w:sz w:val="24"/>
          <w:szCs w:val="24"/>
        </w:rPr>
        <w:t>Приложение № 1 к постановлению администрации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 Федоровского сельсовета 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области от 05.07.2017 № 38</w:t>
      </w:r>
    </w:p>
    <w:tbl>
      <w:tblPr>
        <w:tblW w:w="10830" w:type="dxa"/>
        <w:tblInd w:w="-743" w:type="dxa"/>
        <w:tblLayout w:type="fixed"/>
        <w:tblLook w:val="04A0"/>
      </w:tblPr>
      <w:tblGrid>
        <w:gridCol w:w="3541"/>
        <w:gridCol w:w="3260"/>
        <w:gridCol w:w="1270"/>
        <w:gridCol w:w="1699"/>
        <w:gridCol w:w="1060"/>
      </w:tblGrid>
      <w:tr w:rsidR="008109FE" w:rsidTr="008109FE">
        <w:trPr>
          <w:trHeight w:val="255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109FE" w:rsidTr="008109F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39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3884,5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1780,86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45,84</w:t>
            </w:r>
          </w:p>
        </w:tc>
      </w:tr>
      <w:tr w:rsidR="008109FE" w:rsidTr="008109F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8109FE" w:rsidTr="008109F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8109FE" w:rsidTr="008109FE">
        <w:trPr>
          <w:trHeight w:val="13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09FE" w:rsidTr="008109F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8109FE" w:rsidTr="008109FE">
        <w:trPr>
          <w:trHeight w:val="117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8109FE" w:rsidTr="008109F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109FE" w:rsidTr="008109FE">
        <w:trPr>
          <w:trHeight w:val="136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555 1 08 04020 01 0000 110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555 1 13 01995 10 0000 130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8109FE" w:rsidTr="008109FE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555 2 02 01001 10 0000 151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8109FE" w:rsidTr="008109FE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555 2 02 03015 10 0000 151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109FE" w:rsidTr="008109FE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555 2 02 03024 10 0000 151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109FE" w:rsidTr="008109FE">
        <w:trPr>
          <w:trHeight w:val="40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555 2 02 04999 10 0000 151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</w:tr>
    </w:tbl>
    <w:p w:rsidR="008109FE" w:rsidRDefault="008109FE" w:rsidP="008109FE">
      <w:pPr>
        <w:rPr>
          <w:rFonts w:ascii="Calibri" w:eastAsia="Times New Roman" w:hAnsi="Calibri" w:cs="Times New Roman"/>
        </w:rPr>
      </w:pPr>
    </w:p>
    <w:p w:rsidR="008109FE" w:rsidRDefault="008109FE" w:rsidP="008109FE">
      <w:pPr>
        <w:rPr>
          <w:rFonts w:ascii="Calibri" w:eastAsia="Times New Roman" w:hAnsi="Calibri" w:cs="Times New Roman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Кассовое исполнение местного бюджета  Федоровского сельсовета</w:t>
      </w:r>
    </w:p>
    <w:p w:rsidR="008109FE" w:rsidRDefault="008109FE" w:rsidP="00810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2 квартал 2017г.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  <w:t>Приложение № 2 к постановлению администрации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 Федоровского  сельсовета 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области от 05.07.2017 № 38</w:t>
      </w:r>
    </w:p>
    <w:tbl>
      <w:tblPr>
        <w:tblW w:w="10875" w:type="dxa"/>
        <w:tblInd w:w="-601" w:type="dxa"/>
        <w:tblLayout w:type="fixed"/>
        <w:tblLook w:val="04A0"/>
      </w:tblPr>
      <w:tblGrid>
        <w:gridCol w:w="3546"/>
        <w:gridCol w:w="2837"/>
        <w:gridCol w:w="1561"/>
        <w:gridCol w:w="1937"/>
        <w:gridCol w:w="994"/>
      </w:tblGrid>
      <w:tr w:rsidR="008109FE" w:rsidTr="008109FE">
        <w:trPr>
          <w:trHeight w:val="195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4094,0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43,08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41,09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555 0104 9900003120 240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77,07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7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555 0111 9900020550 870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федеральных органов исполнительной власти"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555 0203 9900051180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555 0309 9900018010 240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555 0502 0520003510 800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555 0503 0530006030 000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555 05030006050 000 244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 жилищно-коммунального хозяйства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555 0505 0000000000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1777,3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1777,3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8109FE" w:rsidTr="008109FE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555 0505 0540000180 851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555 0707 0000000000000 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555 0707 0760004310 244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</w:t>
            </w:r>
          </w:p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8109FE" w:rsidTr="008109FE">
        <w:trPr>
          <w:trHeight w:val="79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50,08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000 1101 00005120 000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9FE" w:rsidRDefault="008109FE" w:rsidP="008109FE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Кассовое исполнением по источникам финансирования  дефицита местного  бюджета Федоровского сельсовета  Северного района Новосибирской области за 2 квартал 2017 года</w:t>
      </w:r>
    </w:p>
    <w:p w:rsidR="008109FE" w:rsidRDefault="008109FE" w:rsidP="008109FE">
      <w:pPr>
        <w:pStyle w:val="a4"/>
        <w:rPr>
          <w:rFonts w:cstheme="minorBidi"/>
          <w:sz w:val="28"/>
          <w:szCs w:val="28"/>
        </w:rPr>
      </w:pP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Приложение № 3 к постановлению администрации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Федоровского сельсовета 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</w:t>
      </w:r>
    </w:p>
    <w:p w:rsidR="008109FE" w:rsidRDefault="008109FE" w:rsidP="008109FE">
      <w:pPr>
        <w:pStyle w:val="a4"/>
        <w:tabs>
          <w:tab w:val="left" w:pos="727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области от 05.07.2017 № 38</w:t>
      </w:r>
    </w:p>
    <w:tbl>
      <w:tblPr>
        <w:tblW w:w="10920" w:type="dxa"/>
        <w:tblInd w:w="-885" w:type="dxa"/>
        <w:tblLayout w:type="fixed"/>
        <w:tblLook w:val="04A0"/>
      </w:tblPr>
      <w:tblGrid>
        <w:gridCol w:w="3546"/>
        <w:gridCol w:w="3120"/>
        <w:gridCol w:w="1702"/>
        <w:gridCol w:w="1560"/>
        <w:gridCol w:w="992"/>
      </w:tblGrid>
      <w:tr w:rsidR="008109FE" w:rsidTr="008109FE">
        <w:trPr>
          <w:trHeight w:val="276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8109FE" w:rsidTr="008109FE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8109FE" w:rsidTr="008109FE">
        <w:trPr>
          <w:trHeight w:val="40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9FE" w:rsidRDefault="00810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</w:tbl>
    <w:p w:rsidR="0034066A" w:rsidRDefault="0034066A"/>
    <w:sectPr w:rsidR="0034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09FE"/>
    <w:rsid w:val="0034066A"/>
    <w:rsid w:val="008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109FE"/>
    <w:rPr>
      <w:rFonts w:ascii="Times New Roman" w:hAnsi="Times New Roman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109F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rsid w:val="008109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3076</Words>
  <Characters>17536</Characters>
  <Application>Microsoft Office Word</Application>
  <DocSecurity>0</DocSecurity>
  <Lines>146</Lines>
  <Paragraphs>41</Paragraphs>
  <ScaleCrop>false</ScaleCrop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2017-07-07T08:06:00Z</dcterms:created>
  <dcterms:modified xsi:type="dcterms:W3CDTF">2017-07-07T08:06:00Z</dcterms:modified>
</cp:coreProperties>
</file>