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ФЕДОРОВСКОГО СЕЛЬСОВЕТА</w:t>
      </w: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15.10.201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95</w:t>
      </w:r>
    </w:p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  <w:proofErr w:type="gramStart"/>
      <w:r>
        <w:rPr>
          <w:rFonts w:ascii="Times New Roman" w:hAnsi="Times New Roman"/>
          <w:b/>
          <w:sz w:val="28"/>
          <w:szCs w:val="28"/>
        </w:rPr>
        <w:t>постановления администрации Федоровского сельсовета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18.12.2017 № 82</w:t>
      </w: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 Федоровского сельсовета Северного района Новосибирской области </w:t>
      </w: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B5244" w:rsidRPr="004402FC" w:rsidRDefault="00FB5244" w:rsidP="00FB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4402FC">
        <w:rPr>
          <w:rFonts w:ascii="Times New Roman" w:hAnsi="Times New Roman"/>
          <w:sz w:val="28"/>
          <w:szCs w:val="28"/>
        </w:rPr>
        <w:t>Признать утратившим силу постановление админист</w:t>
      </w:r>
      <w:r>
        <w:rPr>
          <w:rFonts w:ascii="Times New Roman" w:hAnsi="Times New Roman"/>
          <w:sz w:val="28"/>
          <w:szCs w:val="28"/>
        </w:rPr>
        <w:t>р</w:t>
      </w:r>
      <w:r w:rsidRPr="004402FC">
        <w:rPr>
          <w:rFonts w:ascii="Times New Roman" w:hAnsi="Times New Roman"/>
          <w:sz w:val="28"/>
          <w:szCs w:val="28"/>
        </w:rPr>
        <w:t>ации Федоровско</w:t>
      </w:r>
      <w:r>
        <w:rPr>
          <w:rFonts w:ascii="Times New Roman" w:hAnsi="Times New Roman"/>
          <w:sz w:val="28"/>
          <w:szCs w:val="28"/>
        </w:rPr>
        <w:t>го сельсовета Северного района Н</w:t>
      </w:r>
      <w:r w:rsidRPr="004402FC">
        <w:rPr>
          <w:rFonts w:ascii="Times New Roman" w:hAnsi="Times New Roman"/>
          <w:sz w:val="28"/>
          <w:szCs w:val="28"/>
        </w:rPr>
        <w:t xml:space="preserve">овосибирской области от 18.12.2017 № 82 </w:t>
      </w:r>
      <w:r>
        <w:rPr>
          <w:rFonts w:ascii="Times New Roman" w:hAnsi="Times New Roman"/>
          <w:sz w:val="28"/>
          <w:szCs w:val="28"/>
        </w:rPr>
        <w:t>«</w:t>
      </w:r>
      <w:r w:rsidRPr="004402F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FC">
        <w:rPr>
          <w:rFonts w:ascii="Times New Roman" w:hAnsi="Times New Roman" w:cs="Times New Roman"/>
          <w:sz w:val="28"/>
          <w:szCs w:val="28"/>
        </w:rPr>
        <w:t>предоставления муниципальной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FC">
        <w:rPr>
          <w:rFonts w:ascii="Times New Roman" w:hAnsi="Times New Roman" w:cs="Times New Roman"/>
          <w:sz w:val="28"/>
          <w:szCs w:val="28"/>
        </w:rPr>
        <w:t>участка земли для погребения умершего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FB5244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B5244" w:rsidRPr="004402FC" w:rsidRDefault="00FB5244" w:rsidP="00FB52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В.Я.Писаренко</w:t>
      </w:r>
    </w:p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44" w:rsidRDefault="00FB5244" w:rsidP="00FB5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44" w:rsidRPr="008E29B1" w:rsidRDefault="00FB5244" w:rsidP="00FB5244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85A5E" w:rsidRDefault="00E85A5E"/>
    <w:sectPr w:rsidR="00E85A5E" w:rsidSect="00AD27B1">
      <w:pgSz w:w="11906" w:h="16838"/>
      <w:pgMar w:top="1134" w:right="79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244"/>
    <w:rsid w:val="00E85A5E"/>
    <w:rsid w:val="00FB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FB5244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FB5244"/>
  </w:style>
  <w:style w:type="character" w:styleId="a5">
    <w:name w:val="Emphasis"/>
    <w:basedOn w:val="a0"/>
    <w:qFormat/>
    <w:rsid w:val="00FB5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2018-10-16T08:03:00Z</dcterms:created>
  <dcterms:modified xsi:type="dcterms:W3CDTF">2018-10-16T08:03:00Z</dcterms:modified>
</cp:coreProperties>
</file>