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69" w:rsidRDefault="00C00369" w:rsidP="00E42380">
      <w:pPr>
        <w:pStyle w:val="msonormalbullet1gifbullet1gif"/>
        <w:spacing w:before="0" w:beforeAutospacing="0" w:after="0" w:afterAutospacing="0"/>
        <w:contextualSpacing/>
        <w:rPr>
          <w:noProof/>
          <w:sz w:val="28"/>
          <w:szCs w:val="28"/>
        </w:rPr>
      </w:pPr>
    </w:p>
    <w:p w:rsidR="00BF1723" w:rsidRDefault="00B3208E" w:rsidP="004842A6">
      <w:pPr>
        <w:pStyle w:val="msonormalbullet1gifbullet1gif"/>
        <w:spacing w:before="0" w:beforeAutospacing="0" w:after="0" w:afterAutospacing="0"/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695325"/>
            <wp:effectExtent l="1905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23" w:rsidRDefault="00BF1723" w:rsidP="004842A6">
      <w:pPr>
        <w:pStyle w:val="msonormalbullet1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F1723" w:rsidRDefault="00BF1723" w:rsidP="004842A6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СЕВЕРНОГО РАЙОНА</w:t>
      </w:r>
    </w:p>
    <w:p w:rsidR="00BF1723" w:rsidRDefault="00BF1723" w:rsidP="004842A6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F1723" w:rsidRPr="004842A6" w:rsidRDefault="00BF1723" w:rsidP="004842A6">
      <w:pPr>
        <w:pStyle w:val="msonormalbullet2gif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1723" w:rsidRDefault="00BF1723" w:rsidP="004842A6">
      <w:pPr>
        <w:pStyle w:val="msonormal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1CF1" w:rsidRDefault="00511CF1" w:rsidP="00D21250">
      <w:pPr>
        <w:pStyle w:val="msonormalbullet2gifbullet3gif"/>
        <w:spacing w:before="0" w:beforeAutospacing="0" w:after="0" w:afterAutospacing="0"/>
        <w:contextualSpacing/>
        <w:rPr>
          <w:b/>
        </w:rPr>
      </w:pPr>
    </w:p>
    <w:p w:rsidR="00253139" w:rsidRDefault="002850E8" w:rsidP="00D21250">
      <w:pPr>
        <w:pStyle w:val="msonormalbullet2gifbullet3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10</w:t>
      </w:r>
      <w:r w:rsidR="00F53F4C">
        <w:rPr>
          <w:sz w:val="28"/>
          <w:szCs w:val="28"/>
        </w:rPr>
        <w:t>.06</w:t>
      </w:r>
      <w:r w:rsidR="002022CE">
        <w:rPr>
          <w:sz w:val="28"/>
          <w:szCs w:val="28"/>
        </w:rPr>
        <w:t>.2022</w:t>
      </w:r>
      <w:r w:rsidR="00D85536">
        <w:rPr>
          <w:sz w:val="28"/>
          <w:szCs w:val="28"/>
        </w:rPr>
        <w:t xml:space="preserve">                                      </w:t>
      </w:r>
      <w:r w:rsidR="00511CF1">
        <w:rPr>
          <w:sz w:val="28"/>
          <w:szCs w:val="28"/>
        </w:rPr>
        <w:t xml:space="preserve">   </w:t>
      </w:r>
      <w:r w:rsidR="00E42380">
        <w:rPr>
          <w:sz w:val="28"/>
          <w:szCs w:val="28"/>
        </w:rPr>
        <w:t xml:space="preserve"> </w:t>
      </w:r>
      <w:proofErr w:type="spellStart"/>
      <w:r w:rsidR="00BF1723">
        <w:rPr>
          <w:sz w:val="28"/>
          <w:szCs w:val="28"/>
        </w:rPr>
        <w:t>с</w:t>
      </w:r>
      <w:proofErr w:type="gramStart"/>
      <w:r w:rsidR="00BF1723">
        <w:rPr>
          <w:sz w:val="28"/>
          <w:szCs w:val="28"/>
        </w:rPr>
        <w:t>.С</w:t>
      </w:r>
      <w:proofErr w:type="gramEnd"/>
      <w:r w:rsidR="00BF1723">
        <w:rPr>
          <w:sz w:val="28"/>
          <w:szCs w:val="28"/>
        </w:rPr>
        <w:t>еверное</w:t>
      </w:r>
      <w:proofErr w:type="spellEnd"/>
      <w:r w:rsidR="00D85536">
        <w:rPr>
          <w:sz w:val="28"/>
          <w:szCs w:val="28"/>
        </w:rPr>
        <w:t xml:space="preserve"> </w:t>
      </w:r>
      <w:r w:rsidR="00511CF1">
        <w:rPr>
          <w:sz w:val="28"/>
          <w:szCs w:val="28"/>
        </w:rPr>
        <w:t xml:space="preserve">  </w:t>
      </w:r>
      <w:r w:rsidR="00D85536">
        <w:rPr>
          <w:sz w:val="28"/>
          <w:szCs w:val="28"/>
        </w:rPr>
        <w:t xml:space="preserve">                               </w:t>
      </w:r>
      <w:r w:rsidR="002022CE">
        <w:rPr>
          <w:sz w:val="28"/>
          <w:szCs w:val="28"/>
        </w:rPr>
        <w:t xml:space="preserve">  </w:t>
      </w:r>
      <w:r w:rsidR="00D85536">
        <w:rPr>
          <w:sz w:val="28"/>
          <w:szCs w:val="28"/>
        </w:rPr>
        <w:t xml:space="preserve">    </w:t>
      </w:r>
      <w:r w:rsidR="00E42380">
        <w:rPr>
          <w:sz w:val="28"/>
          <w:szCs w:val="28"/>
        </w:rPr>
        <w:t xml:space="preserve">  </w:t>
      </w:r>
      <w:r w:rsidR="0045181C">
        <w:rPr>
          <w:sz w:val="28"/>
          <w:szCs w:val="28"/>
        </w:rPr>
        <w:t xml:space="preserve">            </w:t>
      </w:r>
      <w:r w:rsidR="00BF1723">
        <w:rPr>
          <w:sz w:val="28"/>
          <w:szCs w:val="28"/>
        </w:rPr>
        <w:t xml:space="preserve">№ </w:t>
      </w:r>
      <w:r w:rsidR="002022CE">
        <w:rPr>
          <w:sz w:val="28"/>
          <w:szCs w:val="28"/>
        </w:rPr>
        <w:t>2</w:t>
      </w:r>
      <w:r w:rsidR="000F6D0D">
        <w:rPr>
          <w:sz w:val="28"/>
          <w:szCs w:val="28"/>
        </w:rPr>
        <w:t>6</w:t>
      </w:r>
    </w:p>
    <w:p w:rsidR="00354E10" w:rsidRDefault="00354E10" w:rsidP="00354E10">
      <w:pPr>
        <w:jc w:val="both"/>
        <w:rPr>
          <w:sz w:val="28"/>
          <w:szCs w:val="28"/>
        </w:rPr>
      </w:pPr>
    </w:p>
    <w:p w:rsidR="000F6D0D" w:rsidRPr="000F6D0D" w:rsidRDefault="000F6D0D" w:rsidP="000F6D0D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О внесении изменений в постановление Главы</w:t>
      </w:r>
    </w:p>
    <w:p w:rsidR="000F6D0D" w:rsidRPr="000F6D0D" w:rsidRDefault="000F6D0D" w:rsidP="000F6D0D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 xml:space="preserve"> Северного района Новосибирской области от 04.10.2018  № 103</w:t>
      </w:r>
    </w:p>
    <w:p w:rsidR="000F6D0D" w:rsidRPr="000F6D0D" w:rsidRDefault="000F6D0D" w:rsidP="000F6D0D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8"/>
          <w:szCs w:val="28"/>
        </w:rPr>
      </w:pPr>
    </w:p>
    <w:p w:rsidR="000F6D0D" w:rsidRPr="000F6D0D" w:rsidRDefault="000F6D0D" w:rsidP="000F6D0D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ПОСТАНОВЛЯЮ:</w:t>
      </w:r>
    </w:p>
    <w:p w:rsidR="000F6D0D" w:rsidRPr="000F6D0D" w:rsidRDefault="000F6D0D" w:rsidP="000F6D0D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Tahoma"/>
          <w:kern w:val="3"/>
          <w:sz w:val="28"/>
          <w:szCs w:val="28"/>
        </w:rPr>
      </w:pPr>
      <w:r w:rsidRPr="000F6D0D">
        <w:rPr>
          <w:rFonts w:eastAsia="SimSun" w:cs="Tahoma"/>
          <w:kern w:val="3"/>
          <w:sz w:val="28"/>
          <w:szCs w:val="28"/>
        </w:rPr>
        <w:t xml:space="preserve">1.Внести в состав антитеррористической комиссии Северного района Новосибирской области, утвержденный постановлением Главы Северного района Новосибирской области от 04.10.2018  № 103 «Об утверждении регламента </w:t>
      </w:r>
      <w:bookmarkStart w:id="0" w:name="_Toc176074252"/>
      <w:r w:rsidRPr="000F6D0D">
        <w:rPr>
          <w:rFonts w:eastAsia="SimSun" w:cs="Tahoma"/>
          <w:kern w:val="3"/>
          <w:sz w:val="28"/>
          <w:szCs w:val="28"/>
        </w:rPr>
        <w:t>антитеррористической комиссии</w:t>
      </w:r>
      <w:bookmarkEnd w:id="0"/>
      <w:r w:rsidRPr="000F6D0D">
        <w:rPr>
          <w:rFonts w:eastAsia="SimSun" w:cs="Tahoma"/>
          <w:kern w:val="3"/>
          <w:sz w:val="28"/>
          <w:szCs w:val="28"/>
        </w:rPr>
        <w:t xml:space="preserve"> Северного района Новосибирской области» (далее-Постановление) изменения, изложив его в прилагаемой редакции. </w:t>
      </w:r>
    </w:p>
    <w:p w:rsidR="000F6D0D" w:rsidRPr="000F6D0D" w:rsidRDefault="000F6D0D" w:rsidP="000F6D0D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Tahoma"/>
          <w:kern w:val="3"/>
          <w:sz w:val="28"/>
          <w:szCs w:val="28"/>
        </w:rPr>
      </w:pPr>
      <w:proofErr w:type="gramStart"/>
      <w:r w:rsidRPr="000F6D0D">
        <w:rPr>
          <w:rFonts w:eastAsia="SimSun" w:cs="Tahoma"/>
          <w:kern w:val="3"/>
          <w:sz w:val="28"/>
          <w:szCs w:val="28"/>
        </w:rPr>
        <w:t>2.Внести в состав</w:t>
      </w:r>
      <w:r w:rsidRPr="000F6D0D">
        <w:rPr>
          <w:rFonts w:ascii="Calibri" w:eastAsia="SimSun" w:hAnsi="Calibri" w:cs="Tahoma"/>
          <w:kern w:val="3"/>
          <w:sz w:val="22"/>
          <w:szCs w:val="22"/>
        </w:rPr>
        <w:t xml:space="preserve"> </w:t>
      </w:r>
      <w:r w:rsidRPr="000F6D0D">
        <w:rPr>
          <w:rFonts w:eastAsia="SimSun" w:cs="Tahoma"/>
          <w:kern w:val="3"/>
          <w:sz w:val="28"/>
          <w:szCs w:val="28"/>
        </w:rPr>
        <w:t>рабочей группы антитеррористической комиссии Северного района Новосибирской области для изучения вопросов, относящихся к ее компетенции и касающихся профилактики терроризма, минимизации и ликвидации последствий его проявлений на территории Северного района, а также для подготовки проектов решений антитеррористической комиссии Северного района Новосибирской области, утвержденный постановлением изменения, изложив его в прилагаемой редакции.</w:t>
      </w:r>
      <w:proofErr w:type="gramEnd"/>
    </w:p>
    <w:p w:rsidR="000F6D0D" w:rsidRPr="000F6D0D" w:rsidRDefault="000F6D0D" w:rsidP="000F6D0D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8"/>
          <w:szCs w:val="28"/>
        </w:rPr>
      </w:pPr>
    </w:p>
    <w:p w:rsidR="000F6D0D" w:rsidRDefault="000F6D0D" w:rsidP="000F6D0D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8"/>
          <w:szCs w:val="28"/>
        </w:rPr>
      </w:pPr>
    </w:p>
    <w:p w:rsidR="000F6D0D" w:rsidRPr="000F6D0D" w:rsidRDefault="000F6D0D" w:rsidP="000F6D0D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8"/>
          <w:szCs w:val="28"/>
        </w:rPr>
      </w:pPr>
    </w:p>
    <w:p w:rsidR="000F6D0D" w:rsidRPr="00A06391" w:rsidRDefault="000F6D0D" w:rsidP="000F6D0D">
      <w:pPr>
        <w:autoSpaceDE w:val="0"/>
        <w:autoSpaceDN w:val="0"/>
        <w:jc w:val="both"/>
        <w:rPr>
          <w:sz w:val="28"/>
          <w:szCs w:val="28"/>
          <w:lang w:eastAsia="x-none"/>
        </w:rPr>
      </w:pPr>
      <w:proofErr w:type="spellStart"/>
      <w:r w:rsidRPr="00A06391">
        <w:rPr>
          <w:sz w:val="28"/>
          <w:szCs w:val="28"/>
          <w:lang w:eastAsia="x-none"/>
        </w:rPr>
        <w:t>И.о</w:t>
      </w:r>
      <w:proofErr w:type="spellEnd"/>
      <w:r w:rsidRPr="00A06391">
        <w:rPr>
          <w:sz w:val="28"/>
          <w:szCs w:val="28"/>
          <w:lang w:eastAsia="x-none"/>
        </w:rPr>
        <w:t>. Главы Северного района</w:t>
      </w:r>
    </w:p>
    <w:p w:rsidR="000F6D0D" w:rsidRPr="00A06391" w:rsidRDefault="000F6D0D" w:rsidP="000F6D0D">
      <w:pPr>
        <w:ind w:right="-2"/>
        <w:rPr>
          <w:sz w:val="28"/>
          <w:szCs w:val="28"/>
        </w:rPr>
      </w:pPr>
      <w:r w:rsidRPr="00A06391">
        <w:rPr>
          <w:sz w:val="28"/>
          <w:szCs w:val="28"/>
          <w:lang w:eastAsia="x-none"/>
        </w:rPr>
        <w:t>Новосибирской области</w:t>
      </w:r>
      <w:r w:rsidRPr="00A06391">
        <w:rPr>
          <w:sz w:val="28"/>
          <w:szCs w:val="28"/>
        </w:rPr>
        <w:t xml:space="preserve">                                                                     </w:t>
      </w:r>
      <w:r w:rsidRPr="00A06391">
        <w:rPr>
          <w:sz w:val="28"/>
          <w:szCs w:val="28"/>
          <w:lang w:eastAsia="x-none"/>
        </w:rPr>
        <w:t xml:space="preserve">Г.М. </w:t>
      </w:r>
      <w:proofErr w:type="spellStart"/>
      <w:r w:rsidRPr="00A06391">
        <w:rPr>
          <w:sz w:val="28"/>
          <w:szCs w:val="28"/>
          <w:lang w:eastAsia="x-none"/>
        </w:rPr>
        <w:t>Кайгородова</w:t>
      </w:r>
      <w:proofErr w:type="spellEnd"/>
    </w:p>
    <w:p w:rsidR="000F6D0D" w:rsidRPr="000F6D0D" w:rsidRDefault="000F6D0D" w:rsidP="000F6D0D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8"/>
          <w:szCs w:val="28"/>
        </w:rPr>
      </w:pPr>
    </w:p>
    <w:p w:rsidR="000F6D0D" w:rsidRPr="000F6D0D" w:rsidRDefault="000F6D0D" w:rsidP="000F6D0D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0F6D0D" w:rsidRPr="000F6D0D" w:rsidRDefault="000F6D0D" w:rsidP="000F6D0D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0F6D0D" w:rsidRPr="000F6D0D" w:rsidRDefault="000F6D0D" w:rsidP="000F6D0D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0F6D0D" w:rsidRPr="000F6D0D" w:rsidRDefault="000F6D0D" w:rsidP="000F6D0D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0F6D0D" w:rsidRPr="000F6D0D" w:rsidRDefault="000F6D0D" w:rsidP="000F6D0D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0F6D0D" w:rsidRDefault="000F6D0D" w:rsidP="000F6D0D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0F6D0D" w:rsidRPr="000F6D0D" w:rsidRDefault="000F6D0D" w:rsidP="000F6D0D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0F6D0D" w:rsidRPr="000F6D0D" w:rsidRDefault="000F6D0D" w:rsidP="000F6D0D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0F6D0D" w:rsidRPr="000F6D0D" w:rsidRDefault="000F6D0D" w:rsidP="000F6D0D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0F6D0D" w:rsidRPr="000F6D0D" w:rsidRDefault="000F6D0D" w:rsidP="000F6D0D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0F6D0D" w:rsidRPr="000F6D0D" w:rsidRDefault="000F6D0D" w:rsidP="000F6D0D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0F6D0D" w:rsidRPr="000F6D0D" w:rsidRDefault="000F6D0D" w:rsidP="000F6D0D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0F6D0D" w:rsidRPr="000F6D0D" w:rsidRDefault="000F6D0D" w:rsidP="000F6D0D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0F6D0D" w:rsidRDefault="000F6D0D" w:rsidP="000F6D0D">
      <w:pPr>
        <w:widowControl w:val="0"/>
        <w:suppressAutoHyphens/>
        <w:autoSpaceDN w:val="0"/>
        <w:ind w:left="5529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 xml:space="preserve">Приложение </w:t>
      </w:r>
    </w:p>
    <w:p w:rsidR="000F6D0D" w:rsidRDefault="000F6D0D" w:rsidP="000F6D0D">
      <w:pPr>
        <w:widowControl w:val="0"/>
        <w:suppressAutoHyphens/>
        <w:autoSpaceDN w:val="0"/>
        <w:ind w:left="5529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к постановлению</w:t>
      </w:r>
      <w:r>
        <w:rPr>
          <w:rFonts w:eastAsia="SimSun"/>
          <w:kern w:val="3"/>
          <w:sz w:val="28"/>
          <w:szCs w:val="28"/>
        </w:rPr>
        <w:t xml:space="preserve"> </w:t>
      </w:r>
      <w:r w:rsidRPr="000F6D0D">
        <w:rPr>
          <w:rFonts w:eastAsia="SimSun"/>
          <w:kern w:val="3"/>
          <w:sz w:val="28"/>
          <w:szCs w:val="28"/>
        </w:rPr>
        <w:t xml:space="preserve">Главы </w:t>
      </w:r>
    </w:p>
    <w:p w:rsidR="000F6D0D" w:rsidRPr="000F6D0D" w:rsidRDefault="000F6D0D" w:rsidP="000F6D0D">
      <w:pPr>
        <w:widowControl w:val="0"/>
        <w:suppressAutoHyphens/>
        <w:autoSpaceDN w:val="0"/>
        <w:ind w:left="5529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Северного района</w:t>
      </w:r>
    </w:p>
    <w:p w:rsidR="000F6D0D" w:rsidRPr="000F6D0D" w:rsidRDefault="000F6D0D" w:rsidP="000F6D0D">
      <w:pPr>
        <w:widowControl w:val="0"/>
        <w:suppressAutoHyphens/>
        <w:autoSpaceDN w:val="0"/>
        <w:ind w:left="5529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Новосибирской области</w:t>
      </w:r>
    </w:p>
    <w:p w:rsidR="000F6D0D" w:rsidRPr="000F6D0D" w:rsidRDefault="000F6D0D" w:rsidP="000F6D0D">
      <w:pPr>
        <w:widowControl w:val="0"/>
        <w:suppressAutoHyphens/>
        <w:autoSpaceDN w:val="0"/>
        <w:ind w:left="5529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 xml:space="preserve">от </w:t>
      </w:r>
      <w:r>
        <w:rPr>
          <w:rFonts w:eastAsia="SimSun"/>
          <w:kern w:val="3"/>
          <w:sz w:val="28"/>
          <w:szCs w:val="28"/>
        </w:rPr>
        <w:t>10.</w:t>
      </w:r>
      <w:r w:rsidRPr="000F6D0D">
        <w:rPr>
          <w:rFonts w:eastAsia="SimSun"/>
          <w:kern w:val="3"/>
          <w:sz w:val="28"/>
          <w:szCs w:val="28"/>
        </w:rPr>
        <w:t xml:space="preserve">06.2022 № </w:t>
      </w:r>
      <w:r>
        <w:rPr>
          <w:rFonts w:eastAsia="SimSun"/>
          <w:kern w:val="3"/>
          <w:sz w:val="28"/>
          <w:szCs w:val="28"/>
        </w:rPr>
        <w:t>26</w:t>
      </w:r>
    </w:p>
    <w:p w:rsidR="000F6D0D" w:rsidRPr="000F6D0D" w:rsidRDefault="000F6D0D" w:rsidP="000F6D0D">
      <w:pPr>
        <w:widowControl w:val="0"/>
        <w:suppressAutoHyphens/>
        <w:autoSpaceDN w:val="0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 xml:space="preserve">                                                                                              </w:t>
      </w:r>
    </w:p>
    <w:p w:rsidR="000F6D0D" w:rsidRPr="000F6D0D" w:rsidRDefault="000F6D0D" w:rsidP="000F6D0D">
      <w:pPr>
        <w:widowControl w:val="0"/>
        <w:suppressAutoHyphens/>
        <w:autoSpaceDN w:val="0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 xml:space="preserve">                                                                                                   «Утвержден               </w:t>
      </w:r>
    </w:p>
    <w:p w:rsidR="000F6D0D" w:rsidRPr="000F6D0D" w:rsidRDefault="000F6D0D" w:rsidP="000F6D0D">
      <w:pPr>
        <w:widowControl w:val="0"/>
        <w:suppressAutoHyphens/>
        <w:autoSpaceDN w:val="0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 xml:space="preserve">                                                                                                постановлением                                               </w:t>
      </w:r>
    </w:p>
    <w:p w:rsidR="000F6D0D" w:rsidRPr="000F6D0D" w:rsidRDefault="000F6D0D" w:rsidP="000F6D0D">
      <w:pPr>
        <w:widowControl w:val="0"/>
        <w:suppressAutoHyphens/>
        <w:autoSpaceDN w:val="0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 xml:space="preserve">                                                                                          Главы Северного района</w:t>
      </w:r>
    </w:p>
    <w:p w:rsidR="000F6D0D" w:rsidRPr="000F6D0D" w:rsidRDefault="000F6D0D" w:rsidP="000F6D0D">
      <w:pPr>
        <w:widowControl w:val="0"/>
        <w:suppressAutoHyphens/>
        <w:autoSpaceDN w:val="0"/>
        <w:ind w:left="5529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 xml:space="preserve"> Новосибирской области</w:t>
      </w:r>
    </w:p>
    <w:p w:rsidR="000F6D0D" w:rsidRPr="000F6D0D" w:rsidRDefault="000F6D0D" w:rsidP="000F6D0D">
      <w:pPr>
        <w:widowControl w:val="0"/>
        <w:suppressAutoHyphens/>
        <w:autoSpaceDN w:val="0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 xml:space="preserve">                                                                                             от 04.10.2018  № 103</w:t>
      </w:r>
    </w:p>
    <w:p w:rsidR="000F6D0D" w:rsidRPr="000F6D0D" w:rsidRDefault="000F6D0D" w:rsidP="000F6D0D">
      <w:pPr>
        <w:widowControl w:val="0"/>
        <w:suppressAutoHyphens/>
        <w:autoSpaceDN w:val="0"/>
        <w:spacing w:after="200" w:line="276" w:lineRule="auto"/>
        <w:textAlignment w:val="baseline"/>
        <w:rPr>
          <w:rFonts w:eastAsia="SimSun"/>
          <w:kern w:val="3"/>
          <w:sz w:val="28"/>
          <w:szCs w:val="28"/>
        </w:rPr>
      </w:pPr>
    </w:p>
    <w:p w:rsidR="000F6D0D" w:rsidRPr="000F6D0D" w:rsidRDefault="000F6D0D" w:rsidP="000F6D0D">
      <w:pPr>
        <w:widowControl w:val="0"/>
        <w:suppressAutoHyphens/>
        <w:autoSpaceDN w:val="0"/>
        <w:ind w:right="-2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Состав</w:t>
      </w:r>
    </w:p>
    <w:p w:rsidR="000F6D0D" w:rsidRPr="000F6D0D" w:rsidRDefault="000F6D0D" w:rsidP="000F6D0D">
      <w:pPr>
        <w:widowControl w:val="0"/>
        <w:tabs>
          <w:tab w:val="left" w:pos="9639"/>
        </w:tabs>
        <w:suppressAutoHyphens/>
        <w:autoSpaceDN w:val="0"/>
        <w:ind w:right="-2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 xml:space="preserve">антитеррористической комиссии </w:t>
      </w:r>
    </w:p>
    <w:p w:rsidR="000F6D0D" w:rsidRPr="000F6D0D" w:rsidRDefault="000F6D0D" w:rsidP="000F6D0D">
      <w:pPr>
        <w:widowControl w:val="0"/>
        <w:tabs>
          <w:tab w:val="left" w:pos="9639"/>
        </w:tabs>
        <w:suppressAutoHyphens/>
        <w:autoSpaceDN w:val="0"/>
        <w:ind w:right="-2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Северного района Новосибирской области</w:t>
      </w:r>
    </w:p>
    <w:p w:rsidR="000F6D0D" w:rsidRPr="000F6D0D" w:rsidRDefault="000F6D0D" w:rsidP="000F6D0D">
      <w:pPr>
        <w:widowControl w:val="0"/>
        <w:suppressAutoHyphens/>
        <w:autoSpaceDN w:val="0"/>
        <w:ind w:right="-2"/>
        <w:jc w:val="center"/>
        <w:textAlignment w:val="baseline"/>
        <w:rPr>
          <w:rFonts w:eastAsia="SimSun"/>
          <w:kern w:val="3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096"/>
        <w:gridCol w:w="7935"/>
      </w:tblGrid>
      <w:tr w:rsidR="000F6D0D" w:rsidRPr="000F6D0D" w:rsidTr="006C5C0D">
        <w:trPr>
          <w:trHeight w:val="968"/>
        </w:trPr>
        <w:tc>
          <w:tcPr>
            <w:tcW w:w="2096" w:type="dxa"/>
          </w:tcPr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 xml:space="preserve">Коростелев 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>Сергей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>Владимирович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>-Глава Северного района  Новосибирской области, председатель комиссии;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0F6D0D" w:rsidRPr="000F6D0D" w:rsidTr="006C5C0D">
        <w:trPr>
          <w:trHeight w:val="1064"/>
        </w:trPr>
        <w:tc>
          <w:tcPr>
            <w:tcW w:w="2096" w:type="dxa"/>
          </w:tcPr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0F6D0D">
              <w:rPr>
                <w:sz w:val="28"/>
                <w:szCs w:val="28"/>
              </w:rPr>
              <w:t>Дыдиков</w:t>
            </w:r>
            <w:proofErr w:type="spellEnd"/>
            <w:r w:rsidRPr="000F6D0D">
              <w:rPr>
                <w:sz w:val="28"/>
                <w:szCs w:val="28"/>
              </w:rPr>
              <w:t xml:space="preserve"> Владимир Владимирович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0F6D0D" w:rsidRPr="000F6D0D" w:rsidRDefault="000F6D0D" w:rsidP="000F6D0D">
            <w:pPr>
              <w:ind w:right="34"/>
              <w:jc w:val="both"/>
              <w:rPr>
                <w:color w:val="FF0000"/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>-начальник отделения полиции «Северное» межмуниципального отдела Министерства внутренних дел Российской Федерации «Куйбышевский», заместитель председателя комиссии</w:t>
            </w:r>
            <w:r w:rsidRPr="000F6D0D">
              <w:t xml:space="preserve"> (</w:t>
            </w:r>
            <w:r w:rsidRPr="000F6D0D">
              <w:rPr>
                <w:sz w:val="28"/>
                <w:szCs w:val="28"/>
              </w:rPr>
              <w:t>по согласованию)</w:t>
            </w:r>
            <w:r w:rsidRPr="000F6D0D">
              <w:rPr>
                <w:color w:val="000000"/>
                <w:sz w:val="28"/>
                <w:szCs w:val="28"/>
              </w:rPr>
              <w:t>;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0F6D0D" w:rsidRPr="000F6D0D" w:rsidTr="006C5C0D">
        <w:trPr>
          <w:trHeight w:val="1547"/>
        </w:trPr>
        <w:tc>
          <w:tcPr>
            <w:tcW w:w="2096" w:type="dxa"/>
          </w:tcPr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0F6D0D">
              <w:rPr>
                <w:sz w:val="28"/>
                <w:szCs w:val="28"/>
              </w:rPr>
              <w:t>Шастов</w:t>
            </w:r>
            <w:proofErr w:type="spellEnd"/>
            <w:r w:rsidRPr="000F6D0D">
              <w:rPr>
                <w:sz w:val="28"/>
                <w:szCs w:val="28"/>
              </w:rPr>
              <w:t xml:space="preserve"> 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7935" w:type="dxa"/>
          </w:tcPr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>-заместитель главы администрации по  градостроительству, коммунальному хозяйству,  транспорту и земельным отношениям администрации Северного района Новосибирской области, заместитель председателя комиссии;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0F6D0D" w:rsidRPr="000F6D0D" w:rsidTr="006C5C0D">
        <w:trPr>
          <w:trHeight w:val="880"/>
        </w:trPr>
        <w:tc>
          <w:tcPr>
            <w:tcW w:w="2096" w:type="dxa"/>
          </w:tcPr>
          <w:p w:rsidR="000F6D0D" w:rsidRPr="000F6D0D" w:rsidRDefault="000F6D0D" w:rsidP="000F6D0D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F6D0D">
              <w:rPr>
                <w:color w:val="000000"/>
                <w:sz w:val="28"/>
                <w:szCs w:val="28"/>
              </w:rPr>
              <w:t>Горбунова Анастасия Андреевна</w:t>
            </w:r>
          </w:p>
        </w:tc>
        <w:tc>
          <w:tcPr>
            <w:tcW w:w="7935" w:type="dxa"/>
          </w:tcPr>
          <w:p w:rsidR="000F6D0D" w:rsidRPr="000F6D0D" w:rsidRDefault="000F6D0D" w:rsidP="000F6D0D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F6D0D">
              <w:rPr>
                <w:color w:val="000000"/>
                <w:sz w:val="28"/>
                <w:szCs w:val="28"/>
              </w:rPr>
              <w:t>-специалист 2 разряда отдела архивной службы администрации Северного района Новосибирской области, секретарь комиссии;</w:t>
            </w:r>
          </w:p>
          <w:p w:rsidR="000F6D0D" w:rsidRPr="000F6D0D" w:rsidRDefault="000F6D0D" w:rsidP="000F6D0D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6D0D" w:rsidRPr="000F6D0D" w:rsidTr="006C5C0D">
        <w:tc>
          <w:tcPr>
            <w:tcW w:w="2096" w:type="dxa"/>
          </w:tcPr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>Головачев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>Сергей Анатольевич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>- директор МУП  «</w:t>
            </w:r>
            <w:proofErr w:type="gramStart"/>
            <w:r w:rsidRPr="000F6D0D">
              <w:rPr>
                <w:sz w:val="28"/>
                <w:szCs w:val="28"/>
              </w:rPr>
              <w:t>Северное</w:t>
            </w:r>
            <w:proofErr w:type="gramEnd"/>
            <w:r w:rsidRPr="000F6D0D">
              <w:rPr>
                <w:sz w:val="28"/>
                <w:szCs w:val="28"/>
              </w:rPr>
              <w:t xml:space="preserve"> АТП» </w:t>
            </w:r>
            <w:r w:rsidRPr="000F6D0D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0F6D0D" w:rsidRPr="000F6D0D" w:rsidTr="006C5C0D">
        <w:tc>
          <w:tcPr>
            <w:tcW w:w="2096" w:type="dxa"/>
          </w:tcPr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0F6D0D">
              <w:rPr>
                <w:sz w:val="28"/>
                <w:szCs w:val="28"/>
              </w:rPr>
              <w:t>Гламаздин</w:t>
            </w:r>
            <w:proofErr w:type="spellEnd"/>
            <w:r w:rsidRPr="000F6D0D">
              <w:rPr>
                <w:sz w:val="28"/>
                <w:szCs w:val="28"/>
              </w:rPr>
              <w:t xml:space="preserve"> 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>Сергей Владимирович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lastRenderedPageBreak/>
              <w:t>-начальник управления делами администрации Северного района Новосибирской области;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0F6D0D" w:rsidRPr="000F6D0D" w:rsidTr="006C5C0D">
        <w:trPr>
          <w:trHeight w:val="913"/>
        </w:trPr>
        <w:tc>
          <w:tcPr>
            <w:tcW w:w="2096" w:type="dxa"/>
          </w:tcPr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0F6D0D">
              <w:rPr>
                <w:sz w:val="28"/>
                <w:szCs w:val="28"/>
              </w:rPr>
              <w:lastRenderedPageBreak/>
              <w:t>Звыков</w:t>
            </w:r>
            <w:proofErr w:type="spellEnd"/>
            <w:r w:rsidRPr="000F6D0D">
              <w:rPr>
                <w:sz w:val="28"/>
                <w:szCs w:val="28"/>
              </w:rPr>
              <w:t xml:space="preserve"> 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>Игорь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>Викторович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>-председатель Совета депутатов Северного района Новосибирской области (по согласованию);</w:t>
            </w:r>
          </w:p>
        </w:tc>
      </w:tr>
      <w:tr w:rsidR="000F6D0D" w:rsidRPr="000F6D0D" w:rsidTr="006C5C0D">
        <w:tc>
          <w:tcPr>
            <w:tcW w:w="2096" w:type="dxa"/>
          </w:tcPr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0F6D0D">
              <w:rPr>
                <w:sz w:val="28"/>
                <w:szCs w:val="28"/>
              </w:rPr>
              <w:t>Стрельцова</w:t>
            </w:r>
            <w:proofErr w:type="spellEnd"/>
            <w:r w:rsidRPr="000F6D0D">
              <w:rPr>
                <w:sz w:val="28"/>
                <w:szCs w:val="28"/>
              </w:rPr>
              <w:t xml:space="preserve"> Юлия Васильевна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0F6D0D" w:rsidRPr="000F6D0D" w:rsidRDefault="000F6D0D" w:rsidP="000F6D0D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F6D0D">
              <w:rPr>
                <w:sz w:val="28"/>
                <w:szCs w:val="28"/>
              </w:rPr>
              <w:t>-начальник отдела надзорной деятельности и профилактической работы по Куйбышевскому и Северному районам Новосибирской области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</w:t>
            </w:r>
            <w:r w:rsidRPr="000F6D0D">
              <w:rPr>
                <w:color w:val="000000"/>
                <w:sz w:val="28"/>
                <w:szCs w:val="28"/>
              </w:rPr>
              <w:t>;</w:t>
            </w:r>
            <w:proofErr w:type="gramEnd"/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0F6D0D" w:rsidRPr="000F6D0D" w:rsidTr="006C5C0D">
        <w:trPr>
          <w:trHeight w:val="950"/>
        </w:trPr>
        <w:tc>
          <w:tcPr>
            <w:tcW w:w="2096" w:type="dxa"/>
          </w:tcPr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>Коростелева Наталья Геннадьевна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>-начальник отдела культуры, молодежи и спорта администрации Северного района Новосибирской области;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0F6D0D" w:rsidRPr="000F6D0D" w:rsidTr="006C5C0D">
        <w:tc>
          <w:tcPr>
            <w:tcW w:w="2096" w:type="dxa"/>
          </w:tcPr>
          <w:p w:rsidR="000F6D0D" w:rsidRPr="000F6D0D" w:rsidRDefault="000F6D0D" w:rsidP="000F6D0D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F6D0D">
              <w:rPr>
                <w:color w:val="000000"/>
                <w:sz w:val="28"/>
                <w:szCs w:val="28"/>
              </w:rPr>
              <w:t xml:space="preserve">Михайлова </w:t>
            </w:r>
          </w:p>
          <w:p w:rsidR="000F6D0D" w:rsidRPr="000F6D0D" w:rsidRDefault="000F6D0D" w:rsidP="000F6D0D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F6D0D">
              <w:rPr>
                <w:color w:val="000000"/>
                <w:sz w:val="28"/>
                <w:szCs w:val="28"/>
              </w:rPr>
              <w:t>Галина Владимировна</w:t>
            </w:r>
          </w:p>
          <w:p w:rsidR="000F6D0D" w:rsidRPr="000F6D0D" w:rsidRDefault="000F6D0D" w:rsidP="000F6D0D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:rsidR="000F6D0D" w:rsidRPr="000F6D0D" w:rsidRDefault="000F6D0D" w:rsidP="000F6D0D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F6D0D">
              <w:rPr>
                <w:color w:val="000000"/>
                <w:sz w:val="28"/>
                <w:szCs w:val="28"/>
              </w:rPr>
              <w:t>-главный врач государственного бюджетного учреждения здравоохранения Новосибирской области «Северная центральная районная больница» (по согласованию);</w:t>
            </w:r>
          </w:p>
        </w:tc>
      </w:tr>
      <w:tr w:rsidR="000F6D0D" w:rsidRPr="000F6D0D" w:rsidTr="006C5C0D">
        <w:trPr>
          <w:trHeight w:val="744"/>
        </w:trPr>
        <w:tc>
          <w:tcPr>
            <w:tcW w:w="2096" w:type="dxa"/>
          </w:tcPr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0F6D0D">
              <w:rPr>
                <w:sz w:val="28"/>
                <w:szCs w:val="28"/>
              </w:rPr>
              <w:t>Устьянчик</w:t>
            </w:r>
            <w:proofErr w:type="spellEnd"/>
            <w:r w:rsidRPr="000F6D0D">
              <w:rPr>
                <w:sz w:val="28"/>
                <w:szCs w:val="28"/>
              </w:rPr>
              <w:t xml:space="preserve"> 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 xml:space="preserve">Наталья 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>Юрьевна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  <w:r w:rsidRPr="000F6D0D">
              <w:rPr>
                <w:sz w:val="28"/>
                <w:szCs w:val="28"/>
              </w:rPr>
              <w:t xml:space="preserve">-начальник </w:t>
            </w:r>
            <w:proofErr w:type="gramStart"/>
            <w:r w:rsidRPr="000F6D0D">
              <w:rPr>
                <w:sz w:val="28"/>
                <w:szCs w:val="28"/>
              </w:rPr>
              <w:t>управления образования администрации Северного района  Новосибирской области</w:t>
            </w:r>
            <w:proofErr w:type="gramEnd"/>
            <w:r w:rsidRPr="000F6D0D">
              <w:rPr>
                <w:sz w:val="28"/>
                <w:szCs w:val="28"/>
              </w:rPr>
              <w:t>;</w:t>
            </w:r>
          </w:p>
          <w:p w:rsidR="000F6D0D" w:rsidRPr="000F6D0D" w:rsidRDefault="000F6D0D" w:rsidP="000F6D0D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0F6D0D" w:rsidRPr="000F6D0D" w:rsidTr="006C5C0D">
        <w:trPr>
          <w:trHeight w:val="604"/>
        </w:trPr>
        <w:tc>
          <w:tcPr>
            <w:tcW w:w="2096" w:type="dxa"/>
          </w:tcPr>
          <w:p w:rsidR="000F6D0D" w:rsidRPr="000F6D0D" w:rsidRDefault="000F6D0D" w:rsidP="000F6D0D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0F6D0D">
              <w:rPr>
                <w:rFonts w:eastAsia="SimSun"/>
                <w:kern w:val="3"/>
                <w:sz w:val="28"/>
                <w:szCs w:val="28"/>
              </w:rPr>
              <w:t xml:space="preserve">Волошин </w:t>
            </w:r>
          </w:p>
          <w:p w:rsidR="000F6D0D" w:rsidRPr="000F6D0D" w:rsidRDefault="000F6D0D" w:rsidP="000F6D0D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0F6D0D">
              <w:rPr>
                <w:rFonts w:eastAsia="SimSun"/>
                <w:kern w:val="3"/>
                <w:sz w:val="28"/>
                <w:szCs w:val="28"/>
              </w:rPr>
              <w:t>Алексей Александрович</w:t>
            </w:r>
          </w:p>
          <w:p w:rsidR="000F6D0D" w:rsidRPr="000F6D0D" w:rsidRDefault="000F6D0D" w:rsidP="000F6D0D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7935" w:type="dxa"/>
          </w:tcPr>
          <w:p w:rsidR="000F6D0D" w:rsidRPr="000F6D0D" w:rsidRDefault="000F6D0D" w:rsidP="000F6D0D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0F6D0D">
              <w:rPr>
                <w:rFonts w:eastAsia="SimSun"/>
                <w:kern w:val="3"/>
                <w:sz w:val="28"/>
                <w:szCs w:val="28"/>
              </w:rPr>
              <w:t>-генеральный директор ОАО АТП «</w:t>
            </w:r>
            <w:proofErr w:type="spellStart"/>
            <w:r w:rsidRPr="000F6D0D">
              <w:rPr>
                <w:rFonts w:eastAsia="SimSun"/>
                <w:kern w:val="3"/>
                <w:sz w:val="28"/>
                <w:szCs w:val="28"/>
              </w:rPr>
              <w:t>Северноеагротранс</w:t>
            </w:r>
            <w:proofErr w:type="spellEnd"/>
            <w:r w:rsidRPr="000F6D0D">
              <w:rPr>
                <w:rFonts w:eastAsia="SimSun"/>
                <w:kern w:val="3"/>
                <w:sz w:val="28"/>
                <w:szCs w:val="28"/>
              </w:rPr>
              <w:t xml:space="preserve">» </w:t>
            </w:r>
            <w:r w:rsidRPr="000F6D0D">
              <w:rPr>
                <w:rFonts w:eastAsia="SimSun"/>
                <w:color w:val="000000"/>
                <w:kern w:val="3"/>
                <w:sz w:val="28"/>
                <w:szCs w:val="28"/>
              </w:rPr>
              <w:t>(по согласованию);</w:t>
            </w:r>
          </w:p>
          <w:p w:rsidR="000F6D0D" w:rsidRPr="000F6D0D" w:rsidRDefault="000F6D0D" w:rsidP="000F6D0D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0F6D0D" w:rsidRPr="000F6D0D" w:rsidTr="006C5C0D">
        <w:trPr>
          <w:trHeight w:val="537"/>
        </w:trPr>
        <w:tc>
          <w:tcPr>
            <w:tcW w:w="2096" w:type="dxa"/>
          </w:tcPr>
          <w:p w:rsidR="000F6D0D" w:rsidRPr="000F6D0D" w:rsidRDefault="000F6D0D" w:rsidP="000F6D0D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</w:rPr>
            </w:pPr>
            <w:r w:rsidRPr="000F6D0D">
              <w:rPr>
                <w:rFonts w:eastAsia="SimSun"/>
                <w:color w:val="000000"/>
                <w:kern w:val="3"/>
                <w:sz w:val="28"/>
                <w:szCs w:val="28"/>
              </w:rPr>
              <w:t>Марченко Александр Александрович</w:t>
            </w:r>
          </w:p>
        </w:tc>
        <w:tc>
          <w:tcPr>
            <w:tcW w:w="7935" w:type="dxa"/>
          </w:tcPr>
          <w:p w:rsidR="000F6D0D" w:rsidRPr="000F6D0D" w:rsidRDefault="000F6D0D" w:rsidP="000F6D0D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</w:rPr>
            </w:pPr>
            <w:r w:rsidRPr="000F6D0D">
              <w:rPr>
                <w:rFonts w:eastAsia="SimSun"/>
                <w:color w:val="000000"/>
                <w:kern w:val="3"/>
                <w:sz w:val="28"/>
                <w:szCs w:val="28"/>
              </w:rPr>
              <w:t>-начальник Северного РЭС филиала «Западные электрические сети» АО «РЭС» (по согласованию).</w:t>
            </w:r>
          </w:p>
        </w:tc>
      </w:tr>
    </w:tbl>
    <w:p w:rsidR="000F6D0D" w:rsidRPr="000F6D0D" w:rsidRDefault="000F6D0D" w:rsidP="000F6D0D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________________</w:t>
      </w:r>
    </w:p>
    <w:p w:rsidR="000F6D0D" w:rsidRPr="000F6D0D" w:rsidRDefault="000F6D0D" w:rsidP="000F6D0D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 xml:space="preserve">                                                                                                                       .».</w:t>
      </w:r>
    </w:p>
    <w:p w:rsidR="000F6D0D" w:rsidRPr="000F6D0D" w:rsidRDefault="000F6D0D" w:rsidP="000F6D0D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eastAsia="SimSun"/>
          <w:kern w:val="3"/>
          <w:sz w:val="28"/>
          <w:szCs w:val="28"/>
        </w:rPr>
      </w:pPr>
    </w:p>
    <w:p w:rsidR="000F6D0D" w:rsidRPr="000F6D0D" w:rsidRDefault="000F6D0D" w:rsidP="000F6D0D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eastAsia="SimSun"/>
          <w:kern w:val="3"/>
          <w:sz w:val="28"/>
          <w:szCs w:val="28"/>
        </w:rPr>
      </w:pPr>
    </w:p>
    <w:p w:rsidR="000F6D0D" w:rsidRPr="000F6D0D" w:rsidRDefault="000F6D0D" w:rsidP="000F6D0D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eastAsia="SimSun"/>
          <w:kern w:val="3"/>
          <w:sz w:val="28"/>
          <w:szCs w:val="28"/>
        </w:rPr>
      </w:pPr>
    </w:p>
    <w:p w:rsidR="000F6D0D" w:rsidRDefault="000F6D0D" w:rsidP="000F6D0D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eastAsia="SimSun"/>
          <w:kern w:val="3"/>
          <w:sz w:val="28"/>
          <w:szCs w:val="28"/>
        </w:rPr>
      </w:pPr>
    </w:p>
    <w:p w:rsidR="000F6D0D" w:rsidRPr="000F6D0D" w:rsidRDefault="000F6D0D" w:rsidP="000F6D0D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eastAsia="SimSun"/>
          <w:kern w:val="3"/>
          <w:sz w:val="28"/>
          <w:szCs w:val="28"/>
        </w:rPr>
      </w:pPr>
    </w:p>
    <w:p w:rsidR="000F6D0D" w:rsidRPr="000F6D0D" w:rsidRDefault="000F6D0D" w:rsidP="000F6D0D">
      <w:pPr>
        <w:widowControl w:val="0"/>
        <w:suppressAutoHyphens/>
        <w:autoSpaceDN w:val="0"/>
        <w:ind w:left="5529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lastRenderedPageBreak/>
        <w:t>Приложение</w:t>
      </w:r>
    </w:p>
    <w:p w:rsidR="000F6D0D" w:rsidRDefault="000F6D0D" w:rsidP="000F6D0D">
      <w:pPr>
        <w:widowControl w:val="0"/>
        <w:suppressAutoHyphens/>
        <w:autoSpaceDN w:val="0"/>
        <w:ind w:left="5529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к постановлению Главы</w:t>
      </w:r>
    </w:p>
    <w:p w:rsidR="000F6D0D" w:rsidRPr="000F6D0D" w:rsidRDefault="000F6D0D" w:rsidP="000F6D0D">
      <w:pPr>
        <w:widowControl w:val="0"/>
        <w:suppressAutoHyphens/>
        <w:autoSpaceDN w:val="0"/>
        <w:ind w:left="5529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Северного района</w:t>
      </w:r>
    </w:p>
    <w:p w:rsidR="000F6D0D" w:rsidRPr="000F6D0D" w:rsidRDefault="000F6D0D" w:rsidP="000F6D0D">
      <w:pPr>
        <w:widowControl w:val="0"/>
        <w:suppressAutoHyphens/>
        <w:autoSpaceDN w:val="0"/>
        <w:ind w:left="5529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Новосибирской области</w:t>
      </w:r>
    </w:p>
    <w:p w:rsidR="000F6D0D" w:rsidRPr="000F6D0D" w:rsidRDefault="000F6D0D" w:rsidP="000F6D0D">
      <w:pPr>
        <w:widowControl w:val="0"/>
        <w:suppressAutoHyphens/>
        <w:autoSpaceDN w:val="0"/>
        <w:ind w:left="5529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 xml:space="preserve">от </w:t>
      </w:r>
      <w:r>
        <w:rPr>
          <w:rFonts w:eastAsia="SimSun"/>
          <w:kern w:val="3"/>
          <w:sz w:val="28"/>
          <w:szCs w:val="28"/>
        </w:rPr>
        <w:t>10</w:t>
      </w:r>
      <w:r w:rsidRPr="000F6D0D">
        <w:rPr>
          <w:rFonts w:eastAsia="SimSun"/>
          <w:kern w:val="3"/>
          <w:sz w:val="28"/>
          <w:szCs w:val="28"/>
        </w:rPr>
        <w:t xml:space="preserve">.06.2022 № </w:t>
      </w:r>
      <w:r>
        <w:rPr>
          <w:rFonts w:eastAsia="SimSun"/>
          <w:kern w:val="3"/>
          <w:sz w:val="28"/>
          <w:szCs w:val="28"/>
        </w:rPr>
        <w:t>26</w:t>
      </w:r>
      <w:bookmarkStart w:id="1" w:name="_GoBack"/>
      <w:bookmarkEnd w:id="1"/>
    </w:p>
    <w:p w:rsidR="000F6D0D" w:rsidRPr="000F6D0D" w:rsidRDefault="000F6D0D" w:rsidP="000F6D0D">
      <w:pPr>
        <w:widowControl w:val="0"/>
        <w:suppressAutoHyphens/>
        <w:autoSpaceDN w:val="0"/>
        <w:ind w:left="5529"/>
        <w:jc w:val="center"/>
        <w:textAlignment w:val="baseline"/>
        <w:rPr>
          <w:rFonts w:eastAsia="SimSun"/>
          <w:kern w:val="3"/>
          <w:sz w:val="28"/>
          <w:szCs w:val="28"/>
        </w:rPr>
      </w:pPr>
    </w:p>
    <w:p w:rsidR="000F6D0D" w:rsidRPr="000F6D0D" w:rsidRDefault="000F6D0D" w:rsidP="000F6D0D">
      <w:pPr>
        <w:widowControl w:val="0"/>
        <w:suppressAutoHyphens/>
        <w:autoSpaceDN w:val="0"/>
        <w:ind w:left="5529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«Утвержден</w:t>
      </w:r>
    </w:p>
    <w:p w:rsidR="000F6D0D" w:rsidRPr="000F6D0D" w:rsidRDefault="000F6D0D" w:rsidP="000F6D0D">
      <w:pPr>
        <w:widowControl w:val="0"/>
        <w:suppressAutoHyphens/>
        <w:autoSpaceDN w:val="0"/>
        <w:ind w:left="5529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постановлением</w:t>
      </w:r>
    </w:p>
    <w:p w:rsidR="000F6D0D" w:rsidRPr="000F6D0D" w:rsidRDefault="000F6D0D" w:rsidP="000F6D0D">
      <w:pPr>
        <w:widowControl w:val="0"/>
        <w:suppressAutoHyphens/>
        <w:autoSpaceDN w:val="0"/>
        <w:ind w:left="5529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Главы Северного района</w:t>
      </w:r>
    </w:p>
    <w:p w:rsidR="000F6D0D" w:rsidRPr="000F6D0D" w:rsidRDefault="000F6D0D" w:rsidP="000F6D0D">
      <w:pPr>
        <w:widowControl w:val="0"/>
        <w:suppressAutoHyphens/>
        <w:autoSpaceDN w:val="0"/>
        <w:ind w:left="5529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Новосибирской области</w:t>
      </w:r>
    </w:p>
    <w:p w:rsidR="000F6D0D" w:rsidRPr="000F6D0D" w:rsidRDefault="000F6D0D" w:rsidP="000F6D0D">
      <w:pPr>
        <w:widowControl w:val="0"/>
        <w:suppressAutoHyphens/>
        <w:autoSpaceDN w:val="0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 xml:space="preserve">                                                                                              от 04.10.2018  № 103</w:t>
      </w:r>
    </w:p>
    <w:p w:rsidR="000F6D0D" w:rsidRPr="000F6D0D" w:rsidRDefault="000F6D0D" w:rsidP="000F6D0D">
      <w:pPr>
        <w:widowControl w:val="0"/>
        <w:suppressAutoHyphens/>
        <w:autoSpaceDN w:val="0"/>
        <w:textAlignment w:val="baseline"/>
        <w:rPr>
          <w:rFonts w:eastAsia="SimSun"/>
          <w:kern w:val="3"/>
          <w:sz w:val="28"/>
          <w:szCs w:val="28"/>
        </w:rPr>
      </w:pPr>
    </w:p>
    <w:p w:rsidR="000F6D0D" w:rsidRPr="000F6D0D" w:rsidRDefault="000F6D0D" w:rsidP="000F6D0D">
      <w:pPr>
        <w:widowControl w:val="0"/>
        <w:suppressAutoHyphens/>
        <w:autoSpaceDN w:val="0"/>
        <w:textAlignment w:val="baseline"/>
        <w:rPr>
          <w:rFonts w:eastAsia="SimSun"/>
          <w:kern w:val="3"/>
          <w:sz w:val="28"/>
          <w:szCs w:val="28"/>
        </w:rPr>
      </w:pPr>
    </w:p>
    <w:p w:rsidR="000F6D0D" w:rsidRPr="000F6D0D" w:rsidRDefault="000F6D0D" w:rsidP="000F6D0D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Состав</w:t>
      </w:r>
    </w:p>
    <w:p w:rsidR="000F6D0D" w:rsidRPr="000F6D0D" w:rsidRDefault="000F6D0D" w:rsidP="000F6D0D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 xml:space="preserve">рабочей группы антитеррористической комиссии </w:t>
      </w:r>
    </w:p>
    <w:p w:rsidR="000F6D0D" w:rsidRPr="000F6D0D" w:rsidRDefault="000F6D0D" w:rsidP="000F6D0D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Северного района Новосибирской области</w:t>
      </w:r>
    </w:p>
    <w:p w:rsidR="000F6D0D" w:rsidRPr="000F6D0D" w:rsidRDefault="000F6D0D" w:rsidP="000F6D0D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для изучения вопросов, относящихся к ее компетенции и касающихся профилактики терроризма, минимизации и ликвидации последствий его проявлений на территории Северного района, а также для подготовки проектов решений антитеррористической комиссии</w:t>
      </w:r>
    </w:p>
    <w:p w:rsidR="000F6D0D" w:rsidRPr="000F6D0D" w:rsidRDefault="000F6D0D" w:rsidP="000F6D0D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>Северного района Новосибирской области</w:t>
      </w:r>
    </w:p>
    <w:p w:rsidR="000F6D0D" w:rsidRPr="000F6D0D" w:rsidRDefault="000F6D0D" w:rsidP="000F6D0D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</w:rPr>
      </w:pPr>
    </w:p>
    <w:p w:rsidR="000F6D0D" w:rsidRPr="000F6D0D" w:rsidRDefault="000F6D0D" w:rsidP="000F6D0D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0F6D0D" w:rsidRPr="000F6D0D" w:rsidTr="006C5C0D">
        <w:trPr>
          <w:trHeight w:val="1547"/>
        </w:trPr>
        <w:tc>
          <w:tcPr>
            <w:tcW w:w="2235" w:type="dxa"/>
          </w:tcPr>
          <w:p w:rsidR="000F6D0D" w:rsidRPr="000F6D0D" w:rsidRDefault="000F6D0D" w:rsidP="000F6D0D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proofErr w:type="spellStart"/>
            <w:r w:rsidRPr="000F6D0D">
              <w:rPr>
                <w:rFonts w:eastAsia="SimSun"/>
                <w:kern w:val="3"/>
                <w:sz w:val="28"/>
                <w:szCs w:val="28"/>
              </w:rPr>
              <w:t>Шастов</w:t>
            </w:r>
            <w:proofErr w:type="spellEnd"/>
            <w:r w:rsidRPr="000F6D0D">
              <w:rPr>
                <w:rFonts w:eastAsia="SimSun"/>
                <w:kern w:val="3"/>
                <w:sz w:val="28"/>
                <w:szCs w:val="28"/>
              </w:rPr>
              <w:t xml:space="preserve"> </w:t>
            </w:r>
          </w:p>
          <w:p w:rsidR="000F6D0D" w:rsidRPr="000F6D0D" w:rsidRDefault="000F6D0D" w:rsidP="000F6D0D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0F6D0D">
              <w:rPr>
                <w:rFonts w:eastAsia="SimSun"/>
                <w:kern w:val="3"/>
                <w:sz w:val="28"/>
                <w:szCs w:val="28"/>
              </w:rPr>
              <w:t>Александр Николаевич</w:t>
            </w:r>
          </w:p>
        </w:tc>
        <w:tc>
          <w:tcPr>
            <w:tcW w:w="7371" w:type="dxa"/>
          </w:tcPr>
          <w:p w:rsidR="000F6D0D" w:rsidRPr="000F6D0D" w:rsidRDefault="000F6D0D" w:rsidP="000F6D0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0F6D0D">
              <w:rPr>
                <w:rFonts w:eastAsia="SimSun"/>
                <w:kern w:val="3"/>
                <w:sz w:val="28"/>
                <w:szCs w:val="28"/>
              </w:rPr>
              <w:t>-заместитель главы администрации по градостроительству, коммунальному хозяйству, транспорту и земельным отношениям  администрации Северного района Новосибирской области, руководитель рабочей группы;</w:t>
            </w:r>
          </w:p>
          <w:p w:rsidR="000F6D0D" w:rsidRPr="000F6D0D" w:rsidRDefault="000F6D0D" w:rsidP="000F6D0D">
            <w:pPr>
              <w:widowControl w:val="0"/>
              <w:suppressAutoHyphens/>
              <w:autoSpaceDN w:val="0"/>
              <w:ind w:left="-66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0F6D0D" w:rsidRPr="000F6D0D" w:rsidTr="006C5C0D">
        <w:trPr>
          <w:trHeight w:val="880"/>
        </w:trPr>
        <w:tc>
          <w:tcPr>
            <w:tcW w:w="2235" w:type="dxa"/>
          </w:tcPr>
          <w:p w:rsidR="000F6D0D" w:rsidRPr="000F6D0D" w:rsidRDefault="000F6D0D" w:rsidP="000F6D0D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</w:rPr>
            </w:pPr>
            <w:r w:rsidRPr="000F6D0D">
              <w:rPr>
                <w:rFonts w:eastAsia="SimSun"/>
                <w:color w:val="000000"/>
                <w:kern w:val="3"/>
                <w:sz w:val="28"/>
                <w:szCs w:val="28"/>
              </w:rPr>
              <w:t>Горбунова Анастасия Андреевна</w:t>
            </w:r>
          </w:p>
          <w:p w:rsidR="000F6D0D" w:rsidRPr="000F6D0D" w:rsidRDefault="000F6D0D" w:rsidP="000F6D0D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7371" w:type="dxa"/>
          </w:tcPr>
          <w:p w:rsidR="000F6D0D" w:rsidRPr="000F6D0D" w:rsidRDefault="000F6D0D" w:rsidP="000F6D0D">
            <w:pPr>
              <w:widowControl w:val="0"/>
              <w:suppressAutoHyphens/>
              <w:autoSpaceDN w:val="0"/>
              <w:ind w:left="-66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</w:rPr>
            </w:pPr>
            <w:r w:rsidRPr="000F6D0D">
              <w:rPr>
                <w:rFonts w:eastAsia="SimSun"/>
                <w:color w:val="000000"/>
                <w:kern w:val="3"/>
                <w:sz w:val="28"/>
                <w:szCs w:val="28"/>
              </w:rPr>
              <w:t xml:space="preserve">-специалист 2 разряда </w:t>
            </w:r>
            <w:proofErr w:type="gramStart"/>
            <w:r w:rsidRPr="000F6D0D">
              <w:rPr>
                <w:rFonts w:eastAsia="SimSun"/>
                <w:color w:val="000000"/>
                <w:kern w:val="3"/>
                <w:sz w:val="28"/>
                <w:szCs w:val="28"/>
              </w:rPr>
              <w:t>отдела архивной службы администрации Северного района Новосибирской области</w:t>
            </w:r>
            <w:proofErr w:type="gramEnd"/>
            <w:r w:rsidRPr="000F6D0D">
              <w:rPr>
                <w:rFonts w:eastAsia="SimSun"/>
                <w:color w:val="000000"/>
                <w:kern w:val="3"/>
                <w:sz w:val="28"/>
                <w:szCs w:val="28"/>
              </w:rPr>
              <w:t>;</w:t>
            </w:r>
          </w:p>
          <w:p w:rsidR="000F6D0D" w:rsidRPr="000F6D0D" w:rsidRDefault="000F6D0D" w:rsidP="000F6D0D">
            <w:pPr>
              <w:widowControl w:val="0"/>
              <w:suppressAutoHyphens/>
              <w:autoSpaceDN w:val="0"/>
              <w:ind w:left="-66"/>
              <w:jc w:val="both"/>
              <w:textAlignment w:val="baseline"/>
              <w:rPr>
                <w:rFonts w:eastAsia="SimSun"/>
                <w:color w:val="000000"/>
                <w:kern w:val="3"/>
                <w:sz w:val="20"/>
                <w:szCs w:val="20"/>
              </w:rPr>
            </w:pPr>
          </w:p>
        </w:tc>
      </w:tr>
      <w:tr w:rsidR="000F6D0D" w:rsidRPr="000F6D0D" w:rsidTr="006C5C0D">
        <w:tc>
          <w:tcPr>
            <w:tcW w:w="2235" w:type="dxa"/>
          </w:tcPr>
          <w:p w:rsidR="000F6D0D" w:rsidRPr="000F6D0D" w:rsidRDefault="000F6D0D" w:rsidP="000F6D0D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proofErr w:type="spellStart"/>
            <w:r w:rsidRPr="000F6D0D">
              <w:rPr>
                <w:rFonts w:eastAsia="SimSun"/>
                <w:kern w:val="3"/>
                <w:sz w:val="28"/>
                <w:szCs w:val="28"/>
              </w:rPr>
              <w:t>Гламаздин</w:t>
            </w:r>
            <w:proofErr w:type="spellEnd"/>
            <w:r w:rsidRPr="000F6D0D">
              <w:rPr>
                <w:rFonts w:eastAsia="SimSun"/>
                <w:kern w:val="3"/>
                <w:sz w:val="28"/>
                <w:szCs w:val="28"/>
              </w:rPr>
              <w:t xml:space="preserve"> </w:t>
            </w:r>
          </w:p>
          <w:p w:rsidR="000F6D0D" w:rsidRPr="000F6D0D" w:rsidRDefault="000F6D0D" w:rsidP="000F6D0D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0F6D0D">
              <w:rPr>
                <w:rFonts w:eastAsia="SimSun"/>
                <w:kern w:val="3"/>
                <w:sz w:val="28"/>
                <w:szCs w:val="28"/>
              </w:rPr>
              <w:t xml:space="preserve">Сергей </w:t>
            </w:r>
          </w:p>
          <w:p w:rsidR="000F6D0D" w:rsidRPr="000F6D0D" w:rsidRDefault="000F6D0D" w:rsidP="000F6D0D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0F6D0D">
              <w:rPr>
                <w:rFonts w:eastAsia="SimSun"/>
                <w:kern w:val="3"/>
                <w:sz w:val="28"/>
                <w:szCs w:val="28"/>
              </w:rPr>
              <w:t>Владимирович</w:t>
            </w:r>
          </w:p>
        </w:tc>
        <w:tc>
          <w:tcPr>
            <w:tcW w:w="7371" w:type="dxa"/>
          </w:tcPr>
          <w:p w:rsidR="000F6D0D" w:rsidRPr="000F6D0D" w:rsidRDefault="000F6D0D" w:rsidP="000F6D0D">
            <w:pPr>
              <w:widowControl w:val="0"/>
              <w:suppressAutoHyphens/>
              <w:autoSpaceDN w:val="0"/>
              <w:ind w:left="-66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0F6D0D">
              <w:rPr>
                <w:rFonts w:eastAsia="SimSun"/>
                <w:kern w:val="3"/>
                <w:sz w:val="28"/>
                <w:szCs w:val="28"/>
              </w:rPr>
              <w:t>- начальник управления делами администрации Северного района Новосибирской области.</w:t>
            </w:r>
          </w:p>
          <w:p w:rsidR="000F6D0D" w:rsidRPr="000F6D0D" w:rsidRDefault="000F6D0D" w:rsidP="000F6D0D">
            <w:pPr>
              <w:widowControl w:val="0"/>
              <w:suppressAutoHyphens/>
              <w:autoSpaceDN w:val="0"/>
              <w:ind w:left="-66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</w:tbl>
    <w:p w:rsidR="000F6D0D" w:rsidRPr="000F6D0D" w:rsidRDefault="000F6D0D" w:rsidP="000F6D0D">
      <w:pPr>
        <w:widowControl w:val="0"/>
        <w:suppressAutoHyphens/>
        <w:autoSpaceDN w:val="0"/>
        <w:jc w:val="right"/>
        <w:textAlignment w:val="baseline"/>
        <w:rPr>
          <w:rFonts w:eastAsia="SimSun"/>
          <w:kern w:val="3"/>
          <w:sz w:val="28"/>
          <w:szCs w:val="28"/>
        </w:rPr>
      </w:pPr>
    </w:p>
    <w:p w:rsidR="000F6D0D" w:rsidRPr="000F6D0D" w:rsidRDefault="000F6D0D" w:rsidP="000F6D0D">
      <w:pPr>
        <w:widowControl w:val="0"/>
        <w:suppressAutoHyphens/>
        <w:autoSpaceDN w:val="0"/>
        <w:textAlignment w:val="baseline"/>
        <w:rPr>
          <w:rFonts w:eastAsia="SimSun"/>
          <w:kern w:val="3"/>
          <w:sz w:val="28"/>
          <w:szCs w:val="28"/>
        </w:rPr>
      </w:pPr>
      <w:r w:rsidRPr="000F6D0D">
        <w:rPr>
          <w:rFonts w:eastAsia="SimSun"/>
          <w:kern w:val="3"/>
          <w:sz w:val="28"/>
          <w:szCs w:val="28"/>
        </w:rPr>
        <w:t xml:space="preserve">                                                                                                                                .».</w:t>
      </w:r>
    </w:p>
    <w:p w:rsidR="00A06391" w:rsidRPr="00A06391" w:rsidRDefault="00A06391" w:rsidP="00A06391">
      <w:pPr>
        <w:autoSpaceDE w:val="0"/>
        <w:autoSpaceDN w:val="0"/>
        <w:jc w:val="both"/>
        <w:rPr>
          <w:bCs/>
          <w:sz w:val="18"/>
          <w:szCs w:val="28"/>
          <w:lang w:val="x-none" w:eastAsia="x-none"/>
        </w:rPr>
      </w:pPr>
    </w:p>
    <w:p w:rsidR="00A06391" w:rsidRPr="00A06391" w:rsidRDefault="00A06391" w:rsidP="00A06391">
      <w:pPr>
        <w:ind w:right="-284"/>
        <w:rPr>
          <w:sz w:val="28"/>
          <w:szCs w:val="28"/>
        </w:rPr>
      </w:pPr>
    </w:p>
    <w:p w:rsidR="00F53F4C" w:rsidRDefault="00F53F4C">
      <w:pPr>
        <w:jc w:val="both"/>
        <w:rPr>
          <w:sz w:val="28"/>
          <w:szCs w:val="28"/>
        </w:rPr>
      </w:pPr>
    </w:p>
    <w:sectPr w:rsidR="00F53F4C" w:rsidSect="000F6D0D">
      <w:pgSz w:w="11906" w:h="16838"/>
      <w:pgMar w:top="1135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</w:lvl>
  </w:abstractNum>
  <w:abstractNum w:abstractNumId="1">
    <w:nsid w:val="0D830D12"/>
    <w:multiLevelType w:val="multilevel"/>
    <w:tmpl w:val="2DB8766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25F13DA4"/>
    <w:multiLevelType w:val="multilevel"/>
    <w:tmpl w:val="0DDC0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1622D"/>
    <w:multiLevelType w:val="hybridMultilevel"/>
    <w:tmpl w:val="0164D2DA"/>
    <w:lvl w:ilvl="0" w:tplc="22A465A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59A27541"/>
    <w:multiLevelType w:val="multilevel"/>
    <w:tmpl w:val="C60C349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6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6FD7"/>
    <w:rsid w:val="000102E4"/>
    <w:rsid w:val="00016278"/>
    <w:rsid w:val="00044BC7"/>
    <w:rsid w:val="000476AD"/>
    <w:rsid w:val="000605D1"/>
    <w:rsid w:val="00067DAE"/>
    <w:rsid w:val="00083286"/>
    <w:rsid w:val="000A2E7A"/>
    <w:rsid w:val="000C5766"/>
    <w:rsid w:val="000C5BFD"/>
    <w:rsid w:val="000C67BA"/>
    <w:rsid w:val="000D3883"/>
    <w:rsid w:val="000E0C0C"/>
    <w:rsid w:val="000F6D0D"/>
    <w:rsid w:val="00113485"/>
    <w:rsid w:val="00114781"/>
    <w:rsid w:val="001164E8"/>
    <w:rsid w:val="001333A1"/>
    <w:rsid w:val="001542DF"/>
    <w:rsid w:val="001752F7"/>
    <w:rsid w:val="00175940"/>
    <w:rsid w:val="001B3B12"/>
    <w:rsid w:val="001B47E3"/>
    <w:rsid w:val="002022CE"/>
    <w:rsid w:val="00210B33"/>
    <w:rsid w:val="00220318"/>
    <w:rsid w:val="00220F5D"/>
    <w:rsid w:val="00226082"/>
    <w:rsid w:val="0023775E"/>
    <w:rsid w:val="002455D6"/>
    <w:rsid w:val="00251331"/>
    <w:rsid w:val="00253139"/>
    <w:rsid w:val="0025475B"/>
    <w:rsid w:val="0025669F"/>
    <w:rsid w:val="002637BD"/>
    <w:rsid w:val="002765A7"/>
    <w:rsid w:val="002850E8"/>
    <w:rsid w:val="002A3F41"/>
    <w:rsid w:val="002A6B0F"/>
    <w:rsid w:val="002B693D"/>
    <w:rsid w:val="002D1C54"/>
    <w:rsid w:val="002E076B"/>
    <w:rsid w:val="002E12D9"/>
    <w:rsid w:val="002E3D8C"/>
    <w:rsid w:val="002F5700"/>
    <w:rsid w:val="00321374"/>
    <w:rsid w:val="003347FF"/>
    <w:rsid w:val="00345C98"/>
    <w:rsid w:val="00354E10"/>
    <w:rsid w:val="00375CFC"/>
    <w:rsid w:val="00397F92"/>
    <w:rsid w:val="003A69D7"/>
    <w:rsid w:val="003D00FB"/>
    <w:rsid w:val="00405360"/>
    <w:rsid w:val="00417666"/>
    <w:rsid w:val="004223D5"/>
    <w:rsid w:val="00423EBC"/>
    <w:rsid w:val="0043357E"/>
    <w:rsid w:val="00436536"/>
    <w:rsid w:val="00440F6F"/>
    <w:rsid w:val="00447647"/>
    <w:rsid w:val="0045181C"/>
    <w:rsid w:val="00454047"/>
    <w:rsid w:val="00456CE5"/>
    <w:rsid w:val="0046050B"/>
    <w:rsid w:val="00461D90"/>
    <w:rsid w:val="004842A6"/>
    <w:rsid w:val="00486334"/>
    <w:rsid w:val="004E558D"/>
    <w:rsid w:val="004F7137"/>
    <w:rsid w:val="0050102C"/>
    <w:rsid w:val="0051106E"/>
    <w:rsid w:val="00511CF1"/>
    <w:rsid w:val="00551F7B"/>
    <w:rsid w:val="0057165A"/>
    <w:rsid w:val="005806DA"/>
    <w:rsid w:val="00591A09"/>
    <w:rsid w:val="00596FD7"/>
    <w:rsid w:val="005A3F96"/>
    <w:rsid w:val="005B3607"/>
    <w:rsid w:val="005F1780"/>
    <w:rsid w:val="00603D00"/>
    <w:rsid w:val="006052B8"/>
    <w:rsid w:val="00613062"/>
    <w:rsid w:val="00616A4A"/>
    <w:rsid w:val="00626629"/>
    <w:rsid w:val="0063342A"/>
    <w:rsid w:val="0064067E"/>
    <w:rsid w:val="00643E14"/>
    <w:rsid w:val="0067105B"/>
    <w:rsid w:val="006832D1"/>
    <w:rsid w:val="006C2DE9"/>
    <w:rsid w:val="006C4EDA"/>
    <w:rsid w:val="006C6A06"/>
    <w:rsid w:val="006F1F7E"/>
    <w:rsid w:val="006F6CF8"/>
    <w:rsid w:val="007073EB"/>
    <w:rsid w:val="0072683A"/>
    <w:rsid w:val="00733FDA"/>
    <w:rsid w:val="00736DDA"/>
    <w:rsid w:val="00752D0A"/>
    <w:rsid w:val="00770277"/>
    <w:rsid w:val="00785544"/>
    <w:rsid w:val="007A4509"/>
    <w:rsid w:val="007B68A2"/>
    <w:rsid w:val="007C426A"/>
    <w:rsid w:val="007E0396"/>
    <w:rsid w:val="00802074"/>
    <w:rsid w:val="008039F7"/>
    <w:rsid w:val="0082209E"/>
    <w:rsid w:val="008270B0"/>
    <w:rsid w:val="00834A47"/>
    <w:rsid w:val="00835331"/>
    <w:rsid w:val="00843467"/>
    <w:rsid w:val="00864190"/>
    <w:rsid w:val="00865898"/>
    <w:rsid w:val="00866D84"/>
    <w:rsid w:val="00867EE9"/>
    <w:rsid w:val="00871789"/>
    <w:rsid w:val="00881AFF"/>
    <w:rsid w:val="00886B92"/>
    <w:rsid w:val="00887376"/>
    <w:rsid w:val="008A6455"/>
    <w:rsid w:val="008C6EB3"/>
    <w:rsid w:val="008D2E7E"/>
    <w:rsid w:val="00904E99"/>
    <w:rsid w:val="00920404"/>
    <w:rsid w:val="00925E3C"/>
    <w:rsid w:val="00930708"/>
    <w:rsid w:val="0093770F"/>
    <w:rsid w:val="00942D1B"/>
    <w:rsid w:val="00971805"/>
    <w:rsid w:val="00975ED1"/>
    <w:rsid w:val="00985EA1"/>
    <w:rsid w:val="009B4665"/>
    <w:rsid w:val="009C0999"/>
    <w:rsid w:val="00A06391"/>
    <w:rsid w:val="00A0671F"/>
    <w:rsid w:val="00A3582D"/>
    <w:rsid w:val="00A443E2"/>
    <w:rsid w:val="00A539E4"/>
    <w:rsid w:val="00A612AE"/>
    <w:rsid w:val="00A65F84"/>
    <w:rsid w:val="00A71DC0"/>
    <w:rsid w:val="00A80ED3"/>
    <w:rsid w:val="00A93F65"/>
    <w:rsid w:val="00AA7E7D"/>
    <w:rsid w:val="00AB009F"/>
    <w:rsid w:val="00AB7FB7"/>
    <w:rsid w:val="00AC0941"/>
    <w:rsid w:val="00AC4FD0"/>
    <w:rsid w:val="00AD2418"/>
    <w:rsid w:val="00AE6505"/>
    <w:rsid w:val="00AF1D21"/>
    <w:rsid w:val="00AF54DC"/>
    <w:rsid w:val="00B07D3F"/>
    <w:rsid w:val="00B14267"/>
    <w:rsid w:val="00B16B82"/>
    <w:rsid w:val="00B16E2E"/>
    <w:rsid w:val="00B20C2E"/>
    <w:rsid w:val="00B246CA"/>
    <w:rsid w:val="00B27513"/>
    <w:rsid w:val="00B3208E"/>
    <w:rsid w:val="00B32E46"/>
    <w:rsid w:val="00B51D1E"/>
    <w:rsid w:val="00B90C0C"/>
    <w:rsid w:val="00BB4172"/>
    <w:rsid w:val="00BE0CDE"/>
    <w:rsid w:val="00BE7423"/>
    <w:rsid w:val="00BF1723"/>
    <w:rsid w:val="00BF31E0"/>
    <w:rsid w:val="00C00369"/>
    <w:rsid w:val="00C11C3E"/>
    <w:rsid w:val="00C173B4"/>
    <w:rsid w:val="00C21668"/>
    <w:rsid w:val="00C54654"/>
    <w:rsid w:val="00C63669"/>
    <w:rsid w:val="00C80CC5"/>
    <w:rsid w:val="00C85C71"/>
    <w:rsid w:val="00C873DE"/>
    <w:rsid w:val="00C95168"/>
    <w:rsid w:val="00C97688"/>
    <w:rsid w:val="00CA4EF0"/>
    <w:rsid w:val="00CC19DC"/>
    <w:rsid w:val="00CD7C53"/>
    <w:rsid w:val="00CE21D8"/>
    <w:rsid w:val="00CF6C8A"/>
    <w:rsid w:val="00D014E8"/>
    <w:rsid w:val="00D21250"/>
    <w:rsid w:val="00D35BF6"/>
    <w:rsid w:val="00D50D7A"/>
    <w:rsid w:val="00D55071"/>
    <w:rsid w:val="00D60BC5"/>
    <w:rsid w:val="00D65826"/>
    <w:rsid w:val="00D65957"/>
    <w:rsid w:val="00D85536"/>
    <w:rsid w:val="00D92933"/>
    <w:rsid w:val="00DB1F8B"/>
    <w:rsid w:val="00DC545F"/>
    <w:rsid w:val="00DD1D88"/>
    <w:rsid w:val="00DF0D92"/>
    <w:rsid w:val="00DF7319"/>
    <w:rsid w:val="00E009E8"/>
    <w:rsid w:val="00E219DC"/>
    <w:rsid w:val="00E26D97"/>
    <w:rsid w:val="00E355DC"/>
    <w:rsid w:val="00E42380"/>
    <w:rsid w:val="00E5764D"/>
    <w:rsid w:val="00E576D5"/>
    <w:rsid w:val="00E57C0D"/>
    <w:rsid w:val="00E7415F"/>
    <w:rsid w:val="00E7610F"/>
    <w:rsid w:val="00E93316"/>
    <w:rsid w:val="00EE3225"/>
    <w:rsid w:val="00F24544"/>
    <w:rsid w:val="00F375AA"/>
    <w:rsid w:val="00F441E3"/>
    <w:rsid w:val="00F526BE"/>
    <w:rsid w:val="00F53F4C"/>
    <w:rsid w:val="00F6027A"/>
    <w:rsid w:val="00F92958"/>
    <w:rsid w:val="00F97CD0"/>
    <w:rsid w:val="00FD3DE7"/>
    <w:rsid w:val="00FE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0FB"/>
    <w:rPr>
      <w:sz w:val="24"/>
      <w:szCs w:val="24"/>
    </w:rPr>
  </w:style>
  <w:style w:type="paragraph" w:styleId="1">
    <w:name w:val="heading 1"/>
    <w:basedOn w:val="a"/>
    <w:next w:val="a"/>
    <w:qFormat/>
    <w:rsid w:val="005A3F96"/>
    <w:pPr>
      <w:keepNext/>
      <w:widowControl w:val="0"/>
      <w:shd w:val="clear" w:color="auto" w:fill="FFFFFF"/>
      <w:tabs>
        <w:tab w:val="left" w:pos="994"/>
      </w:tabs>
      <w:autoSpaceDE w:val="0"/>
      <w:autoSpaceDN w:val="0"/>
      <w:adjustRightInd w:val="0"/>
      <w:spacing w:line="317" w:lineRule="exact"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3F96"/>
    <w:pPr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B417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55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887376"/>
    <w:pPr>
      <w:ind w:left="720"/>
      <w:contextualSpacing/>
    </w:pPr>
  </w:style>
  <w:style w:type="table" w:styleId="a7">
    <w:name w:val="Table Grid"/>
    <w:basedOn w:val="a1"/>
    <w:uiPriority w:val="99"/>
    <w:rsid w:val="0059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BF1723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765A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0FB"/>
    <w:rPr>
      <w:sz w:val="24"/>
      <w:szCs w:val="24"/>
    </w:rPr>
  </w:style>
  <w:style w:type="paragraph" w:styleId="1">
    <w:name w:val="heading 1"/>
    <w:basedOn w:val="a"/>
    <w:next w:val="a"/>
    <w:qFormat/>
    <w:rsid w:val="005A3F96"/>
    <w:pPr>
      <w:keepNext/>
      <w:widowControl w:val="0"/>
      <w:shd w:val="clear" w:color="auto" w:fill="FFFFFF"/>
      <w:tabs>
        <w:tab w:val="left" w:pos="994"/>
      </w:tabs>
      <w:autoSpaceDE w:val="0"/>
      <w:autoSpaceDN w:val="0"/>
      <w:adjustRightInd w:val="0"/>
      <w:spacing w:line="317" w:lineRule="exact"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3F96"/>
    <w:pPr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B417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55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qFormat/>
    <w:rsid w:val="00887376"/>
    <w:pPr>
      <w:ind w:left="720"/>
      <w:contextualSpacing/>
    </w:pPr>
  </w:style>
  <w:style w:type="table" w:styleId="a7">
    <w:name w:val="Table Grid"/>
    <w:basedOn w:val="a1"/>
    <w:rsid w:val="0059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BF17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СЕВЕРНОГО РАЙОНА</vt:lpstr>
    </vt:vector>
  </TitlesOfParts>
  <Company>Inc.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СЕВЕРНОГО РАЙОНА</dc:title>
  <dc:creator>людмила</dc:creator>
  <cp:lastModifiedBy>Dyurova</cp:lastModifiedBy>
  <cp:revision>67</cp:revision>
  <cp:lastPrinted>2022-06-14T09:28:00Z</cp:lastPrinted>
  <dcterms:created xsi:type="dcterms:W3CDTF">2016-12-23T07:43:00Z</dcterms:created>
  <dcterms:modified xsi:type="dcterms:W3CDTF">2022-06-14T09:28:00Z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1383710380</vt:i4>
  </property>
</Properties>
</file>