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4A" w:rsidRPr="00992E01" w:rsidRDefault="00990A4A" w:rsidP="00990A4A">
      <w:pPr>
        <w:pStyle w:val="a3"/>
        <w:spacing w:line="20" w:lineRule="atLeast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  <w:r w:rsidRPr="00992E01">
        <w:rPr>
          <w:rFonts w:ascii="Times New Roman" w:hAnsi="Times New Roman"/>
          <w:sz w:val="32"/>
          <w:szCs w:val="32"/>
        </w:rPr>
        <w:t>Добрый день уважаемые участники собрания!</w:t>
      </w:r>
    </w:p>
    <w:p w:rsidR="00990A4A" w:rsidRPr="004F01FB" w:rsidRDefault="00990A4A" w:rsidP="00990A4A">
      <w:pPr>
        <w:pStyle w:val="a3"/>
        <w:spacing w:line="20" w:lineRule="atLeast"/>
        <w:ind w:firstLine="709"/>
        <w:contextualSpacing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990A4A" w:rsidRPr="007F1752" w:rsidRDefault="00990A4A" w:rsidP="00990A4A">
      <w:pPr>
        <w:jc w:val="both"/>
        <w:rPr>
          <w:rFonts w:ascii="Times New Roman" w:hAnsi="Times New Roman"/>
          <w:sz w:val="32"/>
          <w:szCs w:val="32"/>
        </w:rPr>
      </w:pPr>
      <w:r w:rsidRPr="007F1752">
        <w:rPr>
          <w:rFonts w:ascii="Times New Roman" w:hAnsi="Times New Roman"/>
          <w:sz w:val="32"/>
          <w:szCs w:val="32"/>
        </w:rPr>
        <w:t>Традиционно в этом зале мы собираемся, чтобы подвести итоги прошедшего года, и дать оценку нашей совместной работе  по социально-экономическому развитию нашего района, определить планы на будущее.</w:t>
      </w:r>
    </w:p>
    <w:p w:rsidR="00990A4A" w:rsidRPr="007F1752" w:rsidRDefault="00990A4A" w:rsidP="00990A4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F1752">
        <w:rPr>
          <w:rFonts w:ascii="Times New Roman" w:hAnsi="Times New Roman"/>
          <w:sz w:val="32"/>
          <w:szCs w:val="32"/>
        </w:rPr>
        <w:t>Год минувший был наполнен значи</w:t>
      </w:r>
      <w:r>
        <w:rPr>
          <w:rFonts w:ascii="Times New Roman" w:hAnsi="Times New Roman"/>
          <w:sz w:val="32"/>
          <w:szCs w:val="32"/>
        </w:rPr>
        <w:t>мыми</w:t>
      </w:r>
      <w:r w:rsidRPr="007F1752">
        <w:rPr>
          <w:rFonts w:ascii="Times New Roman" w:hAnsi="Times New Roman"/>
          <w:sz w:val="32"/>
          <w:szCs w:val="32"/>
        </w:rPr>
        <w:t xml:space="preserve"> политическими и культурными событиями. </w:t>
      </w:r>
    </w:p>
    <w:p w:rsidR="00990A4A" w:rsidRPr="007F1752" w:rsidRDefault="00990A4A" w:rsidP="00990A4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F1752">
        <w:rPr>
          <w:rFonts w:ascii="Times New Roman" w:hAnsi="Times New Roman"/>
          <w:sz w:val="32"/>
          <w:szCs w:val="32"/>
        </w:rPr>
        <w:t>На высоком организационном уровне и при активном участии избирателей прошла выборная кампания Президента</w:t>
      </w:r>
      <w:r w:rsidRPr="007F1752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7F1752">
        <w:rPr>
          <w:rFonts w:ascii="Times New Roman" w:hAnsi="Times New Roman"/>
          <w:sz w:val="32"/>
          <w:szCs w:val="32"/>
        </w:rPr>
        <w:t>Российской Федерации и Губернатора Новосибирской области.</w:t>
      </w:r>
    </w:p>
    <w:p w:rsidR="00990A4A" w:rsidRPr="007F1752" w:rsidRDefault="00990A4A" w:rsidP="00990A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F1752">
        <w:rPr>
          <w:rFonts w:ascii="Times New Roman" w:hAnsi="Times New Roman" w:cs="Times New Roman"/>
          <w:sz w:val="32"/>
          <w:szCs w:val="32"/>
        </w:rPr>
        <w:t xml:space="preserve">Одним из ярких и запоминающихся событий, объединившим всех жителей нашей территории, стало празднование 85-летия </w:t>
      </w:r>
      <w:proofErr w:type="gramStart"/>
      <w:r w:rsidRPr="007F1752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7F1752">
        <w:rPr>
          <w:rFonts w:ascii="Times New Roman" w:hAnsi="Times New Roman" w:cs="Times New Roman"/>
          <w:sz w:val="32"/>
          <w:szCs w:val="32"/>
        </w:rPr>
        <w:t xml:space="preserve"> дня образования Северного района. </w:t>
      </w:r>
    </w:p>
    <w:p w:rsidR="00990A4A" w:rsidRPr="007F1752" w:rsidRDefault="00990A4A" w:rsidP="00990A4A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hAnsi="Times New Roman"/>
          <w:iCs/>
          <w:sz w:val="32"/>
          <w:szCs w:val="32"/>
        </w:rPr>
      </w:pPr>
      <w:r w:rsidRPr="007F1752">
        <w:rPr>
          <w:rFonts w:ascii="Times New Roman" w:hAnsi="Times New Roman"/>
          <w:iCs/>
          <w:sz w:val="32"/>
          <w:szCs w:val="32"/>
        </w:rPr>
        <w:t>Как и в предыдущие годы, основным  направлением деятельности  было улучшение качества жизни населения.</w:t>
      </w:r>
    </w:p>
    <w:p w:rsidR="00990A4A" w:rsidRPr="007F1752" w:rsidRDefault="00990A4A" w:rsidP="00990A4A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F1752">
        <w:rPr>
          <w:rFonts w:ascii="Times New Roman" w:hAnsi="Times New Roman"/>
          <w:iCs/>
          <w:sz w:val="32"/>
          <w:szCs w:val="32"/>
        </w:rPr>
        <w:t>В</w:t>
      </w:r>
      <w:r w:rsidRPr="007F17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уходящем году в районе  сохранена социальная, политическая и экономическая стабильность. </w:t>
      </w:r>
    </w:p>
    <w:p w:rsidR="00990A4A" w:rsidRPr="007F1752" w:rsidRDefault="00990A4A" w:rsidP="00990A4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F1752">
        <w:rPr>
          <w:rFonts w:ascii="Times New Roman" w:hAnsi="Times New Roman"/>
          <w:sz w:val="32"/>
          <w:szCs w:val="32"/>
        </w:rPr>
        <w:t>Благодаря всем вам, дорогие коллеги, поставленные задачи в целом  выполнены.</w:t>
      </w:r>
    </w:p>
    <w:p w:rsidR="00990A4A" w:rsidRPr="007F1752" w:rsidRDefault="00990A4A" w:rsidP="00990A4A">
      <w:pPr>
        <w:jc w:val="both"/>
        <w:rPr>
          <w:rFonts w:ascii="Times New Roman" w:hAnsi="Times New Roman"/>
          <w:sz w:val="32"/>
          <w:szCs w:val="32"/>
        </w:rPr>
      </w:pPr>
      <w:r w:rsidRPr="007F1752">
        <w:rPr>
          <w:rFonts w:ascii="Times New Roman" w:hAnsi="Times New Roman"/>
          <w:sz w:val="32"/>
          <w:szCs w:val="32"/>
        </w:rPr>
        <w:t>Прошедший  год для района был сложным, но плодотворным, направленным на  реализацию целевых программ, сохранение позитивной динамики в развитии реального сектора экономики, от которого зависит наполняемость бюджета, перспективы социального  и экономического развития района.</w:t>
      </w:r>
    </w:p>
    <w:p w:rsidR="00990A4A" w:rsidRPr="00CA1A27" w:rsidRDefault="00990A4A" w:rsidP="00990A4A">
      <w:pPr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CA1A2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По итогам прошедшего года у района есть как заметные достижения, так и неблагоприятные тенденции в отдельных отраслях, которые требуют особого внимания.</w:t>
      </w:r>
    </w:p>
    <w:p w:rsidR="00CD1C04" w:rsidRDefault="00CD1C04" w:rsidP="00CD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</w:t>
      </w:r>
      <w:r w:rsidRPr="007F17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 данным муниципальных образований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Pr="007F175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территории  района проживает на начало года    9438 человек, из них пенсионеров 3170.  </w:t>
      </w:r>
      <w:r w:rsidRPr="007F1752">
        <w:rPr>
          <w:rFonts w:ascii="Times New Roman" w:hAnsi="Times New Roman" w:cs="Times New Roman"/>
          <w:sz w:val="32"/>
          <w:szCs w:val="32"/>
        </w:rPr>
        <w:t>В отраслях экономики занято 3020 челове</w:t>
      </w:r>
      <w:r>
        <w:rPr>
          <w:rFonts w:ascii="Times New Roman" w:hAnsi="Times New Roman" w:cs="Times New Roman"/>
          <w:sz w:val="32"/>
          <w:szCs w:val="32"/>
        </w:rPr>
        <w:t>к или 57%</w:t>
      </w:r>
      <w:r w:rsidRPr="007F1752">
        <w:rPr>
          <w:rFonts w:ascii="Times New Roman" w:hAnsi="Times New Roman" w:cs="Times New Roman"/>
          <w:sz w:val="32"/>
          <w:szCs w:val="32"/>
        </w:rPr>
        <w:t xml:space="preserve"> трудоспособного населения. </w:t>
      </w:r>
    </w:p>
    <w:p w:rsidR="00FF576A" w:rsidRPr="007F1752" w:rsidRDefault="00FF576A" w:rsidP="00CD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D1C04" w:rsidRPr="00A9238B" w:rsidRDefault="00CD1C04" w:rsidP="00CD1C04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A053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sz w:val="32"/>
          <w:szCs w:val="32"/>
        </w:rPr>
        <w:t>Задолженность по выплате заработной платы отсутствует.</w:t>
      </w:r>
    </w:p>
    <w:p w:rsidR="00CD1C04" w:rsidRPr="00A053F5" w:rsidRDefault="008337AE" w:rsidP="00CD1C04">
      <w:pPr>
        <w:spacing w:after="0" w:line="240" w:lineRule="auto"/>
        <w:ind w:left="51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Рост с</w:t>
      </w:r>
      <w:r w:rsidR="00CD1C04" w:rsidRPr="00A053F5">
        <w:rPr>
          <w:rFonts w:ascii="Times New Roman" w:hAnsi="Times New Roman" w:cs="Times New Roman"/>
          <w:color w:val="000000" w:themeColor="text1"/>
          <w:sz w:val="32"/>
          <w:szCs w:val="32"/>
        </w:rPr>
        <w:t>реднемесячн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ой</w:t>
      </w:r>
      <w:r w:rsidR="00CD1C04" w:rsidRPr="00A053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заработн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ой</w:t>
      </w:r>
      <w:r w:rsidR="00CD1C04" w:rsidRPr="00A053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плат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CD1C04" w:rsidRPr="00A053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району </w:t>
      </w:r>
      <w:r w:rsidR="00C63B07">
        <w:rPr>
          <w:rFonts w:ascii="Times New Roman" w:hAnsi="Times New Roman" w:cs="Times New Roman"/>
          <w:color w:val="000000" w:themeColor="text1"/>
          <w:sz w:val="32"/>
          <w:szCs w:val="32"/>
        </w:rPr>
        <w:t>составил</w:t>
      </w:r>
      <w:r w:rsidR="00CD1C04" w:rsidRPr="00A053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27% к уровню прошлого года и</w:t>
      </w:r>
      <w:r w:rsidR="00C63B07">
        <w:rPr>
          <w:rFonts w:ascii="Times New Roman" w:hAnsi="Times New Roman" w:cs="Times New Roman"/>
          <w:color w:val="000000" w:themeColor="text1"/>
          <w:sz w:val="32"/>
          <w:szCs w:val="32"/>
        </w:rPr>
        <w:t>ли</w:t>
      </w:r>
      <w:r w:rsidR="00CD1C04" w:rsidRPr="00A053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29328 рублей.</w:t>
      </w:r>
    </w:p>
    <w:p w:rsidR="00CD1C04" w:rsidRPr="00A053F5" w:rsidRDefault="00CD1C04" w:rsidP="00CD1C04">
      <w:pPr>
        <w:spacing w:after="0" w:line="240" w:lineRule="auto"/>
        <w:ind w:left="51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053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053F5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Средний размер пенсии 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2835</w:t>
      </w:r>
      <w:r w:rsidRPr="00A053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 – 10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9,8</w:t>
      </w:r>
      <w:r w:rsidRPr="00A053F5">
        <w:rPr>
          <w:rFonts w:ascii="Times New Roman" w:hAnsi="Times New Roman" w:cs="Times New Roman"/>
          <w:color w:val="000000" w:themeColor="text1"/>
          <w:sz w:val="32"/>
          <w:szCs w:val="32"/>
        </w:rPr>
        <w:t>% к  прошло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му</w:t>
      </w:r>
      <w:r w:rsidRPr="00A053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Pr="00A053F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CD1C04" w:rsidRPr="0001794C" w:rsidRDefault="00CD1C04" w:rsidP="00CD1C04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1794C">
        <w:rPr>
          <w:rFonts w:ascii="Times New Roman" w:hAnsi="Times New Roman" w:cs="Times New Roman"/>
          <w:sz w:val="32"/>
          <w:szCs w:val="32"/>
        </w:rPr>
        <w:t>Район успешно выполн</w:t>
      </w:r>
      <w:r>
        <w:rPr>
          <w:rFonts w:ascii="Times New Roman" w:hAnsi="Times New Roman" w:cs="Times New Roman"/>
          <w:sz w:val="32"/>
          <w:szCs w:val="32"/>
        </w:rPr>
        <w:t>яет</w:t>
      </w:r>
      <w:r w:rsidRPr="0001794C">
        <w:rPr>
          <w:rFonts w:ascii="Times New Roman" w:hAnsi="Times New Roman" w:cs="Times New Roman"/>
          <w:sz w:val="32"/>
          <w:szCs w:val="32"/>
        </w:rPr>
        <w:t xml:space="preserve"> Указ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01794C">
        <w:rPr>
          <w:rFonts w:ascii="Times New Roman" w:hAnsi="Times New Roman" w:cs="Times New Roman"/>
          <w:sz w:val="32"/>
          <w:szCs w:val="32"/>
        </w:rPr>
        <w:t xml:space="preserve"> Президента в области социальных гарантий для работников бюджетной сферы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D1C04" w:rsidRDefault="00CD1C04" w:rsidP="00CD1C04">
      <w:pPr>
        <w:pStyle w:val="a3"/>
        <w:spacing w:line="20" w:lineRule="atLeast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992E01">
        <w:rPr>
          <w:rFonts w:ascii="Times New Roman" w:hAnsi="Times New Roman"/>
          <w:sz w:val="32"/>
          <w:szCs w:val="32"/>
        </w:rPr>
        <w:t>Доход</w:t>
      </w:r>
      <w:r>
        <w:rPr>
          <w:rFonts w:ascii="Times New Roman" w:hAnsi="Times New Roman"/>
          <w:sz w:val="32"/>
          <w:szCs w:val="32"/>
        </w:rPr>
        <w:t>ы</w:t>
      </w:r>
      <w:r w:rsidRPr="00992E01">
        <w:rPr>
          <w:rFonts w:ascii="Times New Roman" w:hAnsi="Times New Roman"/>
          <w:sz w:val="32"/>
          <w:szCs w:val="32"/>
        </w:rPr>
        <w:t xml:space="preserve"> консолидированного бюджета района </w:t>
      </w:r>
      <w:r w:rsidR="00E70E43">
        <w:rPr>
          <w:rFonts w:ascii="Times New Roman" w:hAnsi="Times New Roman"/>
          <w:sz w:val="32"/>
          <w:szCs w:val="32"/>
        </w:rPr>
        <w:t>возросли</w:t>
      </w:r>
      <w:r w:rsidRPr="00992E01">
        <w:rPr>
          <w:rFonts w:ascii="Times New Roman" w:hAnsi="Times New Roman"/>
          <w:sz w:val="32"/>
          <w:szCs w:val="32"/>
        </w:rPr>
        <w:t xml:space="preserve"> по сравнению с </w:t>
      </w:r>
      <w:r>
        <w:rPr>
          <w:rFonts w:ascii="Times New Roman" w:hAnsi="Times New Roman"/>
          <w:sz w:val="32"/>
          <w:szCs w:val="32"/>
        </w:rPr>
        <w:t>прошлым</w:t>
      </w:r>
      <w:r w:rsidRPr="00992E01">
        <w:rPr>
          <w:rFonts w:ascii="Times New Roman" w:hAnsi="Times New Roman"/>
          <w:sz w:val="32"/>
          <w:szCs w:val="32"/>
        </w:rPr>
        <w:t xml:space="preserve"> годом на 143 тыс. рублей и составил</w:t>
      </w:r>
      <w:r>
        <w:rPr>
          <w:rFonts w:ascii="Times New Roman" w:hAnsi="Times New Roman"/>
          <w:sz w:val="32"/>
          <w:szCs w:val="32"/>
        </w:rPr>
        <w:t>и</w:t>
      </w:r>
      <w:r w:rsidRPr="00992E01">
        <w:rPr>
          <w:rFonts w:ascii="Times New Roman" w:hAnsi="Times New Roman"/>
          <w:sz w:val="32"/>
          <w:szCs w:val="32"/>
        </w:rPr>
        <w:t xml:space="preserve"> 682 миллиона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992E01">
        <w:rPr>
          <w:rFonts w:ascii="Times New Roman" w:hAnsi="Times New Roman"/>
          <w:sz w:val="32"/>
          <w:szCs w:val="32"/>
        </w:rPr>
        <w:t>124 тысячи</w:t>
      </w:r>
      <w:r>
        <w:rPr>
          <w:rFonts w:ascii="Times New Roman" w:hAnsi="Times New Roman"/>
          <w:sz w:val="32"/>
          <w:szCs w:val="32"/>
        </w:rPr>
        <w:t xml:space="preserve"> рублей. </w:t>
      </w:r>
    </w:p>
    <w:p w:rsidR="00FF576A" w:rsidRDefault="00FF576A" w:rsidP="00CD1C04">
      <w:pPr>
        <w:pStyle w:val="a3"/>
        <w:spacing w:line="20" w:lineRule="atLeast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CD1C04" w:rsidRPr="002550CE" w:rsidRDefault="00CD1C04" w:rsidP="00CD1C04">
      <w:pPr>
        <w:pStyle w:val="a3"/>
        <w:spacing w:line="20" w:lineRule="atLeast"/>
        <w:ind w:firstLine="709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Объем</w:t>
      </w:r>
      <w:r w:rsidRPr="00A7016A">
        <w:rPr>
          <w:rFonts w:ascii="Times New Roman" w:hAnsi="Times New Roman"/>
          <w:sz w:val="32"/>
          <w:szCs w:val="32"/>
        </w:rPr>
        <w:t xml:space="preserve"> собственны</w:t>
      </w:r>
      <w:r>
        <w:rPr>
          <w:rFonts w:ascii="Times New Roman" w:hAnsi="Times New Roman"/>
          <w:sz w:val="32"/>
          <w:szCs w:val="32"/>
        </w:rPr>
        <w:t xml:space="preserve">х </w:t>
      </w:r>
      <w:r w:rsidRPr="00A7016A">
        <w:rPr>
          <w:rFonts w:ascii="Times New Roman" w:hAnsi="Times New Roman"/>
          <w:sz w:val="32"/>
          <w:szCs w:val="32"/>
        </w:rPr>
        <w:t xml:space="preserve"> доход</w:t>
      </w:r>
      <w:r>
        <w:rPr>
          <w:rFonts w:ascii="Times New Roman" w:hAnsi="Times New Roman"/>
          <w:sz w:val="32"/>
          <w:szCs w:val="32"/>
        </w:rPr>
        <w:t xml:space="preserve">ов </w:t>
      </w:r>
      <w:r w:rsidR="00E70E43">
        <w:rPr>
          <w:rFonts w:ascii="Times New Roman" w:hAnsi="Times New Roman"/>
          <w:sz w:val="32"/>
          <w:szCs w:val="32"/>
        </w:rPr>
        <w:t>увеличился</w:t>
      </w:r>
      <w:r>
        <w:rPr>
          <w:rFonts w:ascii="Times New Roman" w:hAnsi="Times New Roman"/>
          <w:sz w:val="32"/>
          <w:szCs w:val="32"/>
        </w:rPr>
        <w:t xml:space="preserve"> до </w:t>
      </w:r>
      <w:r w:rsidRPr="00A7016A">
        <w:rPr>
          <w:rFonts w:ascii="Times New Roman" w:hAnsi="Times New Roman"/>
          <w:sz w:val="32"/>
          <w:szCs w:val="32"/>
        </w:rPr>
        <w:t>77 м</w:t>
      </w:r>
      <w:r w:rsidR="00F75908">
        <w:rPr>
          <w:rFonts w:ascii="Times New Roman" w:hAnsi="Times New Roman"/>
          <w:sz w:val="32"/>
          <w:szCs w:val="32"/>
        </w:rPr>
        <w:t>иллионов трехсот тысяч</w:t>
      </w:r>
      <w:r w:rsidRPr="00A7016A">
        <w:rPr>
          <w:rFonts w:ascii="Times New Roman" w:hAnsi="Times New Roman"/>
          <w:sz w:val="32"/>
          <w:szCs w:val="32"/>
        </w:rPr>
        <w:t xml:space="preserve"> рублей</w:t>
      </w:r>
      <w:r>
        <w:rPr>
          <w:rFonts w:ascii="Times New Roman" w:hAnsi="Times New Roman"/>
          <w:sz w:val="32"/>
          <w:szCs w:val="32"/>
        </w:rPr>
        <w:t xml:space="preserve">, </w:t>
      </w:r>
      <w:r w:rsidRPr="002550CE">
        <w:rPr>
          <w:rFonts w:ascii="Times New Roman" w:eastAsia="Times New Roman" w:hAnsi="Times New Roman"/>
          <w:sz w:val="32"/>
          <w:szCs w:val="32"/>
        </w:rPr>
        <w:t>за счет роста налогооблагаемой базы, увеличения фонда оплаты труда, уровня собираемости налогов</w:t>
      </w:r>
      <w:r>
        <w:rPr>
          <w:rFonts w:ascii="Times New Roman" w:eastAsia="Times New Roman" w:hAnsi="Times New Roman"/>
          <w:sz w:val="32"/>
          <w:szCs w:val="32"/>
        </w:rPr>
        <w:t>,</w:t>
      </w:r>
      <w:r w:rsidRPr="002550CE">
        <w:rPr>
          <w:rFonts w:ascii="Times New Roman" w:eastAsia="Times New Roman" w:hAnsi="Times New Roman"/>
          <w:sz w:val="32"/>
          <w:szCs w:val="32"/>
        </w:rPr>
        <w:t xml:space="preserve"> работы по рациональному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2550CE">
        <w:rPr>
          <w:rFonts w:ascii="Times New Roman" w:eastAsia="Times New Roman" w:hAnsi="Times New Roman"/>
          <w:sz w:val="32"/>
          <w:szCs w:val="32"/>
        </w:rPr>
        <w:t>использованию муниципального имущества и земли.</w:t>
      </w:r>
    </w:p>
    <w:p w:rsidR="00CD1C04" w:rsidRDefault="00CD1C04" w:rsidP="00CD1C04">
      <w:pPr>
        <w:ind w:firstLine="709"/>
        <w:jc w:val="both"/>
        <w:rPr>
          <w:sz w:val="32"/>
          <w:szCs w:val="32"/>
        </w:rPr>
      </w:pPr>
      <w:r w:rsidRPr="002550CE">
        <w:rPr>
          <w:rFonts w:ascii="Times New Roman" w:eastAsia="Times New Roman" w:hAnsi="Times New Roman" w:cs="Times New Roman"/>
          <w:sz w:val="32"/>
          <w:szCs w:val="32"/>
        </w:rPr>
        <w:t>Расходная часть составила 641</w:t>
      </w:r>
      <w:r w:rsidR="00F75908">
        <w:rPr>
          <w:rFonts w:ascii="Times New Roman" w:eastAsia="Times New Roman" w:hAnsi="Times New Roman" w:cs="Times New Roman"/>
          <w:sz w:val="32"/>
          <w:szCs w:val="32"/>
        </w:rPr>
        <w:t xml:space="preserve">миллион двести тысяч </w:t>
      </w:r>
      <w:r w:rsidRPr="002550CE">
        <w:rPr>
          <w:rFonts w:ascii="Times New Roman" w:eastAsia="Times New Roman" w:hAnsi="Times New Roman" w:cs="Times New Roman"/>
          <w:sz w:val="32"/>
          <w:szCs w:val="32"/>
        </w:rPr>
        <w:t>рублей.</w:t>
      </w:r>
      <w:r w:rsidRPr="002550CE">
        <w:rPr>
          <w:rFonts w:ascii="Times New Roman" w:hAnsi="Times New Roman" w:cs="Times New Roman"/>
          <w:sz w:val="32"/>
          <w:szCs w:val="32"/>
        </w:rPr>
        <w:t xml:space="preserve"> Нами в полном объеме выполнены все социальные обязательства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B08C1">
        <w:rPr>
          <w:rFonts w:ascii="Times New Roman" w:hAnsi="Times New Roman" w:cs="Times New Roman"/>
          <w:sz w:val="28"/>
          <w:szCs w:val="28"/>
        </w:rPr>
        <w:t xml:space="preserve"> </w:t>
      </w:r>
      <w:r w:rsidRPr="006B08C1">
        <w:rPr>
          <w:rFonts w:ascii="Times New Roman" w:hAnsi="Times New Roman" w:cs="Times New Roman"/>
          <w:sz w:val="32"/>
          <w:szCs w:val="32"/>
        </w:rPr>
        <w:t>В первоочередном порядке</w:t>
      </w:r>
      <w:r>
        <w:rPr>
          <w:rFonts w:ascii="Times New Roman" w:hAnsi="Times New Roman" w:cs="Times New Roman"/>
          <w:sz w:val="32"/>
          <w:szCs w:val="32"/>
        </w:rPr>
        <w:t xml:space="preserve"> выплачивалась заработная плата</w:t>
      </w:r>
      <w:r w:rsidRPr="006B08C1">
        <w:rPr>
          <w:rFonts w:ascii="Times New Roman" w:hAnsi="Times New Roman" w:cs="Times New Roman"/>
          <w:sz w:val="32"/>
          <w:szCs w:val="32"/>
        </w:rPr>
        <w:t>, финансировали питание детей, оплату коммунальных услуг.</w:t>
      </w:r>
      <w:r w:rsidRPr="006B08C1">
        <w:rPr>
          <w:sz w:val="32"/>
          <w:szCs w:val="32"/>
        </w:rPr>
        <w:t xml:space="preserve"> </w:t>
      </w:r>
    </w:p>
    <w:p w:rsidR="00CD1C04" w:rsidRDefault="00CD1C04" w:rsidP="00CD1C04">
      <w:pPr>
        <w:ind w:firstLine="709"/>
        <w:jc w:val="both"/>
        <w:rPr>
          <w:rFonts w:ascii="Times New Roman" w:eastAsia="Times New Roman" w:hAnsi="Times New Roman" w:cs="Times New Roman"/>
          <w:spacing w:val="-1"/>
          <w:sz w:val="32"/>
          <w:szCs w:val="28"/>
        </w:rPr>
      </w:pPr>
      <w:r w:rsidRPr="00992E01">
        <w:rPr>
          <w:rFonts w:ascii="Times New Roman" w:eastAsia="Times New Roman" w:hAnsi="Times New Roman" w:cs="Times New Roman"/>
          <w:spacing w:val="-1"/>
          <w:sz w:val="32"/>
          <w:szCs w:val="28"/>
        </w:rPr>
        <w:t>Бюджет социально ориентирован.</w:t>
      </w:r>
    </w:p>
    <w:p w:rsidR="00CD1C04" w:rsidRPr="00992E01" w:rsidRDefault="00CD1C04" w:rsidP="00CD1C04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32"/>
          <w:szCs w:val="28"/>
        </w:rPr>
      </w:pPr>
      <w:r w:rsidRPr="00A20197">
        <w:rPr>
          <w:rFonts w:ascii="Times New Roman" w:hAnsi="Times New Roman" w:cs="Times New Roman"/>
          <w:sz w:val="32"/>
          <w:szCs w:val="32"/>
        </w:rPr>
        <w:t>Наибольш</w:t>
      </w:r>
      <w:r>
        <w:rPr>
          <w:rFonts w:ascii="Times New Roman" w:hAnsi="Times New Roman" w:cs="Times New Roman"/>
          <w:sz w:val="32"/>
          <w:szCs w:val="32"/>
        </w:rPr>
        <w:t>ую</w:t>
      </w:r>
      <w:r w:rsidRPr="00A20197">
        <w:rPr>
          <w:rFonts w:ascii="Times New Roman" w:hAnsi="Times New Roman" w:cs="Times New Roman"/>
          <w:sz w:val="32"/>
          <w:szCs w:val="32"/>
        </w:rPr>
        <w:t xml:space="preserve"> дол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A20197">
        <w:rPr>
          <w:rFonts w:ascii="Times New Roman" w:hAnsi="Times New Roman" w:cs="Times New Roman"/>
          <w:sz w:val="32"/>
          <w:szCs w:val="32"/>
        </w:rPr>
        <w:t xml:space="preserve"> расходов </w:t>
      </w:r>
      <w:r w:rsidRPr="002550CE">
        <w:rPr>
          <w:rFonts w:ascii="Times New Roman" w:eastAsia="Times New Roman" w:hAnsi="Times New Roman" w:cs="Times New Roman"/>
          <w:sz w:val="32"/>
          <w:szCs w:val="32"/>
        </w:rPr>
        <w:t>составля</w:t>
      </w:r>
      <w:r>
        <w:rPr>
          <w:rFonts w:ascii="Times New Roman" w:eastAsia="Times New Roman" w:hAnsi="Times New Roman" w:cs="Times New Roman"/>
          <w:sz w:val="32"/>
          <w:szCs w:val="32"/>
        </w:rPr>
        <w:t>ет</w:t>
      </w:r>
      <w:r w:rsidRPr="002550CE">
        <w:rPr>
          <w:rFonts w:ascii="Times New Roman" w:eastAsia="Times New Roman" w:hAnsi="Times New Roman" w:cs="Times New Roman"/>
          <w:sz w:val="32"/>
          <w:szCs w:val="32"/>
        </w:rPr>
        <w:t xml:space="preserve"> социально-культурн</w:t>
      </w:r>
      <w:r>
        <w:rPr>
          <w:rFonts w:ascii="Times New Roman" w:eastAsia="Times New Roman" w:hAnsi="Times New Roman" w:cs="Times New Roman"/>
          <w:sz w:val="32"/>
          <w:szCs w:val="32"/>
        </w:rPr>
        <w:t>ая</w:t>
      </w:r>
      <w:r w:rsidRPr="002550CE">
        <w:rPr>
          <w:rFonts w:ascii="Times New Roman" w:eastAsia="Times New Roman" w:hAnsi="Times New Roman" w:cs="Times New Roman"/>
          <w:sz w:val="32"/>
          <w:szCs w:val="32"/>
        </w:rPr>
        <w:t xml:space="preserve"> сфер</w:t>
      </w:r>
      <w:r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2550CE">
        <w:rPr>
          <w:rFonts w:ascii="Times New Roman" w:eastAsia="Times New Roman" w:hAnsi="Times New Roman" w:cs="Times New Roman"/>
          <w:sz w:val="32"/>
          <w:szCs w:val="32"/>
        </w:rPr>
        <w:t xml:space="preserve"> – 69,8 %.</w:t>
      </w:r>
    </w:p>
    <w:p w:rsidR="00CD1C04" w:rsidRPr="002F5325" w:rsidRDefault="00CD1C04" w:rsidP="00CD1C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F53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рамках действия программно-целевого  метода  формирования бюджета в  2018 году </w:t>
      </w:r>
      <w:r w:rsidRPr="002F5325">
        <w:rPr>
          <w:rFonts w:ascii="Times New Roman" w:hAnsi="Times New Roman" w:cs="Times New Roman"/>
          <w:sz w:val="32"/>
          <w:szCs w:val="32"/>
        </w:rPr>
        <w:t xml:space="preserve">действовало </w:t>
      </w:r>
      <w:r w:rsidRPr="002F53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F5325">
        <w:rPr>
          <w:rFonts w:ascii="Times New Roman" w:hAnsi="Times New Roman" w:cs="Times New Roman"/>
          <w:sz w:val="32"/>
          <w:szCs w:val="32"/>
        </w:rPr>
        <w:t xml:space="preserve">9 </w:t>
      </w:r>
      <w:r w:rsidRPr="002F5325">
        <w:rPr>
          <w:rFonts w:ascii="Times New Roman" w:hAnsi="Times New Roman" w:cs="Times New Roman"/>
          <w:color w:val="000000" w:themeColor="text1"/>
          <w:sz w:val="32"/>
          <w:szCs w:val="32"/>
        </w:rPr>
        <w:t>муниципальных программ. Утверждена Стратегия социально-экономического развития нашего района на период до 2030 года</w:t>
      </w:r>
    </w:p>
    <w:p w:rsidR="00412C44" w:rsidRPr="00412C44" w:rsidRDefault="00412C44" w:rsidP="00412C44">
      <w:pPr>
        <w:pStyle w:val="a3"/>
        <w:ind w:firstLine="708"/>
        <w:jc w:val="both"/>
        <w:rPr>
          <w:rFonts w:ascii="Times New Roman" w:eastAsia="Times New Roman" w:hAnsi="Times New Roman"/>
          <w:sz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</w:t>
      </w:r>
      <w:r w:rsidRPr="00412C44">
        <w:rPr>
          <w:rFonts w:ascii="Times New Roman" w:hAnsi="Times New Roman"/>
          <w:sz w:val="32"/>
          <w:szCs w:val="32"/>
        </w:rPr>
        <w:t xml:space="preserve">Мы </w:t>
      </w:r>
      <w:proofErr w:type="gramStart"/>
      <w:r w:rsidRPr="00412C44">
        <w:rPr>
          <w:rFonts w:ascii="Times New Roman" w:hAnsi="Times New Roman"/>
          <w:sz w:val="32"/>
          <w:szCs w:val="32"/>
        </w:rPr>
        <w:t>понимаем</w:t>
      </w:r>
      <w:proofErr w:type="gramEnd"/>
      <w:r w:rsidR="00C706A7">
        <w:rPr>
          <w:rFonts w:ascii="Times New Roman" w:hAnsi="Times New Roman"/>
          <w:sz w:val="32"/>
          <w:szCs w:val="32"/>
        </w:rPr>
        <w:t xml:space="preserve"> что</w:t>
      </w:r>
      <w:r w:rsidRPr="00412C44">
        <w:rPr>
          <w:rFonts w:ascii="Times New Roman" w:hAnsi="Times New Roman"/>
          <w:sz w:val="32"/>
          <w:szCs w:val="32"/>
        </w:rPr>
        <w:t xml:space="preserve"> д</w:t>
      </w:r>
      <w:r w:rsidRPr="00412C44">
        <w:rPr>
          <w:rFonts w:ascii="Times New Roman" w:eastAsia="Times New Roman" w:hAnsi="Times New Roman"/>
          <w:sz w:val="32"/>
        </w:rPr>
        <w:t>ля развития территории нужны инвестиции.</w:t>
      </w:r>
    </w:p>
    <w:p w:rsidR="00C04E9A" w:rsidRDefault="00C65209" w:rsidP="00EF0EBD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ru-RU"/>
        </w:rPr>
        <w:t>В</w:t>
      </w:r>
      <w:r w:rsidRPr="009F63A0">
        <w:rPr>
          <w:rFonts w:ascii="Times New Roman" w:hAnsi="Times New Roman"/>
          <w:sz w:val="32"/>
          <w:szCs w:val="32"/>
          <w:lang w:eastAsia="ru-RU"/>
        </w:rPr>
        <w:t xml:space="preserve"> отчетном </w:t>
      </w:r>
      <w:r w:rsidRPr="00C65209">
        <w:rPr>
          <w:rFonts w:ascii="Times New Roman" w:hAnsi="Times New Roman"/>
          <w:sz w:val="32"/>
          <w:szCs w:val="32"/>
          <w:lang w:eastAsia="ru-RU"/>
        </w:rPr>
        <w:t>году о</w:t>
      </w:r>
      <w:r w:rsidR="00E95702" w:rsidRPr="00C65209">
        <w:rPr>
          <w:rFonts w:ascii="Times New Roman" w:hAnsi="Times New Roman"/>
          <w:sz w:val="32"/>
          <w:szCs w:val="32"/>
          <w:lang w:eastAsia="ru-RU"/>
        </w:rPr>
        <w:t>жидаемый</w:t>
      </w:r>
      <w:r w:rsidR="00E95702" w:rsidRPr="0091220D">
        <w:rPr>
          <w:rFonts w:ascii="Times New Roman" w:hAnsi="Times New Roman"/>
          <w:sz w:val="32"/>
          <w:szCs w:val="32"/>
          <w:lang w:eastAsia="ru-RU"/>
        </w:rPr>
        <w:t xml:space="preserve"> объем инвестиций</w:t>
      </w:r>
      <w:r w:rsidR="00E95702" w:rsidRPr="0091220D"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 w:rsidR="009F63A0" w:rsidRPr="00FA11A2">
        <w:rPr>
          <w:rFonts w:ascii="Times New Roman" w:eastAsia="Times New Roman" w:hAnsi="Times New Roman"/>
          <w:sz w:val="32"/>
          <w:szCs w:val="32"/>
        </w:rPr>
        <w:t xml:space="preserve">увеличился на </w:t>
      </w:r>
      <w:r w:rsidR="009F63A0">
        <w:rPr>
          <w:rFonts w:ascii="Times New Roman" w:eastAsia="Times New Roman" w:hAnsi="Times New Roman"/>
          <w:sz w:val="32"/>
          <w:szCs w:val="32"/>
        </w:rPr>
        <w:t>1</w:t>
      </w:r>
      <w:r w:rsidR="009F63A0" w:rsidRPr="00FA11A2">
        <w:rPr>
          <w:rFonts w:ascii="Times New Roman" w:eastAsia="Times New Roman" w:hAnsi="Times New Roman"/>
          <w:sz w:val="32"/>
          <w:szCs w:val="32"/>
        </w:rPr>
        <w:t>85%</w:t>
      </w:r>
      <w:r w:rsidR="00F97E07">
        <w:rPr>
          <w:rFonts w:ascii="Times New Roman" w:eastAsia="Times New Roman" w:hAnsi="Times New Roman"/>
          <w:sz w:val="32"/>
          <w:szCs w:val="32"/>
        </w:rPr>
        <w:t xml:space="preserve"> </w:t>
      </w:r>
      <w:r w:rsidR="009F63A0">
        <w:rPr>
          <w:rFonts w:ascii="Times New Roman" w:eastAsia="Times New Roman" w:hAnsi="Times New Roman"/>
          <w:sz w:val="32"/>
          <w:szCs w:val="32"/>
        </w:rPr>
        <w:t xml:space="preserve"> </w:t>
      </w:r>
      <w:r w:rsidR="009F63A0" w:rsidRPr="00FA11A2">
        <w:rPr>
          <w:rFonts w:ascii="Times New Roman" w:eastAsia="Times New Roman" w:hAnsi="Times New Roman"/>
          <w:sz w:val="32"/>
          <w:szCs w:val="32"/>
        </w:rPr>
        <w:t>к уровню прошлого года</w:t>
      </w:r>
      <w:r w:rsidR="00E95702" w:rsidRPr="00FA11A2">
        <w:rPr>
          <w:rFonts w:ascii="Times New Roman" w:eastAsia="Times New Roman" w:hAnsi="Times New Roman"/>
          <w:sz w:val="32"/>
          <w:szCs w:val="32"/>
        </w:rPr>
        <w:t xml:space="preserve"> и составил 652 млн. рублей. </w:t>
      </w:r>
    </w:p>
    <w:p w:rsidR="001B5A20" w:rsidRPr="001B5A20" w:rsidRDefault="00CA1A27" w:rsidP="00CA1A27">
      <w:pPr>
        <w:pStyle w:val="a3"/>
        <w:ind w:firstLine="708"/>
        <w:jc w:val="both"/>
        <w:rPr>
          <w:rFonts w:ascii="Times New Roman" w:hAnsi="Times New Roman"/>
          <w:sz w:val="32"/>
          <w:szCs w:val="28"/>
        </w:rPr>
      </w:pPr>
      <w:r w:rsidRPr="00CF0C95">
        <w:rPr>
          <w:rFonts w:ascii="Times New Roman" w:hAnsi="Times New Roman"/>
          <w:sz w:val="32"/>
          <w:szCs w:val="28"/>
        </w:rPr>
        <w:t>Одна из перспективных точек роста экономики Северного района – глубокая лесопереработка</w:t>
      </w:r>
      <w:r w:rsidR="003F1B5B">
        <w:rPr>
          <w:rFonts w:ascii="Times New Roman" w:hAnsi="Times New Roman"/>
          <w:sz w:val="32"/>
          <w:szCs w:val="28"/>
        </w:rPr>
        <w:t xml:space="preserve">, которую </w:t>
      </w:r>
      <w:r w:rsidR="001B5A20" w:rsidRPr="001B5A20">
        <w:rPr>
          <w:rFonts w:ascii="Times New Roman" w:eastAsiaTheme="minorHAnsi" w:hAnsi="Times New Roman"/>
          <w:sz w:val="32"/>
          <w:szCs w:val="32"/>
        </w:rPr>
        <w:t>осуществляе</w:t>
      </w:r>
      <w:r w:rsidR="003F1B5B">
        <w:rPr>
          <w:rFonts w:ascii="Times New Roman" w:eastAsiaTheme="minorHAnsi" w:hAnsi="Times New Roman"/>
          <w:sz w:val="32"/>
          <w:szCs w:val="32"/>
        </w:rPr>
        <w:t xml:space="preserve">т </w:t>
      </w:r>
      <w:r w:rsidR="001B5A20" w:rsidRPr="001B5A20">
        <w:rPr>
          <w:rFonts w:ascii="Times New Roman" w:eastAsiaTheme="minorHAnsi" w:hAnsi="Times New Roman"/>
          <w:sz w:val="32"/>
          <w:szCs w:val="32"/>
        </w:rPr>
        <w:t xml:space="preserve"> ООО «</w:t>
      </w:r>
      <w:proofErr w:type="gramStart"/>
      <w:r w:rsidR="001B5A20" w:rsidRPr="001B5A20">
        <w:rPr>
          <w:rFonts w:ascii="Times New Roman" w:eastAsiaTheme="minorHAnsi" w:hAnsi="Times New Roman"/>
          <w:sz w:val="32"/>
          <w:szCs w:val="32"/>
        </w:rPr>
        <w:t>Сибирский</w:t>
      </w:r>
      <w:proofErr w:type="gramEnd"/>
      <w:r w:rsidR="001B5A20" w:rsidRPr="001B5A20">
        <w:rPr>
          <w:rFonts w:ascii="Times New Roman" w:eastAsiaTheme="minorHAnsi" w:hAnsi="Times New Roman"/>
          <w:sz w:val="32"/>
          <w:szCs w:val="32"/>
        </w:rPr>
        <w:t xml:space="preserve"> ЛПК».</w:t>
      </w:r>
    </w:p>
    <w:p w:rsidR="00CA1A27" w:rsidRDefault="00CA1A27" w:rsidP="00CA1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CF0C95">
        <w:rPr>
          <w:rFonts w:ascii="Times New Roman" w:eastAsia="Calibri" w:hAnsi="Times New Roman" w:cs="Times New Roman"/>
          <w:sz w:val="32"/>
          <w:szCs w:val="32"/>
          <w:lang w:eastAsia="en-US"/>
        </w:rPr>
        <w:t>Рост объема производства в районе прогнозируется в рамках проекта</w:t>
      </w:r>
      <w:r w:rsidR="00A76B85" w:rsidRPr="00CF0C9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</w:t>
      </w:r>
      <w:r w:rsidRPr="00CF0C9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объем</w:t>
      </w:r>
      <w:r w:rsidR="00A76B85" w:rsidRPr="00CF0C95">
        <w:rPr>
          <w:rFonts w:ascii="Times New Roman" w:eastAsia="Calibri" w:hAnsi="Times New Roman" w:cs="Times New Roman"/>
          <w:sz w:val="32"/>
          <w:szCs w:val="32"/>
          <w:lang w:eastAsia="en-US"/>
        </w:rPr>
        <w:t>е</w:t>
      </w:r>
      <w:r w:rsidRPr="00CF0C95">
        <w:rPr>
          <w:rFonts w:ascii="Times New Roman" w:eastAsia="Calibri" w:hAnsi="Times New Roman" w:cs="Times New Roman"/>
          <w:sz w:val="32"/>
          <w:szCs w:val="32"/>
          <w:lang w:eastAsia="en-US"/>
        </w:rPr>
        <w:t>– 2,4 млрд. рублей</w:t>
      </w:r>
      <w:r w:rsidR="0055450C">
        <w:rPr>
          <w:rFonts w:ascii="Times New Roman" w:eastAsia="Calibri" w:hAnsi="Times New Roman" w:cs="Times New Roman"/>
          <w:sz w:val="32"/>
          <w:szCs w:val="32"/>
          <w:lang w:eastAsia="en-US"/>
        </w:rPr>
        <w:t>,</w:t>
      </w:r>
      <w:r w:rsidR="0096695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344F6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данный проект </w:t>
      </w:r>
      <w:r w:rsidR="0055450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позволит открыть </w:t>
      </w:r>
      <w:r w:rsidRPr="00CF0C95">
        <w:rPr>
          <w:rFonts w:ascii="Times New Roman" w:hAnsi="Times New Roman" w:cs="Times New Roman"/>
          <w:sz w:val="32"/>
        </w:rPr>
        <w:t xml:space="preserve"> новы</w:t>
      </w:r>
      <w:r w:rsidR="0096695C">
        <w:rPr>
          <w:rFonts w:ascii="Times New Roman" w:hAnsi="Times New Roman" w:cs="Times New Roman"/>
          <w:sz w:val="32"/>
        </w:rPr>
        <w:t>е</w:t>
      </w:r>
      <w:r w:rsidRPr="00CF0C95">
        <w:rPr>
          <w:rFonts w:ascii="Times New Roman" w:hAnsi="Times New Roman" w:cs="Times New Roman"/>
          <w:sz w:val="32"/>
        </w:rPr>
        <w:t xml:space="preserve"> рабочи</w:t>
      </w:r>
      <w:r w:rsidR="0096695C">
        <w:rPr>
          <w:rFonts w:ascii="Times New Roman" w:hAnsi="Times New Roman" w:cs="Times New Roman"/>
          <w:sz w:val="32"/>
        </w:rPr>
        <w:t>е</w:t>
      </w:r>
      <w:r w:rsidRPr="00CF0C95">
        <w:rPr>
          <w:rFonts w:ascii="Times New Roman" w:hAnsi="Times New Roman" w:cs="Times New Roman"/>
          <w:sz w:val="32"/>
        </w:rPr>
        <w:t xml:space="preserve"> мест</w:t>
      </w:r>
      <w:r w:rsidR="0096695C">
        <w:rPr>
          <w:rFonts w:ascii="Times New Roman" w:hAnsi="Times New Roman" w:cs="Times New Roman"/>
          <w:sz w:val="32"/>
        </w:rPr>
        <w:t>а,</w:t>
      </w:r>
      <w:r w:rsidR="00D7362C">
        <w:rPr>
          <w:rFonts w:ascii="Times New Roman" w:hAnsi="Times New Roman" w:cs="Times New Roman"/>
          <w:sz w:val="32"/>
        </w:rPr>
        <w:t xml:space="preserve"> </w:t>
      </w:r>
      <w:r w:rsidR="0096695C">
        <w:rPr>
          <w:rFonts w:ascii="Times New Roman" w:hAnsi="Times New Roman" w:cs="Times New Roman"/>
          <w:sz w:val="32"/>
        </w:rPr>
        <w:t xml:space="preserve">дополнительно получать </w:t>
      </w:r>
      <w:r w:rsidR="00D7362C">
        <w:rPr>
          <w:rFonts w:ascii="Times New Roman" w:hAnsi="Times New Roman" w:cs="Times New Roman"/>
          <w:sz w:val="32"/>
        </w:rPr>
        <w:t xml:space="preserve">налоги </w:t>
      </w:r>
      <w:r w:rsidR="0096695C">
        <w:rPr>
          <w:rFonts w:ascii="Times New Roman" w:hAnsi="Times New Roman" w:cs="Times New Roman"/>
          <w:sz w:val="32"/>
        </w:rPr>
        <w:t>в бюджеты всех уровней</w:t>
      </w:r>
      <w:r w:rsidRPr="00CF0C95">
        <w:rPr>
          <w:rFonts w:ascii="Times New Roman" w:hAnsi="Times New Roman" w:cs="Times New Roman"/>
          <w:sz w:val="32"/>
        </w:rPr>
        <w:t>.</w:t>
      </w:r>
    </w:p>
    <w:p w:rsidR="00073128" w:rsidRPr="00E17B73" w:rsidRDefault="00073128" w:rsidP="0007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17B73">
        <w:rPr>
          <w:rFonts w:ascii="Times New Roman" w:eastAsia="Times New Roman" w:hAnsi="Times New Roman" w:cs="Times New Roman"/>
          <w:sz w:val="32"/>
          <w:szCs w:val="28"/>
        </w:rPr>
        <w:t>Объем освоенных инвестиций</w:t>
      </w:r>
      <w:r w:rsidR="00B735F1">
        <w:rPr>
          <w:rFonts w:ascii="Times New Roman" w:eastAsia="Times New Roman" w:hAnsi="Times New Roman" w:cs="Times New Roman"/>
          <w:sz w:val="32"/>
          <w:szCs w:val="28"/>
        </w:rPr>
        <w:t xml:space="preserve"> за прошедший год</w:t>
      </w:r>
      <w:r w:rsidRPr="00E17B73">
        <w:rPr>
          <w:rFonts w:ascii="Times New Roman" w:eastAsia="Times New Roman" w:hAnsi="Times New Roman" w:cs="Times New Roman"/>
          <w:sz w:val="32"/>
          <w:szCs w:val="28"/>
        </w:rPr>
        <w:t xml:space="preserve"> 240 миллионов рублей.</w:t>
      </w:r>
    </w:p>
    <w:p w:rsidR="007D0545" w:rsidRPr="00E17B73" w:rsidRDefault="007D0545" w:rsidP="007D0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7B73">
        <w:rPr>
          <w:rFonts w:ascii="Times New Roman" w:eastAsiaTheme="minorHAnsi" w:hAnsi="Times New Roman" w:cs="Times New Roman"/>
          <w:sz w:val="32"/>
          <w:szCs w:val="32"/>
          <w:lang w:eastAsia="en-US"/>
        </w:rPr>
        <w:t>На предприятии в настоящее время работает 124 человека</w:t>
      </w:r>
      <w:r w:rsidRPr="00E17B73">
        <w:rPr>
          <w:rFonts w:ascii="Times New Roman" w:eastAsia="Times New Roman" w:hAnsi="Times New Roman" w:cs="Times New Roman"/>
          <w:sz w:val="32"/>
          <w:szCs w:val="32"/>
        </w:rPr>
        <w:t>,</w:t>
      </w:r>
      <w:r w:rsidR="00DD2402">
        <w:rPr>
          <w:rFonts w:ascii="Times New Roman" w:eastAsia="Times New Roman" w:hAnsi="Times New Roman" w:cs="Times New Roman"/>
          <w:sz w:val="32"/>
          <w:szCs w:val="32"/>
        </w:rPr>
        <w:t xml:space="preserve"> из них</w:t>
      </w:r>
      <w:r w:rsidRPr="00E17B7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735F1">
        <w:rPr>
          <w:rFonts w:ascii="Times New Roman" w:eastAsia="Times New Roman" w:hAnsi="Times New Roman" w:cs="Times New Roman"/>
          <w:sz w:val="32"/>
          <w:szCs w:val="32"/>
        </w:rPr>
        <w:t>105</w:t>
      </w:r>
      <w:r w:rsidRPr="00E17B73">
        <w:rPr>
          <w:rFonts w:ascii="Times New Roman" w:eastAsia="Times New Roman" w:hAnsi="Times New Roman" w:cs="Times New Roman"/>
          <w:sz w:val="32"/>
          <w:szCs w:val="32"/>
        </w:rPr>
        <w:t xml:space="preserve"> жителей района.</w:t>
      </w:r>
      <w:r w:rsidRPr="00E17B73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По мере запуска оборудования привлекаются новые сотрудники.</w:t>
      </w:r>
    </w:p>
    <w:p w:rsidR="00707F25" w:rsidRPr="007161F5" w:rsidRDefault="00707F25" w:rsidP="00707F25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0" w:firstLine="688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17B73">
        <w:rPr>
          <w:rFonts w:ascii="Times New Roman" w:eastAsiaTheme="minorHAnsi" w:hAnsi="Times New Roman" w:cs="Times New Roman"/>
          <w:sz w:val="32"/>
          <w:szCs w:val="32"/>
          <w:lang w:eastAsia="en-US"/>
        </w:rPr>
        <w:t>На проектную мощность планируется вывести предприятие к</w:t>
      </w:r>
      <w:r w:rsidRPr="007161F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2021 году</w:t>
      </w: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.</w:t>
      </w:r>
      <w:r w:rsidRPr="007161F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</w:p>
    <w:p w:rsidR="00CA1A27" w:rsidRPr="00E132C5" w:rsidRDefault="008814C6" w:rsidP="00436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32C5">
        <w:rPr>
          <w:rFonts w:ascii="Times New Roman" w:hAnsi="Times New Roman" w:cs="Times New Roman"/>
          <w:b/>
          <w:sz w:val="32"/>
          <w:szCs w:val="32"/>
        </w:rPr>
        <w:t>В отчетном году о</w:t>
      </w:r>
      <w:r w:rsidR="00CA1A27" w:rsidRPr="00E132C5">
        <w:rPr>
          <w:rFonts w:ascii="Times New Roman" w:hAnsi="Times New Roman" w:cs="Times New Roman"/>
          <w:b/>
          <w:sz w:val="32"/>
          <w:szCs w:val="32"/>
        </w:rPr>
        <w:t>бъем  промышленного</w:t>
      </w:r>
      <w:r w:rsidRPr="00E132C5">
        <w:rPr>
          <w:rFonts w:ascii="Times New Roman" w:hAnsi="Times New Roman" w:cs="Times New Roman"/>
          <w:sz w:val="32"/>
          <w:szCs w:val="32"/>
        </w:rPr>
        <w:t xml:space="preserve"> производства</w:t>
      </w:r>
      <w:r w:rsidR="005D1244" w:rsidRPr="00E132C5">
        <w:rPr>
          <w:rFonts w:ascii="Times New Roman" w:hAnsi="Times New Roman" w:cs="Times New Roman"/>
          <w:sz w:val="32"/>
          <w:szCs w:val="32"/>
        </w:rPr>
        <w:t xml:space="preserve"> товаров и услуг района незначительно снизил</w:t>
      </w:r>
      <w:r w:rsidR="0030315F" w:rsidRPr="00E132C5">
        <w:rPr>
          <w:rFonts w:ascii="Times New Roman" w:hAnsi="Times New Roman" w:cs="Times New Roman"/>
          <w:sz w:val="32"/>
          <w:szCs w:val="32"/>
        </w:rPr>
        <w:t xml:space="preserve">ся за счет падения добычи нефти и </w:t>
      </w:r>
      <w:r w:rsidR="00CA1A27" w:rsidRPr="00E132C5">
        <w:rPr>
          <w:rFonts w:ascii="Times New Roman" w:hAnsi="Times New Roman" w:cs="Times New Roman"/>
          <w:sz w:val="32"/>
          <w:szCs w:val="32"/>
        </w:rPr>
        <w:t xml:space="preserve"> состав</w:t>
      </w:r>
      <w:r w:rsidR="00436585" w:rsidRPr="00E132C5">
        <w:rPr>
          <w:rFonts w:ascii="Times New Roman" w:hAnsi="Times New Roman" w:cs="Times New Roman"/>
          <w:sz w:val="32"/>
          <w:szCs w:val="32"/>
        </w:rPr>
        <w:t>ил более 3-х миллиардов рублей.</w:t>
      </w:r>
    </w:p>
    <w:p w:rsidR="00CA1A27" w:rsidRPr="00E132C5" w:rsidRDefault="00CA1A27" w:rsidP="00CA1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32C5">
        <w:rPr>
          <w:rFonts w:ascii="Times New Roman" w:eastAsia="Times New Roman" w:hAnsi="Times New Roman" w:cs="Times New Roman"/>
          <w:sz w:val="32"/>
          <w:szCs w:val="32"/>
        </w:rPr>
        <w:t>Основн</w:t>
      </w:r>
      <w:r w:rsidR="003855B7" w:rsidRPr="00E132C5">
        <w:rPr>
          <w:rFonts w:ascii="Times New Roman" w:eastAsia="Times New Roman" w:hAnsi="Times New Roman" w:cs="Times New Roman"/>
          <w:sz w:val="32"/>
          <w:szCs w:val="32"/>
        </w:rPr>
        <w:t>ая</w:t>
      </w:r>
      <w:r w:rsidRPr="00E132C5">
        <w:rPr>
          <w:rFonts w:ascii="Times New Roman" w:eastAsia="Times New Roman" w:hAnsi="Times New Roman" w:cs="Times New Roman"/>
          <w:sz w:val="32"/>
          <w:szCs w:val="32"/>
        </w:rPr>
        <w:t xml:space="preserve"> задач</w:t>
      </w:r>
      <w:r w:rsidR="003855B7" w:rsidRPr="00E132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E132C5">
        <w:rPr>
          <w:rFonts w:ascii="Times New Roman" w:eastAsia="Times New Roman" w:hAnsi="Times New Roman" w:cs="Times New Roman"/>
          <w:sz w:val="32"/>
          <w:szCs w:val="32"/>
        </w:rPr>
        <w:t xml:space="preserve"> 2019 года </w:t>
      </w:r>
      <w:r w:rsidR="00737076" w:rsidRPr="00E132C5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E132C5">
        <w:rPr>
          <w:rFonts w:ascii="Times New Roman" w:eastAsia="Times New Roman" w:hAnsi="Times New Roman" w:cs="Times New Roman"/>
          <w:sz w:val="32"/>
          <w:szCs w:val="32"/>
        </w:rPr>
        <w:t xml:space="preserve"> удержание темпов падения базовой добычи нефти и </w:t>
      </w:r>
      <w:r w:rsidR="00F03219" w:rsidRPr="00E132C5">
        <w:rPr>
          <w:rFonts w:ascii="Times New Roman" w:eastAsia="Times New Roman" w:hAnsi="Times New Roman" w:cs="Times New Roman"/>
          <w:sz w:val="32"/>
          <w:szCs w:val="32"/>
        </w:rPr>
        <w:t>про</w:t>
      </w:r>
      <w:r w:rsidR="00532F5C" w:rsidRPr="00E132C5">
        <w:rPr>
          <w:rFonts w:ascii="Times New Roman" w:eastAsia="Times New Roman" w:hAnsi="Times New Roman" w:cs="Times New Roman"/>
          <w:sz w:val="32"/>
          <w:szCs w:val="32"/>
        </w:rPr>
        <w:t>в</w:t>
      </w:r>
      <w:r w:rsidR="00F03219" w:rsidRPr="00E132C5">
        <w:rPr>
          <w:rFonts w:ascii="Times New Roman" w:eastAsia="Times New Roman" w:hAnsi="Times New Roman" w:cs="Times New Roman"/>
          <w:sz w:val="32"/>
          <w:szCs w:val="32"/>
        </w:rPr>
        <w:t xml:space="preserve">едение </w:t>
      </w:r>
      <w:r w:rsidRPr="00E132C5">
        <w:rPr>
          <w:rFonts w:ascii="Times New Roman" w:eastAsia="Times New Roman" w:hAnsi="Times New Roman" w:cs="Times New Roman"/>
          <w:sz w:val="32"/>
          <w:szCs w:val="32"/>
        </w:rPr>
        <w:t>мероприятий,</w:t>
      </w:r>
      <w:r w:rsidR="00737076" w:rsidRPr="00E132C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132C5">
        <w:rPr>
          <w:rFonts w:ascii="Times New Roman" w:eastAsia="Times New Roman" w:hAnsi="Times New Roman" w:cs="Times New Roman"/>
          <w:sz w:val="32"/>
          <w:szCs w:val="32"/>
        </w:rPr>
        <w:t>напр</w:t>
      </w:r>
      <w:r w:rsidR="00737076" w:rsidRPr="00E132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E132C5">
        <w:rPr>
          <w:rFonts w:ascii="Times New Roman" w:eastAsia="Times New Roman" w:hAnsi="Times New Roman" w:cs="Times New Roman"/>
          <w:sz w:val="32"/>
          <w:szCs w:val="32"/>
        </w:rPr>
        <w:t>вленных на наращивание ресурсной базы.</w:t>
      </w:r>
    </w:p>
    <w:p w:rsidR="00CA1A27" w:rsidRPr="00E132C5" w:rsidRDefault="00205BE9" w:rsidP="00CA1A27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263755">
        <w:rPr>
          <w:rFonts w:ascii="Times New Roman" w:hAnsi="Times New Roman" w:cs="Times New Roman"/>
          <w:b/>
          <w:sz w:val="32"/>
          <w:szCs w:val="28"/>
        </w:rPr>
        <w:t>Валовое про</w:t>
      </w:r>
      <w:r w:rsidR="00CA1A27" w:rsidRPr="00263755">
        <w:rPr>
          <w:rFonts w:ascii="Times New Roman" w:hAnsi="Times New Roman" w:cs="Times New Roman"/>
          <w:b/>
          <w:sz w:val="32"/>
          <w:szCs w:val="28"/>
        </w:rPr>
        <w:t>изводств</w:t>
      </w:r>
      <w:r w:rsidRPr="00263755">
        <w:rPr>
          <w:rFonts w:ascii="Times New Roman" w:hAnsi="Times New Roman" w:cs="Times New Roman"/>
          <w:b/>
          <w:sz w:val="32"/>
          <w:szCs w:val="28"/>
        </w:rPr>
        <w:t>о</w:t>
      </w:r>
      <w:r w:rsidR="00126B2C" w:rsidRPr="0026375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263755">
        <w:rPr>
          <w:rFonts w:ascii="Times New Roman" w:hAnsi="Times New Roman" w:cs="Times New Roman"/>
          <w:b/>
          <w:sz w:val="32"/>
          <w:szCs w:val="28"/>
        </w:rPr>
        <w:t>сельскохозяйственной</w:t>
      </w:r>
      <w:r w:rsidR="00CA1A27" w:rsidRPr="00263755">
        <w:rPr>
          <w:rFonts w:ascii="Times New Roman" w:hAnsi="Times New Roman" w:cs="Times New Roman"/>
          <w:b/>
          <w:sz w:val="32"/>
          <w:szCs w:val="28"/>
        </w:rPr>
        <w:t xml:space="preserve"> продукции</w:t>
      </w:r>
      <w:r w:rsidR="00CA1A27" w:rsidRPr="00E132C5">
        <w:rPr>
          <w:rFonts w:ascii="Times New Roman" w:hAnsi="Times New Roman" w:cs="Times New Roman"/>
          <w:sz w:val="32"/>
          <w:szCs w:val="28"/>
        </w:rPr>
        <w:t xml:space="preserve"> во всех категориях хозяйств составил</w:t>
      </w:r>
      <w:r w:rsidR="00126B2C" w:rsidRPr="00E132C5">
        <w:rPr>
          <w:rFonts w:ascii="Times New Roman" w:hAnsi="Times New Roman" w:cs="Times New Roman"/>
          <w:sz w:val="32"/>
          <w:szCs w:val="28"/>
        </w:rPr>
        <w:t>о</w:t>
      </w:r>
      <w:r w:rsidR="00CA1A27" w:rsidRPr="00E132C5">
        <w:rPr>
          <w:rFonts w:ascii="Times New Roman" w:hAnsi="Times New Roman" w:cs="Times New Roman"/>
          <w:sz w:val="32"/>
          <w:szCs w:val="28"/>
        </w:rPr>
        <w:t xml:space="preserve"> 405 миллионов рублей или 101% к уровню прошлого года. </w:t>
      </w:r>
    </w:p>
    <w:p w:rsidR="00CA1A27" w:rsidRPr="00E132C5" w:rsidRDefault="00CA1A27" w:rsidP="00CA1A2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132C5">
        <w:rPr>
          <w:rFonts w:ascii="Times New Roman" w:hAnsi="Times New Roman" w:cs="Times New Roman"/>
          <w:sz w:val="32"/>
          <w:szCs w:val="28"/>
        </w:rPr>
        <w:t>Общая посевная площадь зерновых культур</w:t>
      </w:r>
      <w:r w:rsidR="00126B2C" w:rsidRPr="00E132C5">
        <w:rPr>
          <w:rFonts w:ascii="Times New Roman" w:hAnsi="Times New Roman" w:cs="Times New Roman"/>
          <w:sz w:val="32"/>
          <w:szCs w:val="28"/>
        </w:rPr>
        <w:t xml:space="preserve"> -</w:t>
      </w:r>
      <w:r w:rsidRPr="00E132C5">
        <w:rPr>
          <w:rFonts w:ascii="Times New Roman" w:hAnsi="Times New Roman" w:cs="Times New Roman"/>
          <w:sz w:val="32"/>
          <w:szCs w:val="28"/>
        </w:rPr>
        <w:t xml:space="preserve"> 4477 гектара. </w:t>
      </w:r>
    </w:p>
    <w:p w:rsidR="00CA1A27" w:rsidRPr="00E132C5" w:rsidRDefault="00CA1A27" w:rsidP="00CA1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32C5"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</w:rPr>
        <w:t>Несмотря на продолжительный цикл лет с неблагоприятными погодными условиями собран неплохой урожай зерновых культур. Валовой намолот зерна</w:t>
      </w:r>
      <w:r w:rsidR="007D08F4" w:rsidRPr="00E132C5"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</w:rPr>
        <w:t xml:space="preserve"> в бункерном весе</w:t>
      </w:r>
      <w:r w:rsidRPr="00E132C5"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</w:rPr>
        <w:t xml:space="preserve"> составил более </w:t>
      </w:r>
      <w:r w:rsidR="007D08F4" w:rsidRPr="00E132C5"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</w:rPr>
        <w:t>7200</w:t>
      </w:r>
      <w:r w:rsidRPr="00E132C5"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</w:rPr>
        <w:t xml:space="preserve"> тонн, или 112% к уровню прошлого года, при средней урожайности 16,3 ц/га.</w:t>
      </w:r>
      <w:r w:rsidRPr="00E132C5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13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2C5">
        <w:rPr>
          <w:rFonts w:ascii="Times New Roman" w:eastAsia="Times New Roman" w:hAnsi="Times New Roman" w:cs="Times New Roman"/>
          <w:sz w:val="32"/>
          <w:szCs w:val="32"/>
        </w:rPr>
        <w:t>Район полностью обеспечил себя семенным материалом и кормовым зерном.</w:t>
      </w:r>
    </w:p>
    <w:p w:rsidR="00CA1A27" w:rsidRPr="00E132C5" w:rsidRDefault="00411D14" w:rsidP="00CA1A2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32"/>
          <w:szCs w:val="28"/>
          <w:shd w:val="clear" w:color="auto" w:fill="FFFFFF"/>
          <w:lang w:eastAsia="en-US"/>
        </w:rPr>
      </w:pPr>
      <w:r w:rsidRPr="00E132C5">
        <w:rPr>
          <w:rFonts w:ascii="Times New Roman" w:eastAsiaTheme="minorHAnsi" w:hAnsi="Times New Roman" w:cs="Times New Roman"/>
          <w:bCs/>
          <w:sz w:val="32"/>
          <w:szCs w:val="28"/>
          <w:shd w:val="clear" w:color="auto" w:fill="FFFFFF"/>
          <w:lang w:eastAsia="en-US"/>
        </w:rPr>
        <w:t>В</w:t>
      </w:r>
      <w:r w:rsidR="00C03C95" w:rsidRPr="00E132C5">
        <w:rPr>
          <w:rFonts w:ascii="Times New Roman" w:eastAsiaTheme="minorHAnsi" w:hAnsi="Times New Roman" w:cs="Times New Roman"/>
          <w:bCs/>
          <w:sz w:val="32"/>
          <w:szCs w:val="28"/>
          <w:shd w:val="clear" w:color="auto" w:fill="FFFFFF"/>
          <w:lang w:eastAsia="en-US"/>
        </w:rPr>
        <w:t xml:space="preserve"> отчетном году</w:t>
      </w:r>
      <w:r w:rsidRPr="00E132C5">
        <w:rPr>
          <w:rFonts w:ascii="Times New Roman" w:eastAsiaTheme="minorHAnsi" w:hAnsi="Times New Roman" w:cs="Times New Roman"/>
          <w:bCs/>
          <w:sz w:val="32"/>
          <w:szCs w:val="28"/>
          <w:shd w:val="clear" w:color="auto" w:fill="FFFFFF"/>
          <w:lang w:eastAsia="en-US"/>
        </w:rPr>
        <w:t xml:space="preserve"> район перешел на</w:t>
      </w:r>
      <w:r w:rsidR="006C4DE7" w:rsidRPr="00E132C5">
        <w:rPr>
          <w:rFonts w:ascii="Times New Roman" w:eastAsiaTheme="minorHAnsi" w:hAnsi="Times New Roman" w:cs="Times New Roman"/>
          <w:bCs/>
          <w:sz w:val="32"/>
          <w:szCs w:val="28"/>
          <w:shd w:val="clear" w:color="auto" w:fill="FFFFFF"/>
          <w:lang w:eastAsia="en-US"/>
        </w:rPr>
        <w:t xml:space="preserve"> мясное</w:t>
      </w:r>
      <w:r w:rsidR="00CA1A27" w:rsidRPr="00E132C5">
        <w:rPr>
          <w:rFonts w:ascii="Times New Roman" w:eastAsiaTheme="minorHAnsi" w:hAnsi="Times New Roman" w:cs="Times New Roman"/>
          <w:bCs/>
          <w:sz w:val="32"/>
          <w:szCs w:val="28"/>
          <w:shd w:val="clear" w:color="auto" w:fill="FFFFFF"/>
          <w:lang w:eastAsia="en-US"/>
        </w:rPr>
        <w:t xml:space="preserve"> животноводство. </w:t>
      </w:r>
      <w:r w:rsidR="001E579F" w:rsidRPr="00E132C5">
        <w:rPr>
          <w:rFonts w:ascii="Times New Roman" w:eastAsiaTheme="minorHAnsi" w:hAnsi="Times New Roman" w:cs="Times New Roman"/>
          <w:bCs/>
          <w:sz w:val="32"/>
          <w:szCs w:val="28"/>
          <w:shd w:val="clear" w:color="auto" w:fill="FFFFFF"/>
          <w:lang w:eastAsia="en-US"/>
        </w:rPr>
        <w:t>Маточное п</w:t>
      </w:r>
      <w:r w:rsidR="00CA1A27" w:rsidRPr="00E132C5">
        <w:rPr>
          <w:rFonts w:ascii="Times New Roman" w:eastAsiaTheme="minorHAnsi" w:hAnsi="Times New Roman" w:cs="Times New Roman"/>
          <w:bCs/>
          <w:sz w:val="32"/>
          <w:szCs w:val="28"/>
          <w:shd w:val="clear" w:color="auto" w:fill="FFFFFF"/>
          <w:lang w:eastAsia="en-US"/>
        </w:rPr>
        <w:t>оголовье</w:t>
      </w:r>
      <w:r w:rsidR="001E579F" w:rsidRPr="00E132C5">
        <w:rPr>
          <w:rFonts w:ascii="Times New Roman" w:eastAsiaTheme="minorHAnsi" w:hAnsi="Times New Roman" w:cs="Times New Roman"/>
          <w:bCs/>
          <w:sz w:val="32"/>
          <w:szCs w:val="28"/>
          <w:shd w:val="clear" w:color="auto" w:fill="FFFFFF"/>
          <w:lang w:eastAsia="en-US"/>
        </w:rPr>
        <w:t xml:space="preserve"> </w:t>
      </w:r>
      <w:r w:rsidR="00EA57D4" w:rsidRPr="00E132C5">
        <w:rPr>
          <w:rFonts w:ascii="Times New Roman" w:eastAsiaTheme="minorHAnsi" w:hAnsi="Times New Roman" w:cs="Times New Roman"/>
          <w:bCs/>
          <w:sz w:val="32"/>
          <w:szCs w:val="28"/>
          <w:shd w:val="clear" w:color="auto" w:fill="FFFFFF"/>
          <w:lang w:eastAsia="en-US"/>
        </w:rPr>
        <w:t xml:space="preserve"> коров </w:t>
      </w:r>
      <w:r w:rsidR="001E579F" w:rsidRPr="00E132C5">
        <w:rPr>
          <w:rFonts w:ascii="Times New Roman" w:eastAsiaTheme="minorHAnsi" w:hAnsi="Times New Roman" w:cs="Times New Roman"/>
          <w:bCs/>
          <w:sz w:val="32"/>
          <w:szCs w:val="28"/>
          <w:shd w:val="clear" w:color="auto" w:fill="FFFFFF"/>
          <w:lang w:eastAsia="en-US"/>
        </w:rPr>
        <w:t>увеличилось на 107%</w:t>
      </w:r>
      <w:r w:rsidR="00D86B93" w:rsidRPr="00E132C5">
        <w:rPr>
          <w:rFonts w:ascii="Times New Roman" w:eastAsiaTheme="minorHAnsi" w:hAnsi="Times New Roman" w:cs="Times New Roman"/>
          <w:sz w:val="32"/>
          <w:szCs w:val="28"/>
          <w:lang w:eastAsia="en-US"/>
        </w:rPr>
        <w:t>.</w:t>
      </w:r>
      <w:r w:rsidR="00CA1A27" w:rsidRPr="00E132C5">
        <w:rPr>
          <w:rFonts w:ascii="Times New Roman" w:eastAsiaTheme="minorHAnsi" w:hAnsi="Times New Roman" w:cs="Times New Roman"/>
          <w:bCs/>
          <w:sz w:val="32"/>
          <w:szCs w:val="28"/>
          <w:shd w:val="clear" w:color="auto" w:fill="FFFFFF"/>
          <w:lang w:eastAsia="en-US"/>
        </w:rPr>
        <w:t xml:space="preserve"> </w:t>
      </w:r>
    </w:p>
    <w:p w:rsidR="00CA1A27" w:rsidRPr="00E132C5" w:rsidRDefault="005D6D66" w:rsidP="00CA1A27">
      <w:pPr>
        <w:tabs>
          <w:tab w:val="left" w:pos="720"/>
        </w:tabs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E132C5">
        <w:rPr>
          <w:rFonts w:ascii="Times New Roman" w:hAnsi="Times New Roman" w:cs="Times New Roman"/>
          <w:sz w:val="32"/>
          <w:szCs w:val="28"/>
        </w:rPr>
        <w:lastRenderedPageBreak/>
        <w:t>Г</w:t>
      </w:r>
      <w:r w:rsidR="00CA1A27" w:rsidRPr="00E132C5">
        <w:rPr>
          <w:rFonts w:ascii="Times New Roman" w:hAnsi="Times New Roman" w:cs="Times New Roman"/>
          <w:sz w:val="32"/>
          <w:szCs w:val="28"/>
        </w:rPr>
        <w:t xml:space="preserve">осударственная поддержка сельскохозяйственного производства из бюджетов всех уровней составила более </w:t>
      </w:r>
      <w:r w:rsidR="00CA1A27" w:rsidRPr="00E132C5">
        <w:rPr>
          <w:rFonts w:ascii="Times New Roman" w:hAnsi="Times New Roman" w:cs="Times New Roman"/>
          <w:b/>
          <w:sz w:val="32"/>
          <w:szCs w:val="28"/>
        </w:rPr>
        <w:t>11 миллионов рублей</w:t>
      </w:r>
      <w:r w:rsidR="00CA1A27" w:rsidRPr="00E132C5">
        <w:rPr>
          <w:rFonts w:ascii="Times New Roman" w:hAnsi="Times New Roman" w:cs="Times New Roman"/>
          <w:sz w:val="32"/>
          <w:szCs w:val="28"/>
        </w:rPr>
        <w:t>.</w:t>
      </w:r>
    </w:p>
    <w:p w:rsidR="00CA1A27" w:rsidRPr="00E132C5" w:rsidRDefault="001C50BD" w:rsidP="00CA1A27">
      <w:pPr>
        <w:tabs>
          <w:tab w:val="left" w:pos="720"/>
        </w:tabs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E132C5">
        <w:rPr>
          <w:rFonts w:ascii="Times New Roman" w:hAnsi="Times New Roman" w:cs="Times New Roman"/>
          <w:spacing w:val="-1"/>
          <w:sz w:val="32"/>
          <w:szCs w:val="28"/>
        </w:rPr>
        <w:t>В приобретение</w:t>
      </w:r>
      <w:r w:rsidR="00F05A17" w:rsidRPr="00E132C5">
        <w:rPr>
          <w:rFonts w:ascii="Times New Roman" w:hAnsi="Times New Roman" w:cs="Times New Roman"/>
          <w:spacing w:val="-1"/>
          <w:sz w:val="32"/>
          <w:szCs w:val="28"/>
        </w:rPr>
        <w:t xml:space="preserve"> техники </w:t>
      </w:r>
      <w:r w:rsidR="009011FA" w:rsidRPr="00E132C5">
        <w:rPr>
          <w:rFonts w:ascii="Times New Roman" w:hAnsi="Times New Roman" w:cs="Times New Roman"/>
          <w:spacing w:val="-1"/>
          <w:sz w:val="32"/>
          <w:szCs w:val="28"/>
        </w:rPr>
        <w:t xml:space="preserve">сельхозпроизводителями было </w:t>
      </w:r>
      <w:r w:rsidR="00F05A17" w:rsidRPr="00E132C5">
        <w:rPr>
          <w:rFonts w:ascii="Times New Roman" w:hAnsi="Times New Roman" w:cs="Times New Roman"/>
          <w:spacing w:val="-1"/>
          <w:sz w:val="32"/>
          <w:szCs w:val="28"/>
        </w:rPr>
        <w:t>инвестировано более</w:t>
      </w:r>
      <w:r w:rsidR="00CA1A27" w:rsidRPr="00E132C5">
        <w:rPr>
          <w:rFonts w:ascii="Times New Roman" w:hAnsi="Times New Roman" w:cs="Times New Roman"/>
          <w:b/>
          <w:sz w:val="32"/>
          <w:szCs w:val="28"/>
        </w:rPr>
        <w:t xml:space="preserve"> 2 </w:t>
      </w:r>
      <w:proofErr w:type="spellStart"/>
      <w:r w:rsidR="00CA1A27" w:rsidRPr="00E132C5">
        <w:rPr>
          <w:rFonts w:ascii="Times New Roman" w:hAnsi="Times New Roman" w:cs="Times New Roman"/>
          <w:b/>
          <w:sz w:val="32"/>
          <w:szCs w:val="28"/>
        </w:rPr>
        <w:t>млн</w:t>
      </w:r>
      <w:proofErr w:type="gramStart"/>
      <w:r w:rsidR="00CA1A27" w:rsidRPr="00E132C5">
        <w:rPr>
          <w:rFonts w:ascii="Times New Roman" w:hAnsi="Times New Roman" w:cs="Times New Roman"/>
          <w:b/>
          <w:sz w:val="32"/>
          <w:szCs w:val="28"/>
        </w:rPr>
        <w:t>.р</w:t>
      </w:r>
      <w:proofErr w:type="gramEnd"/>
      <w:r w:rsidR="00CA1A27" w:rsidRPr="00E132C5">
        <w:rPr>
          <w:rFonts w:ascii="Times New Roman" w:hAnsi="Times New Roman" w:cs="Times New Roman"/>
          <w:b/>
          <w:sz w:val="32"/>
          <w:szCs w:val="28"/>
        </w:rPr>
        <w:t>ублей</w:t>
      </w:r>
      <w:proofErr w:type="spellEnd"/>
      <w:r w:rsidR="00CA1A27" w:rsidRPr="00E132C5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CA1A27" w:rsidRDefault="00CA1A27" w:rsidP="00CA1A2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132C5">
        <w:rPr>
          <w:rFonts w:ascii="Times New Roman" w:eastAsia="Times New Roman" w:hAnsi="Times New Roman" w:cs="Times New Roman"/>
          <w:sz w:val="32"/>
          <w:szCs w:val="32"/>
        </w:rPr>
        <w:t>Серьезной проблемой для сельского хозяйства остается нехватка кадров. Непривлекательность сельско</w:t>
      </w:r>
      <w:r w:rsidRPr="00F10F80">
        <w:rPr>
          <w:rFonts w:ascii="Times New Roman" w:eastAsia="Times New Roman" w:hAnsi="Times New Roman" w:cs="Times New Roman"/>
          <w:sz w:val="32"/>
          <w:szCs w:val="32"/>
        </w:rPr>
        <w:t>го труда, непростой быт и низкая зарплата способствует оттоку трудоспособного населения, хотя</w:t>
      </w:r>
      <w:r w:rsidRPr="00F10F8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F10F80">
        <w:rPr>
          <w:rFonts w:ascii="Times New Roman" w:eastAsia="Times New Roman" w:hAnsi="Times New Roman" w:cs="Times New Roman"/>
          <w:sz w:val="32"/>
          <w:szCs w:val="32"/>
        </w:rPr>
        <w:t>заработная плата повысилась п</w:t>
      </w:r>
      <w:r w:rsidRPr="00F10F80">
        <w:rPr>
          <w:rFonts w:ascii="Times New Roman" w:hAnsi="Times New Roman"/>
          <w:sz w:val="32"/>
          <w:szCs w:val="32"/>
        </w:rPr>
        <w:t>о сравнению с прошлым годом на 2556 рублей и составила 10 979 рублей.</w:t>
      </w:r>
    </w:p>
    <w:p w:rsidR="00CA1A27" w:rsidRDefault="00827FB3" w:rsidP="00CA1A27">
      <w:pPr>
        <w:spacing w:before="100" w:beforeAutospacing="1" w:after="100" w:afterAutospacing="1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Ж</w:t>
      </w:r>
      <w:r w:rsidR="00CA1A27" w:rsidRPr="00FF4ED6">
        <w:rPr>
          <w:rFonts w:ascii="Times New Roman" w:eastAsia="Times New Roman" w:hAnsi="Times New Roman" w:cs="Times New Roman"/>
          <w:b/>
          <w:bCs/>
          <w:sz w:val="32"/>
          <w:szCs w:val="32"/>
        </w:rPr>
        <w:t>илищные и бытовые условия во многом определяют привлекательность территории.</w:t>
      </w:r>
    </w:p>
    <w:p w:rsidR="00827FB3" w:rsidRPr="00D17E55" w:rsidRDefault="005D00CE" w:rsidP="00827FB3">
      <w:pPr>
        <w:spacing w:before="100" w:beforeAutospacing="1" w:after="100" w:afterAutospacing="1"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В</w:t>
      </w:r>
      <w:r w:rsidRPr="00D17E55">
        <w:rPr>
          <w:rFonts w:ascii="Times New Roman" w:hAnsi="Times New Roman"/>
          <w:sz w:val="32"/>
          <w:szCs w:val="32"/>
        </w:rPr>
        <w:t xml:space="preserve">веден в эксплуатацию </w:t>
      </w:r>
      <w:proofErr w:type="gramStart"/>
      <w:r w:rsidRPr="00D17E55">
        <w:rPr>
          <w:rFonts w:ascii="Times New Roman" w:hAnsi="Times New Roman"/>
          <w:sz w:val="32"/>
          <w:szCs w:val="32"/>
        </w:rPr>
        <w:t>один трех</w:t>
      </w:r>
      <w:proofErr w:type="gramEnd"/>
      <w:r w:rsidRPr="00D17E55">
        <w:rPr>
          <w:rFonts w:ascii="Times New Roman" w:hAnsi="Times New Roman"/>
          <w:sz w:val="32"/>
          <w:szCs w:val="32"/>
        </w:rPr>
        <w:t xml:space="preserve"> квартирный жилой дом, проведена реконструкция четырех индивидуальных жилых домов,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7E55">
        <w:rPr>
          <w:rFonts w:ascii="Times New Roman" w:hAnsi="Times New Roman"/>
          <w:sz w:val="32"/>
          <w:szCs w:val="32"/>
        </w:rPr>
        <w:t>построен один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7E55">
        <w:rPr>
          <w:rFonts w:ascii="Times New Roman" w:hAnsi="Times New Roman"/>
          <w:sz w:val="32"/>
          <w:szCs w:val="32"/>
        </w:rPr>
        <w:t>индивидуальный дом в селе Северном</w:t>
      </w:r>
      <w:r w:rsidR="00AC00DE">
        <w:rPr>
          <w:rFonts w:ascii="Times New Roman" w:hAnsi="Times New Roman"/>
          <w:sz w:val="32"/>
          <w:szCs w:val="32"/>
        </w:rPr>
        <w:t>,</w:t>
      </w:r>
      <w:r w:rsidR="00D55B2A">
        <w:rPr>
          <w:rFonts w:ascii="Times New Roman" w:hAnsi="Times New Roman"/>
          <w:sz w:val="32"/>
          <w:szCs w:val="32"/>
        </w:rPr>
        <w:t xml:space="preserve"> </w:t>
      </w:r>
      <w:r w:rsidR="00827FB3">
        <w:rPr>
          <w:rFonts w:ascii="Times New Roman" w:hAnsi="Times New Roman"/>
          <w:sz w:val="32"/>
          <w:szCs w:val="32"/>
        </w:rPr>
        <w:t>о</w:t>
      </w:r>
      <w:r w:rsidR="00827FB3" w:rsidRPr="00D17E55">
        <w:rPr>
          <w:rFonts w:ascii="Times New Roman" w:hAnsi="Times New Roman"/>
          <w:sz w:val="32"/>
          <w:szCs w:val="32"/>
        </w:rPr>
        <w:t>бщая площадь</w:t>
      </w:r>
      <w:r w:rsidR="00827FB3">
        <w:rPr>
          <w:rFonts w:ascii="Times New Roman" w:hAnsi="Times New Roman"/>
          <w:sz w:val="32"/>
          <w:szCs w:val="32"/>
        </w:rPr>
        <w:t xml:space="preserve"> введенного жилья </w:t>
      </w:r>
      <w:r w:rsidR="00827FB3" w:rsidRPr="00D17E55">
        <w:rPr>
          <w:rFonts w:ascii="Times New Roman" w:hAnsi="Times New Roman"/>
          <w:sz w:val="32"/>
          <w:szCs w:val="32"/>
        </w:rPr>
        <w:t>составила 263 квадратных метра</w:t>
      </w:r>
      <w:r w:rsidR="00E17B73">
        <w:rPr>
          <w:rFonts w:ascii="Times New Roman" w:hAnsi="Times New Roman"/>
          <w:sz w:val="32"/>
          <w:szCs w:val="32"/>
        </w:rPr>
        <w:t>.</w:t>
      </w:r>
    </w:p>
    <w:p w:rsidR="00E17B73" w:rsidRDefault="005D00CE" w:rsidP="00E17B73">
      <w:pPr>
        <w:spacing w:before="100" w:beforeAutospacing="1" w:after="100" w:afterAutospacing="1"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17E5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Д</w:t>
      </w:r>
      <w:r w:rsidR="00CA1A27" w:rsidRPr="00922491">
        <w:rPr>
          <w:rFonts w:ascii="Times New Roman" w:eastAsia="Times New Roman" w:hAnsi="Times New Roman" w:cs="Times New Roman"/>
          <w:bCs/>
          <w:sz w:val="32"/>
          <w:szCs w:val="32"/>
        </w:rPr>
        <w:t>ве молоды</w:t>
      </w:r>
      <w:r w:rsidR="00CA1A27">
        <w:rPr>
          <w:rFonts w:ascii="Times New Roman" w:eastAsia="Times New Roman" w:hAnsi="Times New Roman" w:cs="Times New Roman"/>
          <w:bCs/>
          <w:sz w:val="32"/>
          <w:szCs w:val="32"/>
        </w:rPr>
        <w:t>е</w:t>
      </w:r>
      <w:r w:rsidR="00CA1A27" w:rsidRPr="00922491">
        <w:rPr>
          <w:rFonts w:ascii="Times New Roman" w:eastAsia="Times New Roman" w:hAnsi="Times New Roman" w:cs="Times New Roman"/>
          <w:bCs/>
          <w:sz w:val="32"/>
          <w:szCs w:val="32"/>
        </w:rPr>
        <w:t xml:space="preserve"> семьи получили сертификат на приобретение жилья на общую </w:t>
      </w:r>
      <w:r w:rsidR="00CA1A27" w:rsidRPr="006D419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сумму 1 миллион 433 тысячи </w:t>
      </w:r>
      <w:proofErr w:type="gramStart"/>
      <w:r w:rsidR="00CA1A27" w:rsidRPr="006D4193">
        <w:rPr>
          <w:rFonts w:ascii="Times New Roman" w:eastAsia="Times New Roman" w:hAnsi="Times New Roman" w:cs="Times New Roman"/>
          <w:b/>
          <w:bCs/>
          <w:sz w:val="32"/>
          <w:szCs w:val="32"/>
        </w:rPr>
        <w:t>рублей</w:t>
      </w:r>
      <w:proofErr w:type="gramEnd"/>
      <w:r w:rsidR="004457D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4457D8">
        <w:rPr>
          <w:rFonts w:ascii="Times New Roman" w:hAnsi="Times New Roman" w:cs="Times New Roman"/>
          <w:sz w:val="32"/>
          <w:szCs w:val="32"/>
        </w:rPr>
        <w:t xml:space="preserve">и </w:t>
      </w:r>
      <w:r w:rsidR="00CA1A27" w:rsidRPr="006D4193">
        <w:rPr>
          <w:rFonts w:ascii="Times New Roman" w:hAnsi="Times New Roman" w:cs="Times New Roman"/>
          <w:sz w:val="32"/>
          <w:szCs w:val="32"/>
        </w:rPr>
        <w:t xml:space="preserve">планируется обеспечить жильем </w:t>
      </w:r>
      <w:r w:rsidR="004457D8">
        <w:rPr>
          <w:rFonts w:ascii="Times New Roman" w:hAnsi="Times New Roman" w:cs="Times New Roman"/>
          <w:sz w:val="32"/>
          <w:szCs w:val="32"/>
        </w:rPr>
        <w:t xml:space="preserve">еще </w:t>
      </w:r>
      <w:r w:rsidR="00CA1A27" w:rsidRPr="006D4193">
        <w:rPr>
          <w:rFonts w:ascii="Times New Roman" w:hAnsi="Times New Roman" w:cs="Times New Roman"/>
          <w:sz w:val="32"/>
          <w:szCs w:val="32"/>
        </w:rPr>
        <w:t xml:space="preserve">одну молодую семью на </w:t>
      </w:r>
      <w:r w:rsidR="00CA1A27" w:rsidRPr="006D4193">
        <w:rPr>
          <w:rFonts w:ascii="Times New Roman" w:hAnsi="Times New Roman" w:cs="Times New Roman"/>
          <w:b/>
          <w:sz w:val="32"/>
          <w:szCs w:val="32"/>
        </w:rPr>
        <w:t>сумму 817 тысяч рублей</w:t>
      </w:r>
      <w:r w:rsidR="00CA1A27" w:rsidRPr="006D4193">
        <w:rPr>
          <w:rFonts w:ascii="Times New Roman" w:hAnsi="Times New Roman" w:cs="Times New Roman"/>
          <w:sz w:val="32"/>
          <w:szCs w:val="32"/>
        </w:rPr>
        <w:t>.</w:t>
      </w:r>
    </w:p>
    <w:p w:rsidR="004B4D8D" w:rsidRDefault="00CA1A27" w:rsidP="00E17B73">
      <w:pPr>
        <w:spacing w:before="100" w:beforeAutospacing="1" w:after="100" w:afterAutospacing="1" w:line="20" w:lineRule="atLeast"/>
        <w:ind w:firstLine="567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D17E55">
        <w:rPr>
          <w:rFonts w:ascii="Times New Roman" w:hAnsi="Times New Roman"/>
          <w:sz w:val="32"/>
          <w:szCs w:val="32"/>
        </w:rPr>
        <w:t xml:space="preserve">В рамках реализации приоритетного проекта «Формирование комфортной городской среды» </w:t>
      </w:r>
      <w:r>
        <w:rPr>
          <w:rFonts w:ascii="Times New Roman" w:hAnsi="Times New Roman"/>
          <w:sz w:val="32"/>
          <w:szCs w:val="32"/>
        </w:rPr>
        <w:t>освоен</w:t>
      </w:r>
      <w:r w:rsidR="00630ED0">
        <w:rPr>
          <w:rFonts w:ascii="Times New Roman" w:hAnsi="Times New Roman"/>
          <w:sz w:val="32"/>
          <w:szCs w:val="32"/>
        </w:rPr>
        <w:t>о более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7E55">
        <w:rPr>
          <w:rFonts w:ascii="Times New Roman" w:hAnsi="Times New Roman"/>
          <w:b/>
          <w:sz w:val="32"/>
          <w:szCs w:val="32"/>
        </w:rPr>
        <w:t>1</w:t>
      </w:r>
      <w:r w:rsidR="00630ED0">
        <w:rPr>
          <w:rFonts w:ascii="Times New Roman" w:hAnsi="Times New Roman"/>
          <w:b/>
          <w:sz w:val="32"/>
          <w:szCs w:val="32"/>
        </w:rPr>
        <w:t>,5</w:t>
      </w:r>
      <w:r w:rsidRPr="00D17E55">
        <w:rPr>
          <w:rFonts w:ascii="Times New Roman" w:hAnsi="Times New Roman"/>
          <w:b/>
          <w:sz w:val="32"/>
          <w:szCs w:val="32"/>
        </w:rPr>
        <w:t xml:space="preserve"> миллион</w:t>
      </w:r>
      <w:r w:rsidR="00630ED0">
        <w:rPr>
          <w:rFonts w:ascii="Times New Roman" w:hAnsi="Times New Roman"/>
          <w:b/>
          <w:sz w:val="32"/>
          <w:szCs w:val="32"/>
        </w:rPr>
        <w:t>а</w:t>
      </w:r>
      <w:r w:rsidRPr="00D17E55">
        <w:rPr>
          <w:rFonts w:ascii="Times New Roman" w:hAnsi="Times New Roman"/>
          <w:b/>
          <w:sz w:val="32"/>
          <w:szCs w:val="32"/>
        </w:rPr>
        <w:t xml:space="preserve"> рублей</w:t>
      </w:r>
      <w:r w:rsidR="00730B24">
        <w:rPr>
          <w:rFonts w:ascii="Times New Roman" w:hAnsi="Times New Roman"/>
          <w:b/>
          <w:sz w:val="32"/>
          <w:szCs w:val="32"/>
        </w:rPr>
        <w:t>.</w:t>
      </w:r>
    </w:p>
    <w:p w:rsidR="00CA1A27" w:rsidRPr="0006273C" w:rsidRDefault="004B4D8D" w:rsidP="004B4D8D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</w:t>
      </w:r>
      <w:r w:rsidR="00CA1A27" w:rsidRPr="0006273C">
        <w:rPr>
          <w:rFonts w:ascii="Times New Roman" w:hAnsi="Times New Roman"/>
          <w:sz w:val="32"/>
          <w:szCs w:val="32"/>
        </w:rPr>
        <w:t xml:space="preserve">а обустройство дворовых территорий </w:t>
      </w:r>
      <w:r w:rsidRPr="0006273C">
        <w:rPr>
          <w:rFonts w:ascii="Times New Roman" w:hAnsi="Times New Roman"/>
          <w:sz w:val="32"/>
          <w:szCs w:val="32"/>
        </w:rPr>
        <w:t xml:space="preserve">запланировано  </w:t>
      </w:r>
      <w:r>
        <w:rPr>
          <w:rFonts w:ascii="Times New Roman" w:hAnsi="Times New Roman"/>
          <w:sz w:val="32"/>
          <w:szCs w:val="32"/>
        </w:rPr>
        <w:t xml:space="preserve">из областного бюджета </w:t>
      </w:r>
      <w:r w:rsidR="000150E5">
        <w:rPr>
          <w:rFonts w:ascii="Times New Roman" w:hAnsi="Times New Roman"/>
          <w:sz w:val="32"/>
          <w:szCs w:val="32"/>
        </w:rPr>
        <w:t>около 2-х</w:t>
      </w:r>
      <w:r w:rsidR="00CA1A27">
        <w:rPr>
          <w:rFonts w:ascii="Times New Roman" w:hAnsi="Times New Roman"/>
          <w:b/>
          <w:sz w:val="32"/>
          <w:szCs w:val="32"/>
        </w:rPr>
        <w:t xml:space="preserve"> миллион</w:t>
      </w:r>
      <w:r w:rsidR="000150E5">
        <w:rPr>
          <w:rFonts w:ascii="Times New Roman" w:hAnsi="Times New Roman"/>
          <w:b/>
          <w:sz w:val="32"/>
          <w:szCs w:val="32"/>
        </w:rPr>
        <w:t xml:space="preserve">ов </w:t>
      </w:r>
      <w:r w:rsidR="00CA1A27" w:rsidRPr="00F72903">
        <w:rPr>
          <w:rFonts w:ascii="Times New Roman" w:hAnsi="Times New Roman"/>
          <w:b/>
          <w:sz w:val="32"/>
          <w:szCs w:val="32"/>
        </w:rPr>
        <w:t>рублей</w:t>
      </w:r>
      <w:r w:rsidR="00CA1A27" w:rsidRPr="0006273C">
        <w:rPr>
          <w:rFonts w:ascii="Times New Roman" w:hAnsi="Times New Roman"/>
          <w:sz w:val="32"/>
          <w:szCs w:val="32"/>
        </w:rPr>
        <w:t>, на реконструкцию парка</w:t>
      </w:r>
      <w:r w:rsidR="00CA1A27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="00CA1A27">
        <w:rPr>
          <w:rFonts w:ascii="Times New Roman" w:hAnsi="Times New Roman"/>
          <w:sz w:val="32"/>
          <w:szCs w:val="32"/>
        </w:rPr>
        <w:t>с</w:t>
      </w:r>
      <w:proofErr w:type="gramStart"/>
      <w:r w:rsidR="00CA1A27">
        <w:rPr>
          <w:rFonts w:ascii="Times New Roman" w:hAnsi="Times New Roman"/>
          <w:sz w:val="32"/>
          <w:szCs w:val="32"/>
        </w:rPr>
        <w:t>.С</w:t>
      </w:r>
      <w:proofErr w:type="gramEnd"/>
      <w:r w:rsidR="00CA1A27">
        <w:rPr>
          <w:rFonts w:ascii="Times New Roman" w:hAnsi="Times New Roman"/>
          <w:sz w:val="32"/>
          <w:szCs w:val="32"/>
        </w:rPr>
        <w:t>еверное</w:t>
      </w:r>
      <w:proofErr w:type="spellEnd"/>
      <w:r w:rsidR="00CA1A27" w:rsidRPr="0006273C">
        <w:rPr>
          <w:rFonts w:ascii="Times New Roman" w:hAnsi="Times New Roman"/>
          <w:sz w:val="32"/>
          <w:szCs w:val="32"/>
        </w:rPr>
        <w:t xml:space="preserve"> </w:t>
      </w:r>
      <w:r w:rsidR="00E02D7F">
        <w:rPr>
          <w:rFonts w:ascii="Times New Roman" w:hAnsi="Times New Roman"/>
          <w:sz w:val="32"/>
          <w:szCs w:val="32"/>
        </w:rPr>
        <w:t xml:space="preserve">более </w:t>
      </w:r>
      <w:r w:rsidR="00CA1A27">
        <w:rPr>
          <w:rFonts w:ascii="Times New Roman" w:hAnsi="Times New Roman"/>
          <w:b/>
          <w:sz w:val="32"/>
          <w:szCs w:val="32"/>
        </w:rPr>
        <w:t>22 миллион</w:t>
      </w:r>
      <w:r w:rsidR="00E02D7F">
        <w:rPr>
          <w:rFonts w:ascii="Times New Roman" w:hAnsi="Times New Roman"/>
          <w:b/>
          <w:sz w:val="32"/>
          <w:szCs w:val="32"/>
        </w:rPr>
        <w:t>ов</w:t>
      </w:r>
      <w:r w:rsidR="00CA1A27" w:rsidRPr="00F72903">
        <w:rPr>
          <w:rFonts w:ascii="Times New Roman" w:hAnsi="Times New Roman"/>
          <w:b/>
          <w:sz w:val="32"/>
          <w:szCs w:val="32"/>
        </w:rPr>
        <w:t xml:space="preserve"> рублей</w:t>
      </w:r>
      <w:r w:rsidR="00CA1A27" w:rsidRPr="0006273C">
        <w:rPr>
          <w:rFonts w:ascii="Times New Roman" w:hAnsi="Times New Roman"/>
          <w:sz w:val="32"/>
          <w:szCs w:val="32"/>
        </w:rPr>
        <w:t>.</w:t>
      </w:r>
    </w:p>
    <w:p w:rsidR="00CA1A27" w:rsidRDefault="00CA1A27" w:rsidP="00CA1A27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747E09">
        <w:rPr>
          <w:rFonts w:ascii="Times New Roman" w:hAnsi="Times New Roman"/>
          <w:sz w:val="32"/>
          <w:szCs w:val="32"/>
        </w:rPr>
        <w:t>Введен  «Детский сад на 330</w:t>
      </w:r>
      <w:r>
        <w:rPr>
          <w:rFonts w:ascii="Times New Roman" w:hAnsi="Times New Roman"/>
          <w:sz w:val="32"/>
          <w:szCs w:val="32"/>
        </w:rPr>
        <w:t xml:space="preserve"> мест</w:t>
      </w:r>
      <w:r w:rsidRPr="00747E09">
        <w:rPr>
          <w:rFonts w:ascii="Times New Roman" w:hAnsi="Times New Roman" w:cs="Times New Roman"/>
          <w:sz w:val="32"/>
          <w:szCs w:val="32"/>
        </w:rPr>
        <w:t>»</w:t>
      </w:r>
      <w:r w:rsidR="00E17B73">
        <w:rPr>
          <w:rFonts w:ascii="Times New Roman" w:hAnsi="Times New Roman" w:cs="Times New Roman"/>
          <w:sz w:val="32"/>
          <w:szCs w:val="32"/>
        </w:rPr>
        <w:t xml:space="preserve">, </w:t>
      </w:r>
      <w:r w:rsidR="00FC1B90">
        <w:rPr>
          <w:rFonts w:ascii="Times New Roman" w:hAnsi="Times New Roman" w:cs="Times New Roman"/>
          <w:sz w:val="32"/>
          <w:szCs w:val="32"/>
        </w:rPr>
        <w:t>затраты на строительство составили</w:t>
      </w:r>
      <w:r w:rsidR="00693FBC">
        <w:rPr>
          <w:rFonts w:ascii="Times New Roman" w:hAnsi="Times New Roman"/>
          <w:sz w:val="32"/>
          <w:szCs w:val="32"/>
        </w:rPr>
        <w:t xml:space="preserve"> </w:t>
      </w:r>
      <w:r w:rsidRPr="00747E09">
        <w:rPr>
          <w:rFonts w:ascii="Times New Roman" w:hAnsi="Times New Roman"/>
          <w:sz w:val="32"/>
          <w:szCs w:val="32"/>
        </w:rPr>
        <w:t xml:space="preserve">  </w:t>
      </w:r>
      <w:r w:rsidRPr="00747E09">
        <w:rPr>
          <w:rFonts w:ascii="Times New Roman" w:hAnsi="Times New Roman"/>
          <w:b/>
          <w:sz w:val="32"/>
          <w:szCs w:val="32"/>
        </w:rPr>
        <w:t>312 миллионов рублей</w:t>
      </w:r>
      <w:r w:rsidRPr="00747E09">
        <w:rPr>
          <w:rFonts w:ascii="Times New Roman" w:hAnsi="Times New Roman"/>
          <w:sz w:val="32"/>
          <w:szCs w:val="32"/>
        </w:rPr>
        <w:t>.</w:t>
      </w:r>
    </w:p>
    <w:p w:rsidR="00CA1A27" w:rsidRDefault="00693FBC" w:rsidP="006E5AC6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CA1A27">
        <w:rPr>
          <w:rFonts w:ascii="Times New Roman" w:hAnsi="Times New Roman" w:cs="Times New Roman"/>
          <w:sz w:val="32"/>
          <w:szCs w:val="32"/>
        </w:rPr>
        <w:t xml:space="preserve">ведено в эксплуатацию </w:t>
      </w:r>
      <w:r w:rsidR="00CA1A27" w:rsidRPr="00F72903">
        <w:rPr>
          <w:rFonts w:ascii="Times New Roman" w:hAnsi="Times New Roman" w:cs="Times New Roman"/>
          <w:sz w:val="32"/>
          <w:szCs w:val="32"/>
        </w:rPr>
        <w:t>административно-бытовое здани</w:t>
      </w:r>
      <w:r w:rsidR="00CA1A27">
        <w:rPr>
          <w:rFonts w:ascii="Times New Roman" w:hAnsi="Times New Roman" w:cs="Times New Roman"/>
          <w:sz w:val="32"/>
          <w:szCs w:val="32"/>
        </w:rPr>
        <w:t xml:space="preserve">е </w:t>
      </w:r>
      <w:r w:rsidR="00CA1A27" w:rsidRPr="00F72903">
        <w:rPr>
          <w:rFonts w:ascii="Times New Roman" w:hAnsi="Times New Roman" w:cs="Times New Roman"/>
          <w:sz w:val="32"/>
          <w:szCs w:val="32"/>
        </w:rPr>
        <w:t>крытой хо</w:t>
      </w:r>
      <w:r w:rsidR="00FC1B90">
        <w:rPr>
          <w:rFonts w:ascii="Times New Roman" w:hAnsi="Times New Roman" w:cs="Times New Roman"/>
          <w:sz w:val="32"/>
          <w:szCs w:val="32"/>
        </w:rPr>
        <w:t>ккейной площадки</w:t>
      </w:r>
      <w:r w:rsidR="00CA1A27">
        <w:rPr>
          <w:rFonts w:ascii="Times New Roman" w:hAnsi="Times New Roman" w:cs="Times New Roman"/>
          <w:b/>
          <w:sz w:val="32"/>
          <w:szCs w:val="32"/>
        </w:rPr>
        <w:t>.</w:t>
      </w:r>
      <w:r w:rsidR="00CA1A27" w:rsidRPr="001B1228">
        <w:rPr>
          <w:rFonts w:ascii="Times New Roman" w:hAnsi="Times New Roman" w:cs="Times New Roman"/>
          <w:sz w:val="32"/>
          <w:szCs w:val="32"/>
        </w:rPr>
        <w:t xml:space="preserve"> </w:t>
      </w:r>
      <w:r w:rsidR="00F203C6" w:rsidRPr="00674B38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F203C6">
        <w:rPr>
          <w:rFonts w:ascii="Times New Roman" w:hAnsi="Times New Roman" w:cs="Times New Roman"/>
          <w:b/>
          <w:sz w:val="32"/>
          <w:szCs w:val="32"/>
        </w:rPr>
        <w:t>текущем</w:t>
      </w:r>
      <w:r w:rsidR="00F203C6" w:rsidRPr="00674B38">
        <w:rPr>
          <w:rFonts w:ascii="Times New Roman" w:hAnsi="Times New Roman" w:cs="Times New Roman"/>
          <w:sz w:val="32"/>
          <w:szCs w:val="32"/>
        </w:rPr>
        <w:t xml:space="preserve"> году</w:t>
      </w:r>
      <w:r w:rsidR="00F203C6">
        <w:rPr>
          <w:rFonts w:ascii="Times New Roman" w:hAnsi="Times New Roman" w:cs="Times New Roman"/>
          <w:sz w:val="32"/>
          <w:szCs w:val="32"/>
        </w:rPr>
        <w:t xml:space="preserve"> запланирован</w:t>
      </w:r>
      <w:r w:rsidR="00F203C6" w:rsidRPr="00674B38">
        <w:rPr>
          <w:rFonts w:ascii="Times New Roman" w:hAnsi="Times New Roman" w:cs="Times New Roman"/>
          <w:sz w:val="32"/>
          <w:szCs w:val="32"/>
        </w:rPr>
        <w:t xml:space="preserve"> ввод</w:t>
      </w:r>
      <w:r w:rsidR="006E5AC6" w:rsidRPr="006E5AC6">
        <w:rPr>
          <w:rFonts w:ascii="Times New Roman" w:hAnsi="Times New Roman" w:cs="Times New Roman"/>
          <w:sz w:val="32"/>
          <w:szCs w:val="32"/>
        </w:rPr>
        <w:t xml:space="preserve"> </w:t>
      </w:r>
      <w:r w:rsidR="00F203C6" w:rsidRPr="00674B38">
        <w:rPr>
          <w:rFonts w:ascii="Times New Roman" w:hAnsi="Times New Roman" w:cs="Times New Roman"/>
          <w:sz w:val="32"/>
          <w:szCs w:val="32"/>
        </w:rPr>
        <w:t xml:space="preserve"> </w:t>
      </w:r>
      <w:r w:rsidR="00F203C6">
        <w:rPr>
          <w:rFonts w:ascii="Times New Roman" w:hAnsi="Times New Roman" w:cs="Times New Roman"/>
          <w:sz w:val="32"/>
          <w:szCs w:val="32"/>
        </w:rPr>
        <w:t>объекта</w:t>
      </w:r>
      <w:r w:rsidR="00604874">
        <w:rPr>
          <w:rFonts w:ascii="Times New Roman" w:hAnsi="Times New Roman" w:cs="Times New Roman"/>
          <w:sz w:val="32"/>
          <w:szCs w:val="32"/>
        </w:rPr>
        <w:t xml:space="preserve"> </w:t>
      </w:r>
      <w:r w:rsidR="00604874" w:rsidRPr="00F72903">
        <w:rPr>
          <w:rFonts w:ascii="Times New Roman" w:hAnsi="Times New Roman" w:cs="Times New Roman"/>
          <w:sz w:val="32"/>
          <w:szCs w:val="32"/>
        </w:rPr>
        <w:t>«Крытая хоккейная площадка»</w:t>
      </w:r>
      <w:r w:rsidR="00FA01A9">
        <w:rPr>
          <w:rFonts w:ascii="Times New Roman" w:hAnsi="Times New Roman" w:cs="Times New Roman"/>
          <w:sz w:val="32"/>
          <w:szCs w:val="32"/>
        </w:rPr>
        <w:t xml:space="preserve"> </w:t>
      </w:r>
      <w:r w:rsidR="006E5AC6">
        <w:rPr>
          <w:rFonts w:ascii="Times New Roman" w:hAnsi="Times New Roman" w:cs="Times New Roman"/>
          <w:sz w:val="32"/>
          <w:szCs w:val="32"/>
        </w:rPr>
        <w:t>общей стоимостью</w:t>
      </w:r>
      <w:r w:rsidR="004047EE">
        <w:rPr>
          <w:rFonts w:ascii="Times New Roman" w:hAnsi="Times New Roman" w:cs="Times New Roman"/>
          <w:sz w:val="32"/>
          <w:szCs w:val="32"/>
        </w:rPr>
        <w:t xml:space="preserve"> более </w:t>
      </w:r>
      <w:r w:rsidR="00CA1A27" w:rsidRPr="00F72903">
        <w:rPr>
          <w:rFonts w:ascii="Times New Roman" w:hAnsi="Times New Roman" w:cs="Times New Roman"/>
          <w:b/>
          <w:sz w:val="32"/>
          <w:szCs w:val="32"/>
        </w:rPr>
        <w:t>21 миллион</w:t>
      </w:r>
      <w:r w:rsidR="004047EE">
        <w:rPr>
          <w:rFonts w:ascii="Times New Roman" w:hAnsi="Times New Roman" w:cs="Times New Roman"/>
          <w:b/>
          <w:sz w:val="32"/>
          <w:szCs w:val="32"/>
        </w:rPr>
        <w:t>а</w:t>
      </w:r>
      <w:r w:rsidR="00CA1A27" w:rsidRPr="00F72903">
        <w:rPr>
          <w:rFonts w:ascii="Times New Roman" w:hAnsi="Times New Roman" w:cs="Times New Roman"/>
          <w:b/>
          <w:sz w:val="32"/>
          <w:szCs w:val="32"/>
        </w:rPr>
        <w:t xml:space="preserve"> рублей</w:t>
      </w:r>
      <w:r w:rsidR="00CA1A27">
        <w:rPr>
          <w:rFonts w:ascii="Times New Roman" w:hAnsi="Times New Roman" w:cs="Times New Roman"/>
          <w:b/>
          <w:sz w:val="32"/>
          <w:szCs w:val="32"/>
        </w:rPr>
        <w:t xml:space="preserve"> за счет средств местного бюджета</w:t>
      </w:r>
      <w:r w:rsidR="00CA1A27" w:rsidRPr="00F72903">
        <w:rPr>
          <w:rFonts w:ascii="Times New Roman" w:hAnsi="Times New Roman" w:cs="Times New Roman"/>
          <w:b/>
          <w:sz w:val="32"/>
          <w:szCs w:val="32"/>
        </w:rPr>
        <w:t>.</w:t>
      </w:r>
      <w:r w:rsidR="00CA1A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E215A" w:rsidRPr="00822FB1" w:rsidRDefault="00D567EF" w:rsidP="006E5AC6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4047EE">
        <w:rPr>
          <w:rFonts w:ascii="Times New Roman" w:hAnsi="Times New Roman" w:cs="Times New Roman"/>
          <w:sz w:val="32"/>
          <w:szCs w:val="32"/>
        </w:rPr>
        <w:t xml:space="preserve"> этом году</w:t>
      </w:r>
      <w:r w:rsidR="009E215A" w:rsidRPr="00822F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будет </w:t>
      </w:r>
      <w:r w:rsidR="009E215A" w:rsidRPr="00822FB1">
        <w:rPr>
          <w:rFonts w:ascii="Times New Roman" w:hAnsi="Times New Roman" w:cs="Times New Roman"/>
          <w:sz w:val="32"/>
          <w:szCs w:val="32"/>
        </w:rPr>
        <w:t>продолжен</w:t>
      </w:r>
      <w:r>
        <w:rPr>
          <w:rFonts w:ascii="Times New Roman" w:hAnsi="Times New Roman" w:cs="Times New Roman"/>
          <w:sz w:val="32"/>
          <w:szCs w:val="32"/>
        </w:rPr>
        <w:t>о</w:t>
      </w:r>
      <w:r w:rsidR="009E215A" w:rsidRPr="00822FB1">
        <w:rPr>
          <w:rFonts w:ascii="Times New Roman" w:hAnsi="Times New Roman" w:cs="Times New Roman"/>
          <w:sz w:val="32"/>
          <w:szCs w:val="32"/>
        </w:rPr>
        <w:t xml:space="preserve"> строительств</w:t>
      </w:r>
      <w:r w:rsidR="00AC00DE">
        <w:rPr>
          <w:rFonts w:ascii="Times New Roman" w:hAnsi="Times New Roman" w:cs="Times New Roman"/>
          <w:sz w:val="32"/>
          <w:szCs w:val="32"/>
        </w:rPr>
        <w:t>о</w:t>
      </w:r>
      <w:r w:rsidR="009E215A" w:rsidRPr="00822FB1">
        <w:rPr>
          <w:rFonts w:ascii="Times New Roman" w:hAnsi="Times New Roman" w:cs="Times New Roman"/>
          <w:sz w:val="32"/>
          <w:szCs w:val="32"/>
        </w:rPr>
        <w:t xml:space="preserve"> плавательного бассейна</w:t>
      </w:r>
      <w:r w:rsidR="0010065F">
        <w:rPr>
          <w:rFonts w:ascii="Times New Roman" w:hAnsi="Times New Roman" w:cs="Times New Roman"/>
          <w:sz w:val="32"/>
          <w:szCs w:val="32"/>
        </w:rPr>
        <w:t>, из бюджета области</w:t>
      </w:r>
      <w:r w:rsidR="00901667" w:rsidRPr="00822FB1">
        <w:rPr>
          <w:rFonts w:ascii="Times New Roman" w:hAnsi="Times New Roman" w:cs="Times New Roman"/>
          <w:sz w:val="32"/>
          <w:szCs w:val="32"/>
        </w:rPr>
        <w:t xml:space="preserve">  выделено 30 </w:t>
      </w:r>
      <w:proofErr w:type="spellStart"/>
      <w:r w:rsidR="00901667" w:rsidRPr="00822FB1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901667" w:rsidRPr="00822FB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901667" w:rsidRPr="00822FB1">
        <w:rPr>
          <w:rFonts w:ascii="Times New Roman" w:hAnsi="Times New Roman" w:cs="Times New Roman"/>
          <w:sz w:val="32"/>
          <w:szCs w:val="32"/>
        </w:rPr>
        <w:t>ублей</w:t>
      </w:r>
      <w:proofErr w:type="spellEnd"/>
      <w:r w:rsidR="00E04F92" w:rsidRPr="00822FB1">
        <w:rPr>
          <w:rFonts w:ascii="Times New Roman" w:hAnsi="Times New Roman" w:cs="Times New Roman"/>
          <w:sz w:val="32"/>
          <w:szCs w:val="32"/>
        </w:rPr>
        <w:t>.</w:t>
      </w:r>
    </w:p>
    <w:p w:rsidR="00CA1A27" w:rsidRPr="00E132C5" w:rsidRDefault="00CA1A27" w:rsidP="00647F7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132C5">
        <w:rPr>
          <w:rFonts w:ascii="Times New Roman" w:hAnsi="Times New Roman" w:cs="Times New Roman"/>
          <w:sz w:val="32"/>
          <w:szCs w:val="32"/>
        </w:rPr>
        <w:t xml:space="preserve">В  </w:t>
      </w:r>
      <w:r w:rsidR="00BD1D07" w:rsidRPr="00E132C5">
        <w:rPr>
          <w:rFonts w:ascii="Times New Roman" w:hAnsi="Times New Roman" w:cs="Times New Roman"/>
          <w:sz w:val="32"/>
          <w:szCs w:val="32"/>
        </w:rPr>
        <w:t>отчетном году</w:t>
      </w:r>
      <w:r w:rsidR="00647F74" w:rsidRPr="00E132C5">
        <w:rPr>
          <w:rFonts w:ascii="Times New Roman" w:hAnsi="Times New Roman" w:cs="Times New Roman"/>
          <w:sz w:val="32"/>
          <w:szCs w:val="32"/>
        </w:rPr>
        <w:t xml:space="preserve"> </w:t>
      </w:r>
      <w:r w:rsidRPr="00E132C5">
        <w:rPr>
          <w:rFonts w:ascii="Times New Roman" w:hAnsi="Times New Roman" w:cs="Times New Roman"/>
          <w:sz w:val="32"/>
          <w:szCs w:val="32"/>
        </w:rPr>
        <w:t xml:space="preserve">проведен ремонт более </w:t>
      </w:r>
      <w:r w:rsidRPr="00E132C5">
        <w:rPr>
          <w:rFonts w:ascii="Times New Roman" w:hAnsi="Times New Roman"/>
          <w:sz w:val="32"/>
          <w:szCs w:val="32"/>
        </w:rPr>
        <w:t>4 километров сельских дорог</w:t>
      </w:r>
      <w:r w:rsidR="00417C30" w:rsidRPr="00E132C5">
        <w:rPr>
          <w:rFonts w:ascii="Times New Roman" w:hAnsi="Times New Roman" w:cs="Times New Roman"/>
          <w:sz w:val="32"/>
          <w:szCs w:val="32"/>
        </w:rPr>
        <w:t xml:space="preserve"> на </w:t>
      </w:r>
      <w:r w:rsidRPr="00E132C5">
        <w:rPr>
          <w:rFonts w:ascii="Times New Roman" w:hAnsi="Times New Roman" w:cs="Times New Roman"/>
          <w:sz w:val="32"/>
          <w:szCs w:val="32"/>
        </w:rPr>
        <w:t xml:space="preserve">сумму  </w:t>
      </w:r>
      <w:r w:rsidRPr="00E132C5">
        <w:rPr>
          <w:rFonts w:ascii="Times New Roman" w:hAnsi="Times New Roman"/>
          <w:b/>
          <w:sz w:val="32"/>
          <w:szCs w:val="32"/>
        </w:rPr>
        <w:t>20</w:t>
      </w:r>
      <w:r w:rsidR="00647F74" w:rsidRPr="00E132C5">
        <w:rPr>
          <w:rFonts w:ascii="Times New Roman" w:hAnsi="Times New Roman"/>
          <w:b/>
          <w:sz w:val="32"/>
          <w:szCs w:val="32"/>
        </w:rPr>
        <w:t>,5</w:t>
      </w:r>
      <w:r w:rsidRPr="00E132C5">
        <w:rPr>
          <w:rFonts w:ascii="Times New Roman" w:hAnsi="Times New Roman"/>
          <w:b/>
          <w:sz w:val="32"/>
          <w:szCs w:val="32"/>
        </w:rPr>
        <w:t xml:space="preserve"> миллионов  рублей</w:t>
      </w:r>
      <w:r w:rsidR="00647F74" w:rsidRPr="00E132C5">
        <w:rPr>
          <w:rFonts w:ascii="Times New Roman" w:hAnsi="Times New Roman"/>
          <w:b/>
          <w:sz w:val="32"/>
          <w:szCs w:val="32"/>
        </w:rPr>
        <w:t xml:space="preserve">, </w:t>
      </w:r>
      <w:r w:rsidR="00647F74" w:rsidRPr="00AD3DA3">
        <w:rPr>
          <w:rFonts w:ascii="Times New Roman" w:hAnsi="Times New Roman"/>
          <w:sz w:val="32"/>
          <w:szCs w:val="32"/>
        </w:rPr>
        <w:t xml:space="preserve">в </w:t>
      </w:r>
      <w:r w:rsidR="00AD3DA3" w:rsidRPr="00AD3DA3">
        <w:rPr>
          <w:rFonts w:ascii="Times New Roman" w:hAnsi="Times New Roman"/>
          <w:sz w:val="32"/>
          <w:szCs w:val="32"/>
        </w:rPr>
        <w:t>текущем</w:t>
      </w:r>
      <w:r w:rsidRPr="00E132C5">
        <w:rPr>
          <w:rFonts w:ascii="Times New Roman" w:hAnsi="Times New Roman"/>
          <w:sz w:val="32"/>
          <w:szCs w:val="32"/>
        </w:rPr>
        <w:t xml:space="preserve"> году</w:t>
      </w:r>
      <w:r w:rsidR="00647F74" w:rsidRPr="00E132C5">
        <w:rPr>
          <w:rFonts w:ascii="Times New Roman" w:hAnsi="Times New Roman"/>
          <w:sz w:val="32"/>
          <w:szCs w:val="32"/>
        </w:rPr>
        <w:t xml:space="preserve">  </w:t>
      </w:r>
      <w:r w:rsidRPr="00E132C5">
        <w:rPr>
          <w:rFonts w:ascii="Times New Roman" w:hAnsi="Times New Roman"/>
          <w:sz w:val="32"/>
          <w:szCs w:val="32"/>
        </w:rPr>
        <w:t xml:space="preserve"> запланировано </w:t>
      </w:r>
      <w:r w:rsidR="007D0462" w:rsidRPr="00E132C5">
        <w:rPr>
          <w:rFonts w:ascii="Times New Roman" w:hAnsi="Times New Roman"/>
          <w:sz w:val="32"/>
          <w:szCs w:val="32"/>
        </w:rPr>
        <w:t xml:space="preserve"> более </w:t>
      </w:r>
      <w:r w:rsidRPr="00E132C5">
        <w:rPr>
          <w:rFonts w:ascii="Times New Roman" w:hAnsi="Times New Roman"/>
          <w:b/>
          <w:sz w:val="32"/>
          <w:szCs w:val="32"/>
        </w:rPr>
        <w:t>33 миллион</w:t>
      </w:r>
      <w:r w:rsidR="007D0462" w:rsidRPr="00E132C5">
        <w:rPr>
          <w:rFonts w:ascii="Times New Roman" w:hAnsi="Times New Roman"/>
          <w:b/>
          <w:sz w:val="32"/>
          <w:szCs w:val="32"/>
        </w:rPr>
        <w:t>ов</w:t>
      </w:r>
      <w:r w:rsidRPr="00E132C5">
        <w:rPr>
          <w:rFonts w:ascii="Times New Roman" w:hAnsi="Times New Roman"/>
          <w:b/>
          <w:sz w:val="32"/>
          <w:szCs w:val="32"/>
        </w:rPr>
        <w:t xml:space="preserve"> рублей</w:t>
      </w:r>
      <w:r w:rsidRPr="00E132C5">
        <w:rPr>
          <w:rFonts w:ascii="Times New Roman" w:hAnsi="Times New Roman"/>
          <w:sz w:val="32"/>
          <w:szCs w:val="32"/>
        </w:rPr>
        <w:t>.</w:t>
      </w:r>
    </w:p>
    <w:p w:rsidR="00CA1A27" w:rsidRPr="00E132C5" w:rsidRDefault="00CA1A27" w:rsidP="00CA1A27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32C5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 </w:t>
      </w:r>
      <w:r w:rsidR="003D7BFA" w:rsidRPr="00E132C5">
        <w:rPr>
          <w:rFonts w:ascii="Times New Roman" w:eastAsia="Times New Roman" w:hAnsi="Times New Roman" w:cs="Times New Roman"/>
          <w:sz w:val="32"/>
          <w:szCs w:val="32"/>
        </w:rPr>
        <w:t>ходе</w:t>
      </w:r>
      <w:r w:rsidRPr="00E132C5">
        <w:rPr>
          <w:rFonts w:ascii="Times New Roman" w:eastAsia="Times New Roman" w:hAnsi="Times New Roman" w:cs="Times New Roman"/>
          <w:sz w:val="32"/>
          <w:szCs w:val="32"/>
        </w:rPr>
        <w:t xml:space="preserve"> подготовки к </w:t>
      </w:r>
      <w:r w:rsidR="003D7BFA" w:rsidRPr="00E132C5">
        <w:rPr>
          <w:rFonts w:ascii="Times New Roman" w:eastAsia="Times New Roman" w:hAnsi="Times New Roman" w:cs="Times New Roman"/>
          <w:sz w:val="32"/>
          <w:szCs w:val="32"/>
        </w:rPr>
        <w:t>работе в зимних условиях</w:t>
      </w:r>
      <w:r w:rsidR="002458A8" w:rsidRPr="00E132C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132C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458A8" w:rsidRPr="00E132C5">
        <w:rPr>
          <w:rFonts w:ascii="Times New Roman" w:eastAsia="Times New Roman" w:hAnsi="Times New Roman" w:cs="Times New Roman"/>
          <w:sz w:val="32"/>
          <w:szCs w:val="32"/>
        </w:rPr>
        <w:t xml:space="preserve">проведен </w:t>
      </w:r>
      <w:r w:rsidR="00EC2BF0">
        <w:rPr>
          <w:rFonts w:ascii="Times New Roman" w:eastAsia="Times New Roman" w:hAnsi="Times New Roman" w:cs="Times New Roman"/>
          <w:sz w:val="32"/>
          <w:szCs w:val="32"/>
        </w:rPr>
        <w:t xml:space="preserve">ремонт теплотрассы, </w:t>
      </w:r>
      <w:r w:rsidRPr="00E132C5">
        <w:rPr>
          <w:rFonts w:ascii="Times New Roman" w:eastAsia="Times New Roman" w:hAnsi="Times New Roman" w:cs="Times New Roman"/>
          <w:sz w:val="32"/>
          <w:szCs w:val="32"/>
        </w:rPr>
        <w:t>затрачено</w:t>
      </w:r>
      <w:r w:rsidRPr="00E132C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92537" w:rsidRPr="00E132C5">
        <w:rPr>
          <w:rFonts w:ascii="Times New Roman" w:eastAsia="Times New Roman" w:hAnsi="Times New Roman" w:cs="Times New Roman"/>
          <w:b/>
          <w:sz w:val="32"/>
          <w:szCs w:val="32"/>
        </w:rPr>
        <w:t>около 10</w:t>
      </w:r>
      <w:r w:rsidRPr="00E132C5">
        <w:rPr>
          <w:rFonts w:ascii="Times New Roman" w:eastAsia="Times New Roman" w:hAnsi="Times New Roman" w:cs="Times New Roman"/>
          <w:b/>
          <w:sz w:val="32"/>
          <w:szCs w:val="32"/>
        </w:rPr>
        <w:t xml:space="preserve"> миллионов рублей.</w:t>
      </w:r>
      <w:r w:rsidRPr="00E132C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7258D" w:rsidRPr="00E132C5" w:rsidRDefault="00CA1A27" w:rsidP="00A725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132C5">
        <w:rPr>
          <w:rFonts w:ascii="Times New Roman" w:hAnsi="Times New Roman" w:cs="Times New Roman"/>
          <w:sz w:val="32"/>
          <w:szCs w:val="32"/>
        </w:rPr>
        <w:t xml:space="preserve"> Отопительный </w:t>
      </w:r>
      <w:r w:rsidR="00432AF8" w:rsidRPr="00E132C5">
        <w:rPr>
          <w:rFonts w:ascii="Times New Roman" w:hAnsi="Times New Roman" w:cs="Times New Roman"/>
          <w:sz w:val="32"/>
          <w:szCs w:val="32"/>
        </w:rPr>
        <w:t>сезон в районе проходит в штатном режиме</w:t>
      </w:r>
      <w:r w:rsidRPr="00E132C5">
        <w:rPr>
          <w:rFonts w:ascii="Times New Roman" w:hAnsi="Times New Roman" w:cs="Times New Roman"/>
          <w:sz w:val="32"/>
          <w:szCs w:val="32"/>
        </w:rPr>
        <w:t xml:space="preserve">. </w:t>
      </w:r>
      <w:r w:rsidR="00A7258D" w:rsidRPr="00E132C5">
        <w:rPr>
          <w:rFonts w:ascii="Times New Roman" w:hAnsi="Times New Roman" w:cs="Times New Roman"/>
          <w:sz w:val="32"/>
          <w:szCs w:val="32"/>
        </w:rPr>
        <w:t>Сегодня нам необходимо организовать  взаимодействие с региональным оператором по сбору и утилизации твердых коммунальных отходов, повысить эффективность работы коммунальных предприятий.</w:t>
      </w:r>
    </w:p>
    <w:p w:rsidR="00AE69BA" w:rsidRPr="000A4E10" w:rsidRDefault="00A13882" w:rsidP="00AE69BA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A4E10">
        <w:rPr>
          <w:rFonts w:ascii="Times New Roman" w:hAnsi="Times New Roman" w:cs="Times New Roman"/>
          <w:sz w:val="32"/>
          <w:szCs w:val="32"/>
        </w:rPr>
        <w:t xml:space="preserve">В </w:t>
      </w:r>
      <w:r w:rsidR="00BA70E6">
        <w:rPr>
          <w:rFonts w:ascii="Times New Roman" w:hAnsi="Times New Roman" w:cs="Times New Roman"/>
          <w:sz w:val="32"/>
          <w:szCs w:val="32"/>
        </w:rPr>
        <w:t>стадии решения вопрос начала</w:t>
      </w:r>
      <w:r w:rsidR="00AE69BA" w:rsidRPr="000A4E10">
        <w:rPr>
          <w:rFonts w:ascii="Times New Roman" w:hAnsi="Times New Roman" w:cs="Times New Roman"/>
          <w:sz w:val="32"/>
          <w:szCs w:val="32"/>
        </w:rPr>
        <w:t xml:space="preserve"> реконструкци</w:t>
      </w:r>
      <w:r w:rsidR="00BA70E6">
        <w:rPr>
          <w:rFonts w:ascii="Times New Roman" w:hAnsi="Times New Roman" w:cs="Times New Roman"/>
          <w:sz w:val="32"/>
          <w:szCs w:val="32"/>
        </w:rPr>
        <w:t>и</w:t>
      </w:r>
      <w:r w:rsidR="00AE69BA" w:rsidRPr="000A4E10">
        <w:rPr>
          <w:rFonts w:ascii="Times New Roman" w:hAnsi="Times New Roman" w:cs="Times New Roman"/>
          <w:sz w:val="32"/>
          <w:szCs w:val="32"/>
        </w:rPr>
        <w:t xml:space="preserve"> существующего полигона по утилизации твердых </w:t>
      </w:r>
      <w:r w:rsidR="008032F1" w:rsidRPr="000A4E10">
        <w:rPr>
          <w:rFonts w:ascii="Times New Roman" w:hAnsi="Times New Roman" w:cs="Times New Roman"/>
          <w:sz w:val="32"/>
          <w:szCs w:val="32"/>
        </w:rPr>
        <w:t>коммунальных</w:t>
      </w:r>
      <w:r w:rsidR="00AE69BA" w:rsidRPr="000A4E10">
        <w:rPr>
          <w:rFonts w:ascii="Times New Roman" w:hAnsi="Times New Roman" w:cs="Times New Roman"/>
          <w:sz w:val="32"/>
          <w:szCs w:val="32"/>
        </w:rPr>
        <w:t xml:space="preserve"> отходов в с. </w:t>
      </w:r>
      <w:proofErr w:type="gramStart"/>
      <w:r w:rsidR="00AE69BA" w:rsidRPr="000A4E10">
        <w:rPr>
          <w:rFonts w:ascii="Times New Roman" w:hAnsi="Times New Roman" w:cs="Times New Roman"/>
          <w:sz w:val="32"/>
          <w:szCs w:val="32"/>
        </w:rPr>
        <w:t>Северное</w:t>
      </w:r>
      <w:proofErr w:type="gramEnd"/>
      <w:r w:rsidR="00C87196" w:rsidRPr="000A4E10">
        <w:rPr>
          <w:rFonts w:ascii="Times New Roman" w:hAnsi="Times New Roman" w:cs="Times New Roman"/>
          <w:sz w:val="32"/>
          <w:szCs w:val="32"/>
        </w:rPr>
        <w:t>, сметной стоимостью более 78 миллионов рублей.</w:t>
      </w:r>
    </w:p>
    <w:p w:rsidR="00564C68" w:rsidRDefault="00564C68" w:rsidP="00A374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43F4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Энергопредприятие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успешно решает поставленные проблемы, в течение года не было значительных срывов в поставке электроэнергии потребителям.</w:t>
      </w:r>
    </w:p>
    <w:p w:rsidR="00CA1A27" w:rsidRPr="00AE0BD7" w:rsidRDefault="00CA1A27" w:rsidP="00A374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1CB4">
        <w:rPr>
          <w:rFonts w:ascii="Times New Roman" w:hAnsi="Times New Roman" w:cs="Times New Roman"/>
          <w:sz w:val="32"/>
          <w:szCs w:val="28"/>
        </w:rPr>
        <w:t xml:space="preserve"> </w:t>
      </w:r>
      <w:r w:rsidRPr="003D3F3E">
        <w:rPr>
          <w:rFonts w:ascii="Times New Roman" w:hAnsi="Times New Roman" w:cs="Times New Roman"/>
          <w:b/>
          <w:sz w:val="32"/>
          <w:szCs w:val="32"/>
        </w:rPr>
        <w:t>Транспортная отрасль</w:t>
      </w:r>
      <w:r>
        <w:rPr>
          <w:rFonts w:ascii="Times New Roman" w:hAnsi="Times New Roman" w:cs="Times New Roman"/>
          <w:sz w:val="32"/>
          <w:szCs w:val="32"/>
        </w:rPr>
        <w:t xml:space="preserve"> обеспе</w:t>
      </w:r>
      <w:r w:rsidRPr="00AE0BD7">
        <w:rPr>
          <w:rFonts w:ascii="Times New Roman" w:hAnsi="Times New Roman" w:cs="Times New Roman"/>
          <w:sz w:val="32"/>
          <w:szCs w:val="32"/>
        </w:rPr>
        <w:t>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BB2CF3" w:rsidRPr="00E90CC6" w:rsidRDefault="00AE00EB" w:rsidP="00BB2C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CA1A27" w:rsidRPr="00E90CC6">
        <w:rPr>
          <w:rFonts w:ascii="Times New Roman" w:hAnsi="Times New Roman" w:cs="Times New Roman"/>
          <w:sz w:val="32"/>
          <w:szCs w:val="32"/>
        </w:rPr>
        <w:t>еревезено 68 тысяч 200  пассажиров.</w:t>
      </w:r>
      <w:r w:rsidR="00BB2CF3" w:rsidRPr="00BB2CF3">
        <w:rPr>
          <w:rFonts w:ascii="Times New Roman" w:hAnsi="Times New Roman" w:cs="Times New Roman"/>
          <w:sz w:val="32"/>
          <w:szCs w:val="32"/>
        </w:rPr>
        <w:t xml:space="preserve"> </w:t>
      </w:r>
      <w:r w:rsidR="00BB2CF3" w:rsidRPr="00E90CC6">
        <w:rPr>
          <w:rFonts w:ascii="Times New Roman" w:hAnsi="Times New Roman" w:cs="Times New Roman"/>
          <w:sz w:val="32"/>
          <w:szCs w:val="32"/>
        </w:rPr>
        <w:t>Но есть проблемный вопрос – обновление автоб</w:t>
      </w:r>
      <w:r w:rsidR="00BB2CF3">
        <w:rPr>
          <w:rFonts w:ascii="Times New Roman" w:hAnsi="Times New Roman" w:cs="Times New Roman"/>
          <w:sz w:val="32"/>
          <w:szCs w:val="32"/>
        </w:rPr>
        <w:t>усного</w:t>
      </w:r>
      <w:r w:rsidR="00BB2CF3" w:rsidRPr="00E90CC6">
        <w:rPr>
          <w:rFonts w:ascii="Times New Roman" w:hAnsi="Times New Roman" w:cs="Times New Roman"/>
          <w:sz w:val="32"/>
          <w:szCs w:val="32"/>
        </w:rPr>
        <w:t xml:space="preserve"> парка. Его мы постараемся решить в этом году.</w:t>
      </w:r>
    </w:p>
    <w:p w:rsidR="00CA1A27" w:rsidRPr="004C1781" w:rsidRDefault="00CA1A27" w:rsidP="00CA1A27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C1781">
        <w:rPr>
          <w:rFonts w:ascii="Times New Roman" w:hAnsi="Times New Roman" w:cs="Times New Roman"/>
          <w:sz w:val="32"/>
          <w:szCs w:val="32"/>
        </w:rPr>
        <w:t xml:space="preserve">Доставлено 160 тысяч тонн грузов автомобильным транспортом. </w:t>
      </w:r>
    </w:p>
    <w:p w:rsidR="002D2790" w:rsidRDefault="00CA1A27" w:rsidP="003B04C1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B04C1">
        <w:rPr>
          <w:rFonts w:ascii="Times New Roman" w:eastAsia="Times New Roman" w:hAnsi="Times New Roman" w:cs="Times New Roman"/>
          <w:sz w:val="32"/>
          <w:szCs w:val="32"/>
        </w:rPr>
        <w:t>В</w:t>
      </w:r>
      <w:r w:rsidR="003B04C1">
        <w:rPr>
          <w:rFonts w:ascii="Times New Roman" w:eastAsia="Times New Roman" w:hAnsi="Times New Roman" w:cs="Times New Roman"/>
          <w:b/>
          <w:sz w:val="32"/>
          <w:szCs w:val="32"/>
        </w:rPr>
        <w:t>ыросло</w:t>
      </w:r>
      <w:r w:rsidR="003B04C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6E16DD">
        <w:rPr>
          <w:rFonts w:ascii="Times New Roman" w:eastAsia="Times New Roman" w:hAnsi="Times New Roman" w:cs="Times New Roman"/>
          <w:sz w:val="32"/>
          <w:szCs w:val="32"/>
        </w:rPr>
        <w:t xml:space="preserve">оличество пользователей </w:t>
      </w:r>
      <w:r w:rsidRPr="006E16DD">
        <w:rPr>
          <w:rFonts w:ascii="Times New Roman" w:eastAsia="Times New Roman" w:hAnsi="Times New Roman" w:cs="Times New Roman"/>
          <w:b/>
          <w:sz w:val="32"/>
          <w:szCs w:val="32"/>
        </w:rPr>
        <w:t>ИНТЕРНЕТ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и составило</w:t>
      </w:r>
      <w:r w:rsidRPr="006E16DD">
        <w:rPr>
          <w:rFonts w:ascii="Times New Roman" w:hAnsi="Times New Roman" w:cs="Times New Roman"/>
          <w:bCs/>
          <w:sz w:val="32"/>
          <w:szCs w:val="32"/>
        </w:rPr>
        <w:t xml:space="preserve"> 1549</w:t>
      </w:r>
      <w:r w:rsidR="002D2790">
        <w:rPr>
          <w:rFonts w:ascii="Times New Roman" w:hAnsi="Times New Roman" w:cs="Times New Roman"/>
          <w:bCs/>
          <w:sz w:val="32"/>
          <w:szCs w:val="32"/>
        </w:rPr>
        <w:t>абонентов</w:t>
      </w:r>
      <w:r w:rsidR="00DB2ED7">
        <w:rPr>
          <w:rFonts w:ascii="Times New Roman" w:hAnsi="Times New Roman" w:cs="Times New Roman"/>
          <w:bCs/>
          <w:sz w:val="32"/>
          <w:szCs w:val="32"/>
        </w:rPr>
        <w:t>.</w:t>
      </w:r>
      <w:r w:rsidRPr="006E16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A1A27" w:rsidRPr="006E16DD" w:rsidRDefault="003B04C1" w:rsidP="003B04C1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E16DD">
        <w:rPr>
          <w:rFonts w:ascii="Times New Roman" w:eastAsia="Times New Roman" w:hAnsi="Times New Roman" w:cs="Times New Roman"/>
          <w:sz w:val="32"/>
          <w:szCs w:val="32"/>
        </w:rPr>
        <w:t>11 из 15</w:t>
      </w:r>
      <w:r w:rsidR="00CA1A27" w:rsidRPr="006E16DD">
        <w:rPr>
          <w:rFonts w:ascii="Times New Roman" w:eastAsia="Times New Roman" w:hAnsi="Times New Roman" w:cs="Times New Roman"/>
          <w:sz w:val="32"/>
          <w:szCs w:val="32"/>
        </w:rPr>
        <w:t xml:space="preserve"> АТС подключены по волоконно-оптическому кабелю.</w:t>
      </w:r>
    </w:p>
    <w:p w:rsidR="00CA1A27" w:rsidRPr="0043685F" w:rsidRDefault="00CA1A27" w:rsidP="00CA1A27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Введены в эксплуатацию  станции сотовой связи в селах Бергуль, Чуваши,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-Кордон, Новотроицк</w:t>
      </w:r>
      <w:r w:rsidRPr="0043685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CA1A27" w:rsidRPr="0043685F" w:rsidRDefault="00CA1A27" w:rsidP="001108DF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3685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Подключены по оптическим технологиям: </w:t>
      </w:r>
      <w:r w:rsidR="00BA54F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 участковые больницы,</w:t>
      </w:r>
      <w:r w:rsidR="002064E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7 школ,1 почтовое отделе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ние</w:t>
      </w:r>
      <w:r w:rsidR="002064E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,1</w:t>
      </w:r>
      <w:r w:rsidRPr="00860D5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064E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администрация  сельсовета и</w:t>
      </w:r>
      <w:r w:rsidR="001108DF" w:rsidRPr="001108D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108D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восемь</w:t>
      </w:r>
      <w:r w:rsidR="001108DF" w:rsidRPr="0043685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юридических лиц</w:t>
      </w:r>
      <w:r w:rsidR="001108D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1108D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</w:t>
      </w:r>
      <w:proofErr w:type="gramEnd"/>
      <w:r w:rsidR="001108D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3685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с. Северно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</w:t>
      </w:r>
      <w:r w:rsidRPr="0043685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CA1A27" w:rsidRPr="00AE040F" w:rsidRDefault="00CA1A27" w:rsidP="00CA1A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7727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Нельзя обойти вниманием </w:t>
      </w:r>
      <w:r w:rsidR="00B46C4F">
        <w:rPr>
          <w:rFonts w:ascii="Times New Roman" w:eastAsia="Times New Roman" w:hAnsi="Times New Roman" w:cs="Times New Roman"/>
          <w:b/>
          <w:bCs/>
          <w:sz w:val="32"/>
          <w:szCs w:val="32"/>
        </w:rPr>
        <w:t>вопросы</w:t>
      </w:r>
      <w:r w:rsidRPr="00577275">
        <w:rPr>
          <w:rFonts w:ascii="Times New Roman" w:eastAsia="Times New Roman" w:hAnsi="Times New Roman" w:cs="Times New Roman"/>
          <w:b/>
          <w:bCs/>
          <w:sz w:val="32"/>
          <w:szCs w:val="32"/>
        </w:rPr>
        <w:t>, касающи</w:t>
      </w:r>
      <w:r w:rsidR="00B46C4F"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 w:rsidRPr="00577275">
        <w:rPr>
          <w:rFonts w:ascii="Times New Roman" w:eastAsia="Times New Roman" w:hAnsi="Times New Roman" w:cs="Times New Roman"/>
          <w:b/>
          <w:bCs/>
          <w:sz w:val="32"/>
          <w:szCs w:val="32"/>
        </w:rPr>
        <w:t>ся бытового и торгового обслуживания, ситуации на рынке труда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AE040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A1A27" w:rsidRDefault="00A0001A" w:rsidP="00CA1A27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26248">
        <w:rPr>
          <w:rFonts w:ascii="Times New Roman" w:hAnsi="Times New Roman" w:cs="Times New Roman"/>
          <w:sz w:val="32"/>
          <w:szCs w:val="32"/>
        </w:rPr>
        <w:t>О</w:t>
      </w:r>
      <w:r w:rsidR="00CA1A27" w:rsidRPr="00B26248">
        <w:rPr>
          <w:rFonts w:ascii="Times New Roman" w:eastAsia="Calibri" w:hAnsi="Times New Roman" w:cs="Times New Roman"/>
          <w:sz w:val="32"/>
          <w:szCs w:val="32"/>
        </w:rPr>
        <w:t>борот розничной торговли</w:t>
      </w:r>
      <w:r w:rsidR="00E849A2" w:rsidRPr="00B26248">
        <w:rPr>
          <w:rFonts w:ascii="Times New Roman" w:eastAsia="Calibri" w:hAnsi="Times New Roman" w:cs="Times New Roman"/>
          <w:sz w:val="32"/>
          <w:szCs w:val="32"/>
        </w:rPr>
        <w:t>,  включая общественное питание</w:t>
      </w:r>
      <w:r w:rsidR="00CA1A27" w:rsidRPr="00B26248">
        <w:rPr>
          <w:rFonts w:ascii="Times New Roman" w:eastAsia="Calibri" w:hAnsi="Times New Roman" w:cs="Times New Roman"/>
          <w:sz w:val="32"/>
          <w:szCs w:val="32"/>
        </w:rPr>
        <w:t xml:space="preserve">,   </w:t>
      </w:r>
      <w:r w:rsidR="00AE040F">
        <w:rPr>
          <w:rFonts w:ascii="Times New Roman" w:eastAsia="Calibri" w:hAnsi="Times New Roman" w:cs="Times New Roman"/>
          <w:sz w:val="32"/>
          <w:szCs w:val="32"/>
        </w:rPr>
        <w:t xml:space="preserve">вырос </w:t>
      </w:r>
      <w:r w:rsidR="00AE040F" w:rsidRPr="00B26248">
        <w:rPr>
          <w:rFonts w:ascii="Times New Roman" w:eastAsia="Calibri" w:hAnsi="Times New Roman" w:cs="Times New Roman"/>
          <w:sz w:val="32"/>
          <w:szCs w:val="32"/>
        </w:rPr>
        <w:t>110%  к прошлому году</w:t>
      </w:r>
      <w:r w:rsidR="00AE040F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="00CA1A27" w:rsidRPr="00B26248">
        <w:rPr>
          <w:rFonts w:ascii="Times New Roman" w:eastAsia="Calibri" w:hAnsi="Times New Roman" w:cs="Times New Roman"/>
          <w:sz w:val="32"/>
          <w:szCs w:val="32"/>
        </w:rPr>
        <w:t>составил 555 млн. рублей</w:t>
      </w:r>
      <w:r w:rsidR="00AE040F">
        <w:rPr>
          <w:rFonts w:ascii="Times New Roman" w:eastAsia="Calibri" w:hAnsi="Times New Roman" w:cs="Times New Roman"/>
          <w:sz w:val="32"/>
          <w:szCs w:val="32"/>
        </w:rPr>
        <w:t>.</w:t>
      </w:r>
      <w:r w:rsidR="00CA1A27" w:rsidRPr="00B26248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5724FD" w:rsidRPr="00AE040F" w:rsidRDefault="005724FD" w:rsidP="0057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E040F">
        <w:rPr>
          <w:rFonts w:ascii="Times New Roman" w:eastAsia="Times New Roman" w:hAnsi="Times New Roman" w:cs="Times New Roman"/>
          <w:sz w:val="32"/>
          <w:szCs w:val="32"/>
        </w:rPr>
        <w:t>Открыто 3 новых магазина (в том числе универсам «Пятерочка»).</w:t>
      </w:r>
    </w:p>
    <w:p w:rsidR="002D2790" w:rsidRPr="00B26248" w:rsidRDefault="002D2790" w:rsidP="00CA1A27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A1A27" w:rsidRPr="00E97972" w:rsidRDefault="00CA1A27" w:rsidP="00CA1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97972">
        <w:rPr>
          <w:rFonts w:ascii="Times New Roman" w:hAnsi="Times New Roman" w:cs="Times New Roman"/>
          <w:sz w:val="32"/>
          <w:szCs w:val="32"/>
        </w:rPr>
        <w:t xml:space="preserve">Ежемесячно проводился мониторинг цен на основные продукты питания, </w:t>
      </w:r>
      <w:r w:rsidRPr="00E97972">
        <w:rPr>
          <w:rFonts w:ascii="Times New Roman" w:eastAsia="Times New Roman" w:hAnsi="Times New Roman" w:cs="Times New Roman"/>
          <w:sz w:val="32"/>
          <w:szCs w:val="32"/>
        </w:rPr>
        <w:t>осуществлялась работа по вопросам защиты прав потребителей.</w:t>
      </w:r>
    </w:p>
    <w:p w:rsidR="00CA1A27" w:rsidRPr="00E97972" w:rsidRDefault="00CA1A27" w:rsidP="00CA1A27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E97972">
        <w:rPr>
          <w:rFonts w:ascii="Times New Roman" w:hAnsi="Times New Roman" w:cs="Times New Roman"/>
          <w:sz w:val="32"/>
          <w:szCs w:val="32"/>
        </w:rPr>
        <w:t>Ежегодно увеличивается выпуск хлебобулочных изделий, производимых местными предприятиями</w:t>
      </w:r>
      <w:r w:rsidR="005F38B0" w:rsidRPr="00E97972">
        <w:rPr>
          <w:rFonts w:ascii="Times New Roman" w:hAnsi="Times New Roman" w:cs="Times New Roman"/>
          <w:sz w:val="32"/>
          <w:szCs w:val="32"/>
        </w:rPr>
        <w:t>, з</w:t>
      </w:r>
      <w:r w:rsidRPr="00E97972">
        <w:rPr>
          <w:rFonts w:ascii="Times New Roman" w:hAnsi="Times New Roman"/>
          <w:sz w:val="32"/>
          <w:szCs w:val="32"/>
        </w:rPr>
        <w:t xml:space="preserve">а </w:t>
      </w:r>
      <w:r w:rsidR="005F38B0" w:rsidRPr="00E97972">
        <w:rPr>
          <w:rFonts w:ascii="Times New Roman" w:hAnsi="Times New Roman"/>
          <w:sz w:val="32"/>
          <w:szCs w:val="32"/>
        </w:rPr>
        <w:t>отчетный</w:t>
      </w:r>
      <w:r w:rsidRPr="00E97972">
        <w:rPr>
          <w:rFonts w:ascii="Times New Roman" w:hAnsi="Times New Roman"/>
          <w:sz w:val="32"/>
          <w:szCs w:val="32"/>
        </w:rPr>
        <w:t xml:space="preserve"> год произведено </w:t>
      </w:r>
      <w:r w:rsidRPr="00E97972">
        <w:rPr>
          <w:rFonts w:ascii="Times New Roman" w:hAnsi="Times New Roman" w:cs="Times New Roman"/>
          <w:sz w:val="32"/>
          <w:szCs w:val="32"/>
        </w:rPr>
        <w:t xml:space="preserve">хлебобулочных изделий </w:t>
      </w:r>
      <w:r w:rsidR="00E97972" w:rsidRPr="00E97972">
        <w:rPr>
          <w:rFonts w:ascii="Times New Roman" w:hAnsi="Times New Roman" w:cs="Times New Roman"/>
          <w:sz w:val="32"/>
          <w:szCs w:val="32"/>
        </w:rPr>
        <w:t>около 125</w:t>
      </w:r>
      <w:r w:rsidRPr="00E97972">
        <w:rPr>
          <w:rFonts w:ascii="Times New Roman" w:hAnsi="Times New Roman"/>
          <w:sz w:val="32"/>
          <w:szCs w:val="32"/>
        </w:rPr>
        <w:t xml:space="preserve"> тонн. </w:t>
      </w:r>
    </w:p>
    <w:p w:rsidR="00CA1A27" w:rsidRPr="00E97972" w:rsidRDefault="00CA1A27" w:rsidP="00CA1A27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7972">
        <w:rPr>
          <w:rFonts w:ascii="Times New Roman" w:hAnsi="Times New Roman" w:cs="Times New Roman"/>
          <w:sz w:val="32"/>
          <w:szCs w:val="32"/>
        </w:rPr>
        <w:t>Особого внимания требует малый и средний бизнес.</w:t>
      </w:r>
    </w:p>
    <w:p w:rsidR="00CA1A27" w:rsidRPr="00332757" w:rsidRDefault="00CA1A27" w:rsidP="00CA1A27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332757">
        <w:rPr>
          <w:rFonts w:ascii="Times New Roman" w:hAnsi="Times New Roman"/>
          <w:sz w:val="32"/>
          <w:szCs w:val="32"/>
        </w:rPr>
        <w:t>Сегодня в районе действуют 111 малых предприятий и                          150 индивидуальных предпринимател</w:t>
      </w:r>
      <w:r w:rsidR="00E849A2" w:rsidRPr="00332757">
        <w:rPr>
          <w:rFonts w:ascii="Times New Roman" w:hAnsi="Times New Roman"/>
          <w:sz w:val="32"/>
          <w:szCs w:val="32"/>
        </w:rPr>
        <w:t>ей</w:t>
      </w:r>
      <w:r w:rsidRPr="00332757">
        <w:rPr>
          <w:rFonts w:ascii="Times New Roman" w:hAnsi="Times New Roman"/>
          <w:sz w:val="32"/>
          <w:szCs w:val="32"/>
        </w:rPr>
        <w:t xml:space="preserve">. </w:t>
      </w:r>
    </w:p>
    <w:p w:rsidR="00CA1A27" w:rsidRPr="005809BB" w:rsidRDefault="00FA0ACB" w:rsidP="00CA1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 w:rsidRPr="00332757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332757">
        <w:rPr>
          <w:rFonts w:ascii="Times New Roman" w:eastAsia="Times New Roman" w:hAnsi="Times New Roman"/>
          <w:sz w:val="32"/>
          <w:szCs w:val="32"/>
        </w:rPr>
        <w:t>едостаточно</w:t>
      </w:r>
      <w:r w:rsidR="00CA1A27" w:rsidRPr="00332757">
        <w:rPr>
          <w:rFonts w:ascii="Times New Roman" w:eastAsia="Times New Roman" w:hAnsi="Times New Roman"/>
          <w:sz w:val="32"/>
          <w:szCs w:val="32"/>
        </w:rPr>
        <w:t xml:space="preserve"> развит</w:t>
      </w:r>
      <w:r w:rsidRPr="00332757">
        <w:rPr>
          <w:rFonts w:ascii="Times New Roman" w:eastAsia="Times New Roman" w:hAnsi="Times New Roman"/>
          <w:sz w:val="32"/>
          <w:szCs w:val="32"/>
        </w:rPr>
        <w:t>а</w:t>
      </w:r>
      <w:r w:rsidR="00CA1A27" w:rsidRPr="00332757">
        <w:rPr>
          <w:rFonts w:ascii="Times New Roman" w:eastAsia="Times New Roman" w:hAnsi="Times New Roman"/>
          <w:sz w:val="32"/>
          <w:szCs w:val="32"/>
        </w:rPr>
        <w:t xml:space="preserve"> </w:t>
      </w:r>
      <w:r w:rsidR="00CA1A27" w:rsidRPr="00332757">
        <w:rPr>
          <w:rFonts w:ascii="Times New Roman" w:eastAsia="Times New Roman" w:hAnsi="Times New Roman" w:cs="Times New Roman"/>
          <w:sz w:val="32"/>
          <w:szCs w:val="32"/>
        </w:rPr>
        <w:t>сфер</w:t>
      </w:r>
      <w:r w:rsidRPr="00332757">
        <w:rPr>
          <w:rFonts w:ascii="Times New Roman" w:eastAsia="Times New Roman" w:hAnsi="Times New Roman" w:cs="Times New Roman"/>
          <w:sz w:val="32"/>
          <w:szCs w:val="32"/>
        </w:rPr>
        <w:t>а</w:t>
      </w:r>
      <w:r w:rsidR="00CA1A27" w:rsidRPr="00332757">
        <w:rPr>
          <w:rFonts w:ascii="Times New Roman" w:eastAsia="Times New Roman" w:hAnsi="Times New Roman" w:cs="Times New Roman"/>
          <w:sz w:val="32"/>
          <w:szCs w:val="32"/>
        </w:rPr>
        <w:t xml:space="preserve"> бытовых услуг</w:t>
      </w:r>
      <w:r w:rsidR="00CA1A27" w:rsidRPr="00332757">
        <w:rPr>
          <w:rFonts w:ascii="Times New Roman" w:eastAsia="Times New Roman" w:hAnsi="Times New Roman"/>
          <w:sz w:val="32"/>
          <w:szCs w:val="32"/>
        </w:rPr>
        <w:t>,</w:t>
      </w:r>
      <w:r w:rsidR="00CA1A27" w:rsidRPr="005809BB">
        <w:rPr>
          <w:rFonts w:ascii="Times New Roman" w:eastAsia="Times New Roman" w:hAnsi="Times New Roman"/>
          <w:sz w:val="32"/>
          <w:szCs w:val="32"/>
        </w:rPr>
        <w:t xml:space="preserve"> с</w:t>
      </w:r>
      <w:r w:rsidR="00CA1A27" w:rsidRPr="005809BB">
        <w:rPr>
          <w:rFonts w:ascii="Times New Roman" w:eastAsia="Times New Roman" w:hAnsi="Times New Roman" w:cs="Times New Roman"/>
          <w:sz w:val="32"/>
          <w:szCs w:val="32"/>
        </w:rPr>
        <w:t xml:space="preserve"> целью решения данной проблемы внесены изменения в муниципальную программу           по </w:t>
      </w:r>
      <w:r w:rsidRPr="005809BB">
        <w:rPr>
          <w:rFonts w:ascii="Times New Roman" w:eastAsia="Times New Roman" w:hAnsi="Times New Roman" w:cs="Times New Roman"/>
          <w:sz w:val="32"/>
          <w:szCs w:val="32"/>
        </w:rPr>
        <w:t xml:space="preserve">оказанию </w:t>
      </w:r>
      <w:r w:rsidR="00F71DDD" w:rsidRPr="005809BB">
        <w:rPr>
          <w:rFonts w:ascii="Times New Roman" w:eastAsia="Times New Roman" w:hAnsi="Times New Roman" w:cs="Times New Roman"/>
          <w:sz w:val="32"/>
          <w:szCs w:val="32"/>
        </w:rPr>
        <w:t xml:space="preserve"> дополнительной </w:t>
      </w:r>
      <w:r w:rsidR="00CA1A27" w:rsidRPr="005809BB">
        <w:rPr>
          <w:rFonts w:ascii="Times New Roman" w:eastAsia="Times New Roman" w:hAnsi="Times New Roman" w:cs="Times New Roman"/>
          <w:sz w:val="32"/>
          <w:szCs w:val="32"/>
        </w:rPr>
        <w:t>поддержк</w:t>
      </w:r>
      <w:r w:rsidRPr="005809BB">
        <w:rPr>
          <w:rFonts w:ascii="Times New Roman" w:eastAsia="Times New Roman" w:hAnsi="Times New Roman" w:cs="Times New Roman"/>
          <w:sz w:val="32"/>
          <w:szCs w:val="32"/>
        </w:rPr>
        <w:t>и</w:t>
      </w:r>
      <w:r w:rsidR="00CA1A27" w:rsidRPr="005809BB">
        <w:rPr>
          <w:rFonts w:ascii="Times New Roman" w:eastAsia="Times New Roman" w:hAnsi="Times New Roman" w:cs="Times New Roman"/>
          <w:sz w:val="32"/>
          <w:szCs w:val="32"/>
        </w:rPr>
        <w:t xml:space="preserve"> этого вида услуг.</w:t>
      </w:r>
    </w:p>
    <w:p w:rsidR="00CA1A27" w:rsidRPr="005809BB" w:rsidRDefault="00CA1A27" w:rsidP="00CA1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5809BB">
        <w:rPr>
          <w:rFonts w:ascii="Times New Roman" w:eastAsia="Times New Roman" w:hAnsi="Times New Roman"/>
          <w:sz w:val="32"/>
          <w:szCs w:val="32"/>
        </w:rPr>
        <w:t xml:space="preserve"> В </w:t>
      </w:r>
      <w:r w:rsidR="00B614B1">
        <w:rPr>
          <w:rFonts w:ascii="Times New Roman" w:eastAsia="Times New Roman" w:hAnsi="Times New Roman"/>
          <w:sz w:val="32"/>
          <w:szCs w:val="32"/>
        </w:rPr>
        <w:t xml:space="preserve">текущем году мы продолжим </w:t>
      </w:r>
      <w:r w:rsidR="001761B8">
        <w:rPr>
          <w:rFonts w:ascii="Times New Roman" w:eastAsia="Times New Roman" w:hAnsi="Times New Roman"/>
          <w:sz w:val="32"/>
          <w:szCs w:val="32"/>
        </w:rPr>
        <w:t>финансировать поддержку</w:t>
      </w:r>
      <w:r w:rsidRPr="005809BB">
        <w:rPr>
          <w:rFonts w:ascii="Times New Roman" w:eastAsia="Times New Roman" w:hAnsi="Times New Roman"/>
          <w:sz w:val="32"/>
          <w:szCs w:val="32"/>
        </w:rPr>
        <w:t xml:space="preserve"> малого и среднего бизнеса</w:t>
      </w:r>
      <w:r w:rsidR="001761B8">
        <w:rPr>
          <w:rFonts w:ascii="Times New Roman" w:eastAsia="Times New Roman" w:hAnsi="Times New Roman"/>
          <w:sz w:val="32"/>
          <w:szCs w:val="32"/>
        </w:rPr>
        <w:t>,</w:t>
      </w:r>
      <w:r w:rsidRPr="005809BB">
        <w:rPr>
          <w:rFonts w:ascii="Times New Roman" w:eastAsia="Times New Roman" w:hAnsi="Times New Roman"/>
          <w:sz w:val="32"/>
          <w:szCs w:val="32"/>
        </w:rPr>
        <w:t xml:space="preserve"> запланировано 400 </w:t>
      </w:r>
      <w:r w:rsidRPr="005809BB">
        <w:rPr>
          <w:rFonts w:ascii="Times New Roman" w:eastAsia="Times New Roman" w:hAnsi="Times New Roman"/>
          <w:bCs/>
          <w:sz w:val="32"/>
          <w:szCs w:val="32"/>
        </w:rPr>
        <w:t>тысяч рублей.</w:t>
      </w:r>
    </w:p>
    <w:p w:rsidR="00CA1A27" w:rsidRPr="005809BB" w:rsidRDefault="00CA1A27" w:rsidP="00CA1A27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5809BB">
        <w:rPr>
          <w:rFonts w:ascii="Times New Roman" w:hAnsi="Times New Roman"/>
          <w:sz w:val="32"/>
          <w:szCs w:val="32"/>
        </w:rPr>
        <w:t xml:space="preserve">К </w:t>
      </w:r>
      <w:proofErr w:type="gramStart"/>
      <w:r w:rsidRPr="005809BB">
        <w:rPr>
          <w:rFonts w:ascii="Times New Roman" w:hAnsi="Times New Roman"/>
          <w:sz w:val="32"/>
          <w:szCs w:val="32"/>
        </w:rPr>
        <w:t>сожалению</w:t>
      </w:r>
      <w:proofErr w:type="gramEnd"/>
      <w:r w:rsidRPr="005809BB">
        <w:rPr>
          <w:rFonts w:ascii="Times New Roman" w:hAnsi="Times New Roman"/>
          <w:sz w:val="32"/>
          <w:szCs w:val="32"/>
        </w:rPr>
        <w:t xml:space="preserve"> в 2018 году никто не воспользовался поддержкой Новосибирского областного фонда микрофинансирования.</w:t>
      </w:r>
    </w:p>
    <w:p w:rsidR="00F71DDD" w:rsidRPr="005809BB" w:rsidRDefault="00CA1A27" w:rsidP="00F71DDD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5809BB">
        <w:rPr>
          <w:rFonts w:ascii="Times New Roman" w:hAnsi="Times New Roman"/>
          <w:sz w:val="32"/>
          <w:szCs w:val="32"/>
        </w:rPr>
        <w:t xml:space="preserve">Работа с Фондом будет продолжена, в 2019 году будут  выдаваться </w:t>
      </w:r>
      <w:proofErr w:type="spellStart"/>
      <w:r w:rsidRPr="005809BB">
        <w:rPr>
          <w:rFonts w:ascii="Times New Roman" w:hAnsi="Times New Roman"/>
          <w:sz w:val="32"/>
          <w:szCs w:val="32"/>
        </w:rPr>
        <w:t>микрозаймы</w:t>
      </w:r>
      <w:proofErr w:type="spellEnd"/>
      <w:r w:rsidRPr="005809BB">
        <w:rPr>
          <w:rFonts w:ascii="Times New Roman" w:hAnsi="Times New Roman"/>
          <w:sz w:val="32"/>
          <w:szCs w:val="32"/>
        </w:rPr>
        <w:t xml:space="preserve"> до 5 </w:t>
      </w:r>
      <w:proofErr w:type="spellStart"/>
      <w:r w:rsidRPr="005809BB">
        <w:rPr>
          <w:rFonts w:ascii="Times New Roman" w:hAnsi="Times New Roman"/>
          <w:sz w:val="32"/>
          <w:szCs w:val="32"/>
        </w:rPr>
        <w:t>млн</w:t>
      </w:r>
      <w:proofErr w:type="gramStart"/>
      <w:r w:rsidRPr="005809BB">
        <w:rPr>
          <w:rFonts w:ascii="Times New Roman" w:hAnsi="Times New Roman"/>
          <w:sz w:val="32"/>
          <w:szCs w:val="32"/>
        </w:rPr>
        <w:t>.р</w:t>
      </w:r>
      <w:proofErr w:type="gramEnd"/>
      <w:r w:rsidRPr="005809BB">
        <w:rPr>
          <w:rFonts w:ascii="Times New Roman" w:hAnsi="Times New Roman"/>
          <w:sz w:val="32"/>
          <w:szCs w:val="32"/>
        </w:rPr>
        <w:t>ублей</w:t>
      </w:r>
      <w:proofErr w:type="spellEnd"/>
      <w:r w:rsidRPr="005809BB">
        <w:rPr>
          <w:rFonts w:ascii="Times New Roman" w:hAnsi="Times New Roman"/>
          <w:sz w:val="32"/>
          <w:szCs w:val="32"/>
        </w:rPr>
        <w:t xml:space="preserve"> по ключевой ставке ЦБ РФ -7,75</w:t>
      </w:r>
      <w:r w:rsidR="00D95A0F" w:rsidRPr="005809BB">
        <w:rPr>
          <w:rFonts w:ascii="Times New Roman" w:hAnsi="Times New Roman"/>
          <w:sz w:val="32"/>
          <w:szCs w:val="32"/>
        </w:rPr>
        <w:t xml:space="preserve"> </w:t>
      </w:r>
      <w:r w:rsidRPr="005809BB">
        <w:rPr>
          <w:rFonts w:ascii="Times New Roman" w:hAnsi="Times New Roman"/>
          <w:sz w:val="32"/>
          <w:szCs w:val="32"/>
        </w:rPr>
        <w:t>% годовых.</w:t>
      </w:r>
    </w:p>
    <w:p w:rsidR="00CA1A27" w:rsidRPr="005809BB" w:rsidRDefault="00F71DDD" w:rsidP="00F71DDD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5809BB">
        <w:rPr>
          <w:rFonts w:ascii="Times New Roman" w:hAnsi="Times New Roman"/>
          <w:sz w:val="32"/>
          <w:szCs w:val="32"/>
        </w:rPr>
        <w:t>О</w:t>
      </w:r>
      <w:r w:rsidR="00CA1A27" w:rsidRPr="005809BB">
        <w:rPr>
          <w:rFonts w:ascii="Times New Roman" w:eastAsia="Times New Roman" w:hAnsi="Times New Roman"/>
          <w:sz w:val="32"/>
          <w:szCs w:val="32"/>
        </w:rPr>
        <w:t xml:space="preserve">бо всех видах поддержки на региональном и муниципальном уровне </w:t>
      </w:r>
      <w:r w:rsidR="00C5362A" w:rsidRPr="005809BB">
        <w:rPr>
          <w:rFonts w:ascii="Times New Roman" w:eastAsia="Times New Roman" w:hAnsi="Times New Roman"/>
          <w:sz w:val="32"/>
          <w:szCs w:val="32"/>
        </w:rPr>
        <w:t>будет проводиться</w:t>
      </w:r>
      <w:r w:rsidR="00514834" w:rsidRPr="005809BB">
        <w:rPr>
          <w:rFonts w:ascii="Times New Roman" w:eastAsia="Times New Roman" w:hAnsi="Times New Roman"/>
          <w:sz w:val="32"/>
          <w:szCs w:val="32"/>
        </w:rPr>
        <w:t xml:space="preserve"> информирование населения</w:t>
      </w:r>
      <w:r w:rsidR="00CA1A27" w:rsidRPr="005809BB">
        <w:rPr>
          <w:rFonts w:ascii="Times New Roman" w:eastAsia="Times New Roman" w:hAnsi="Times New Roman"/>
          <w:sz w:val="32"/>
          <w:szCs w:val="32"/>
        </w:rPr>
        <w:t>.</w:t>
      </w:r>
    </w:p>
    <w:p w:rsidR="00CA1A27" w:rsidRPr="005809BB" w:rsidRDefault="009D59A4" w:rsidP="00CA1A27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809BB">
        <w:rPr>
          <w:rFonts w:ascii="Times New Roman" w:hAnsi="Times New Roman" w:cs="Times New Roman"/>
          <w:sz w:val="32"/>
          <w:szCs w:val="32"/>
        </w:rPr>
        <w:t xml:space="preserve">Семь граждан организовали собственное дело по программе «Содействие </w:t>
      </w:r>
      <w:proofErr w:type="spellStart"/>
      <w:r w:rsidRPr="005809BB">
        <w:rPr>
          <w:rFonts w:ascii="Times New Roman" w:hAnsi="Times New Roman" w:cs="Times New Roman"/>
          <w:sz w:val="32"/>
          <w:szCs w:val="32"/>
        </w:rPr>
        <w:t>самозанятости</w:t>
      </w:r>
      <w:proofErr w:type="spellEnd"/>
      <w:r w:rsidRPr="005809BB">
        <w:rPr>
          <w:rFonts w:ascii="Times New Roman" w:hAnsi="Times New Roman" w:cs="Times New Roman"/>
          <w:sz w:val="32"/>
          <w:szCs w:val="32"/>
        </w:rPr>
        <w:t xml:space="preserve"> безработных граждан».</w:t>
      </w:r>
    </w:p>
    <w:p w:rsidR="00CA1A27" w:rsidRPr="00332757" w:rsidRDefault="00FC171D" w:rsidP="00CA1A27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прошедшем году нам удалось снизить у</w:t>
      </w:r>
      <w:r w:rsidR="00CA1A27" w:rsidRPr="005809BB">
        <w:rPr>
          <w:rFonts w:ascii="Times New Roman" w:hAnsi="Times New Roman" w:cs="Times New Roman"/>
          <w:sz w:val="32"/>
          <w:szCs w:val="32"/>
        </w:rPr>
        <w:t xml:space="preserve">ровень </w:t>
      </w:r>
      <w:r>
        <w:rPr>
          <w:rFonts w:ascii="Times New Roman" w:hAnsi="Times New Roman" w:cs="Times New Roman"/>
          <w:sz w:val="32"/>
          <w:szCs w:val="32"/>
        </w:rPr>
        <w:t>официальной безработицы</w:t>
      </w:r>
      <w:r w:rsidR="00CA1A27" w:rsidRPr="005809BB">
        <w:rPr>
          <w:rFonts w:ascii="Times New Roman" w:hAnsi="Times New Roman" w:cs="Times New Roman"/>
          <w:sz w:val="32"/>
          <w:szCs w:val="32"/>
        </w:rPr>
        <w:t xml:space="preserve"> на 0,3%</w:t>
      </w:r>
      <w:r w:rsidR="008B3662">
        <w:rPr>
          <w:rFonts w:ascii="Times New Roman" w:hAnsi="Times New Roman" w:cs="Times New Roman"/>
          <w:sz w:val="32"/>
          <w:szCs w:val="32"/>
        </w:rPr>
        <w:t>.</w:t>
      </w:r>
      <w:r w:rsidR="00611013">
        <w:rPr>
          <w:rFonts w:ascii="Times New Roman" w:hAnsi="Times New Roman" w:cs="Times New Roman"/>
          <w:sz w:val="32"/>
          <w:szCs w:val="32"/>
        </w:rPr>
        <w:t xml:space="preserve"> </w:t>
      </w:r>
      <w:r w:rsidR="008B3662">
        <w:rPr>
          <w:rFonts w:ascii="Times New Roman" w:hAnsi="Times New Roman" w:cs="Times New Roman"/>
          <w:sz w:val="32"/>
          <w:szCs w:val="32"/>
        </w:rPr>
        <w:t>М</w:t>
      </w:r>
      <w:r w:rsidR="00694B1A">
        <w:rPr>
          <w:rFonts w:ascii="Times New Roman" w:eastAsia="Times New Roman" w:hAnsi="Times New Roman" w:cs="Times New Roman"/>
          <w:sz w:val="32"/>
          <w:szCs w:val="32"/>
        </w:rPr>
        <w:t xml:space="preserve">ы находимся на </w:t>
      </w:r>
      <w:r w:rsidR="00EC2BF0">
        <w:rPr>
          <w:rFonts w:ascii="Times New Roman" w:eastAsia="Times New Roman" w:hAnsi="Times New Roman" w:cs="Times New Roman"/>
          <w:sz w:val="32"/>
          <w:szCs w:val="32"/>
        </w:rPr>
        <w:t xml:space="preserve">9 </w:t>
      </w:r>
      <w:r w:rsidR="00EC2BF0" w:rsidRPr="00EC2BF0">
        <w:rPr>
          <w:rFonts w:ascii="Times New Roman" w:eastAsia="Times New Roman" w:hAnsi="Times New Roman" w:cs="Times New Roman"/>
          <w:sz w:val="32"/>
          <w:szCs w:val="32"/>
        </w:rPr>
        <w:t>п</w:t>
      </w:r>
      <w:r w:rsidR="008B3662" w:rsidRPr="00EC2BF0">
        <w:rPr>
          <w:rFonts w:ascii="Times New Roman" w:eastAsia="Times New Roman" w:hAnsi="Times New Roman" w:cs="Times New Roman"/>
          <w:sz w:val="32"/>
          <w:szCs w:val="32"/>
        </w:rPr>
        <w:t>озиции</w:t>
      </w:r>
      <w:r w:rsidR="00694B1A" w:rsidRPr="00EC2BF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94B1A" w:rsidRPr="00332757">
        <w:rPr>
          <w:rFonts w:ascii="Times New Roman" w:eastAsia="Times New Roman" w:hAnsi="Times New Roman" w:cs="Times New Roman"/>
          <w:sz w:val="32"/>
          <w:szCs w:val="32"/>
        </w:rPr>
        <w:t>в Новосибирской области.</w:t>
      </w:r>
    </w:p>
    <w:p w:rsidR="00CA1A27" w:rsidRPr="00C81E81" w:rsidRDefault="00A24F02" w:rsidP="00CA1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809BB">
        <w:rPr>
          <w:rFonts w:ascii="Times New Roman" w:hAnsi="Times New Roman" w:cs="Times New Roman"/>
          <w:sz w:val="32"/>
          <w:szCs w:val="32"/>
        </w:rPr>
        <w:t xml:space="preserve">Продолжается </w:t>
      </w:r>
      <w:r w:rsidR="00CA1A27" w:rsidRPr="005809BB">
        <w:rPr>
          <w:rFonts w:ascii="Times New Roman" w:hAnsi="Times New Roman" w:cs="Times New Roman"/>
          <w:sz w:val="32"/>
          <w:szCs w:val="32"/>
        </w:rPr>
        <w:t>легализация н</w:t>
      </w:r>
      <w:r w:rsidRPr="005809BB">
        <w:rPr>
          <w:rFonts w:ascii="Times New Roman" w:hAnsi="Times New Roman" w:cs="Times New Roman"/>
          <w:sz w:val="32"/>
          <w:szCs w:val="32"/>
        </w:rPr>
        <w:t>еофициальных трудовых отношений,</w:t>
      </w:r>
      <w:r w:rsidR="00214C65" w:rsidRPr="005809BB">
        <w:rPr>
          <w:rFonts w:ascii="Times New Roman" w:hAnsi="Times New Roman" w:cs="Times New Roman"/>
          <w:sz w:val="32"/>
          <w:szCs w:val="32"/>
        </w:rPr>
        <w:t xml:space="preserve"> </w:t>
      </w:r>
      <w:r w:rsidRPr="005809BB">
        <w:rPr>
          <w:rFonts w:ascii="Times New Roman" w:hAnsi="Times New Roman" w:cs="Times New Roman"/>
          <w:sz w:val="32"/>
          <w:szCs w:val="32"/>
        </w:rPr>
        <w:t>в</w:t>
      </w:r>
      <w:r w:rsidR="00CA1A27" w:rsidRPr="005809BB">
        <w:rPr>
          <w:rFonts w:ascii="Times New Roman" w:hAnsi="Times New Roman" w:cs="Times New Roman"/>
          <w:sz w:val="32"/>
          <w:szCs w:val="32"/>
        </w:rPr>
        <w:t>ыявлено</w:t>
      </w:r>
      <w:r w:rsidR="00214C65" w:rsidRPr="005809BB">
        <w:rPr>
          <w:rFonts w:ascii="Times New Roman" w:hAnsi="Times New Roman" w:cs="Times New Roman"/>
          <w:sz w:val="32"/>
          <w:szCs w:val="32"/>
        </w:rPr>
        <w:t xml:space="preserve"> и</w:t>
      </w:r>
      <w:r w:rsidR="00CA1A27" w:rsidRPr="005809BB">
        <w:rPr>
          <w:rFonts w:ascii="Times New Roman" w:hAnsi="Times New Roman" w:cs="Times New Roman"/>
          <w:sz w:val="32"/>
          <w:szCs w:val="32"/>
        </w:rPr>
        <w:t xml:space="preserve"> </w:t>
      </w:r>
      <w:r w:rsidR="00214C65" w:rsidRPr="005809BB">
        <w:rPr>
          <w:rFonts w:ascii="Times New Roman" w:hAnsi="Times New Roman" w:cs="Times New Roman"/>
          <w:sz w:val="32"/>
          <w:szCs w:val="32"/>
        </w:rPr>
        <w:t xml:space="preserve">официально трудоустроено </w:t>
      </w:r>
      <w:r w:rsidR="00CA1A27" w:rsidRPr="005809BB">
        <w:rPr>
          <w:rFonts w:ascii="Times New Roman" w:hAnsi="Times New Roman" w:cs="Times New Roman"/>
          <w:sz w:val="32"/>
          <w:szCs w:val="32"/>
        </w:rPr>
        <w:t>188 работников</w:t>
      </w:r>
      <w:r w:rsidR="00214C65" w:rsidRPr="005809BB">
        <w:rPr>
          <w:rFonts w:ascii="Times New Roman" w:hAnsi="Times New Roman" w:cs="Times New Roman"/>
          <w:sz w:val="32"/>
          <w:szCs w:val="32"/>
        </w:rPr>
        <w:t>.</w:t>
      </w:r>
      <w:r w:rsidR="00FC171D" w:rsidRPr="00FC171D">
        <w:rPr>
          <w:rFonts w:ascii="Times New Roman" w:hAnsi="Times New Roman" w:cs="Times New Roman"/>
          <w:sz w:val="32"/>
          <w:szCs w:val="32"/>
        </w:rPr>
        <w:t xml:space="preserve"> </w:t>
      </w:r>
      <w:r w:rsidR="00300CD3">
        <w:rPr>
          <w:rFonts w:ascii="Times New Roman" w:hAnsi="Times New Roman" w:cs="Times New Roman"/>
          <w:sz w:val="32"/>
          <w:szCs w:val="32"/>
        </w:rPr>
        <w:t>В этом году работа будет продолжена</w:t>
      </w:r>
      <w:r w:rsidR="00FC171D" w:rsidRPr="00C81E81">
        <w:rPr>
          <w:rFonts w:ascii="Times New Roman" w:hAnsi="Times New Roman" w:cs="Times New Roman"/>
          <w:sz w:val="32"/>
          <w:szCs w:val="32"/>
        </w:rPr>
        <w:t>. Тем более</w:t>
      </w:r>
      <w:proofErr w:type="gramStart"/>
      <w:r w:rsidR="00FC171D" w:rsidRPr="00C81E81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FC171D" w:rsidRPr="00C81E81">
        <w:rPr>
          <w:rFonts w:ascii="Times New Roman" w:hAnsi="Times New Roman" w:cs="Times New Roman"/>
          <w:sz w:val="32"/>
          <w:szCs w:val="32"/>
        </w:rPr>
        <w:t xml:space="preserve"> что это один из существенных источников собираемости НДФЛ, основного нашего</w:t>
      </w:r>
      <w:r w:rsidR="006110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171D" w:rsidRPr="00C81E81">
        <w:rPr>
          <w:rFonts w:ascii="Times New Roman" w:hAnsi="Times New Roman" w:cs="Times New Roman"/>
          <w:sz w:val="32"/>
          <w:szCs w:val="32"/>
        </w:rPr>
        <w:t>бюджето</w:t>
      </w:r>
      <w:proofErr w:type="spellEnd"/>
      <w:r w:rsidR="00611013">
        <w:rPr>
          <w:rFonts w:ascii="Times New Roman" w:hAnsi="Times New Roman" w:cs="Times New Roman"/>
          <w:sz w:val="32"/>
          <w:szCs w:val="32"/>
        </w:rPr>
        <w:t xml:space="preserve"> - </w:t>
      </w:r>
      <w:r w:rsidR="00FC171D" w:rsidRPr="00C81E81">
        <w:rPr>
          <w:rFonts w:ascii="Times New Roman" w:hAnsi="Times New Roman" w:cs="Times New Roman"/>
          <w:sz w:val="32"/>
          <w:szCs w:val="32"/>
        </w:rPr>
        <w:t>образующего налога.</w:t>
      </w:r>
    </w:p>
    <w:p w:rsidR="00CA1A27" w:rsidRPr="00762528" w:rsidRDefault="00CA1A27" w:rsidP="00CA1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762528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Приоритетной задачей в сфере образования сохранялось предоставление и доступность качественных образовательных услуг населению.</w:t>
      </w:r>
    </w:p>
    <w:p w:rsidR="00CA1A27" w:rsidRPr="00DD5333" w:rsidRDefault="00CA1A27" w:rsidP="00CA1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За истекший период, в результате реорганизации </w:t>
      </w:r>
      <w:r w:rsidR="00762528">
        <w:rPr>
          <w:rFonts w:ascii="Times New Roman" w:eastAsia="Calibri" w:hAnsi="Times New Roman" w:cs="Times New Roman"/>
          <w:sz w:val="32"/>
          <w:szCs w:val="28"/>
          <w:lang w:eastAsia="en-US"/>
        </w:rPr>
        <w:t>одной</w:t>
      </w:r>
      <w:r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основной школы, изменилась</w:t>
      </w:r>
      <w:r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общеобразовательная </w:t>
      </w:r>
      <w:proofErr w:type="gramStart"/>
      <w:r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>сеть</w:t>
      </w:r>
      <w:proofErr w:type="gramEnd"/>
      <w:r w:rsidR="00A5240E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и с</w:t>
      </w:r>
      <w:r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егодня </w:t>
      </w:r>
      <w:r w:rsidR="00A5240E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в </w:t>
      </w:r>
      <w:r w:rsidR="00A5240E">
        <w:rPr>
          <w:rFonts w:ascii="Times New Roman" w:eastAsia="Calibri" w:hAnsi="Times New Roman" w:cs="Times New Roman"/>
          <w:sz w:val="32"/>
          <w:szCs w:val="28"/>
          <w:lang w:eastAsia="en-US"/>
        </w:rPr>
        <w:lastRenderedPageBreak/>
        <w:t>районе функциони</w:t>
      </w:r>
      <w:r w:rsidR="00913ABB">
        <w:rPr>
          <w:rFonts w:ascii="Times New Roman" w:eastAsia="Calibri" w:hAnsi="Times New Roman" w:cs="Times New Roman"/>
          <w:sz w:val="32"/>
          <w:szCs w:val="28"/>
          <w:lang w:eastAsia="en-US"/>
        </w:rPr>
        <w:t>руют пятна</w:t>
      </w:r>
      <w:r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дцать </w:t>
      </w:r>
      <w:r w:rsidR="00913ABB">
        <w:rPr>
          <w:rFonts w:ascii="Times New Roman" w:eastAsia="Calibri" w:hAnsi="Times New Roman" w:cs="Times New Roman"/>
          <w:sz w:val="32"/>
          <w:szCs w:val="28"/>
          <w:lang w:eastAsia="en-US"/>
        </w:rPr>
        <w:t>образовательных организ</w:t>
      </w:r>
      <w:r w:rsidR="0080511E">
        <w:rPr>
          <w:rFonts w:ascii="Times New Roman" w:eastAsia="Calibri" w:hAnsi="Times New Roman" w:cs="Times New Roman"/>
          <w:sz w:val="32"/>
          <w:szCs w:val="28"/>
          <w:lang w:eastAsia="en-US"/>
        </w:rPr>
        <w:t>а</w:t>
      </w:r>
      <w:r w:rsidR="00913ABB">
        <w:rPr>
          <w:rFonts w:ascii="Times New Roman" w:eastAsia="Calibri" w:hAnsi="Times New Roman" w:cs="Times New Roman"/>
          <w:sz w:val="32"/>
          <w:szCs w:val="28"/>
          <w:lang w:eastAsia="en-US"/>
        </w:rPr>
        <w:t>ций с численностью обучающихся более одной тысячи</w:t>
      </w:r>
      <w:r w:rsidR="0080511E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трехсот человек</w:t>
      </w:r>
      <w:r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. </w:t>
      </w:r>
    </w:p>
    <w:p w:rsidR="00C31C09" w:rsidRPr="00DD5333" w:rsidRDefault="00CA1A27" w:rsidP="00C31C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>Несмотря на общую тенденцию уменьшения де</w:t>
      </w:r>
      <w:r w:rsidR="00A113CD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тского населения в районе охват </w:t>
      </w:r>
      <w:r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>услугами дошкольного, общего и дополнительного образования ос</w:t>
      </w:r>
      <w:r>
        <w:rPr>
          <w:rFonts w:ascii="Times New Roman" w:eastAsia="Calibri" w:hAnsi="Times New Roman" w:cs="Times New Roman"/>
          <w:sz w:val="32"/>
          <w:szCs w:val="28"/>
          <w:lang w:eastAsia="en-US"/>
        </w:rPr>
        <w:t>тается стабильным. По завершени</w:t>
      </w:r>
      <w:r w:rsidR="00DC1984">
        <w:rPr>
          <w:rFonts w:ascii="Times New Roman" w:eastAsia="Calibri" w:hAnsi="Times New Roman" w:cs="Times New Roman"/>
          <w:sz w:val="32"/>
          <w:szCs w:val="28"/>
          <w:lang w:eastAsia="en-US"/>
        </w:rPr>
        <w:t>и</w:t>
      </w:r>
      <w:r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2018 года показатели </w:t>
      </w:r>
      <w:r w:rsidR="00067B5E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увеличились </w:t>
      </w:r>
      <w:r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>по дошкольному</w:t>
      </w:r>
      <w:r w:rsidR="00E835AB" w:rsidRPr="00E835AB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 w:rsidR="00067B5E">
        <w:rPr>
          <w:rFonts w:ascii="Times New Roman" w:eastAsia="Calibri" w:hAnsi="Times New Roman" w:cs="Times New Roman"/>
          <w:sz w:val="32"/>
          <w:szCs w:val="28"/>
          <w:lang w:eastAsia="en-US"/>
        </w:rPr>
        <w:t>и</w:t>
      </w:r>
      <w:r w:rsidR="00EA0DB6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 w:rsidR="00E14B42">
        <w:rPr>
          <w:rFonts w:ascii="Times New Roman" w:eastAsia="Calibri" w:hAnsi="Times New Roman" w:cs="Times New Roman"/>
          <w:sz w:val="32"/>
          <w:szCs w:val="28"/>
          <w:lang w:eastAsia="en-US"/>
        </w:rPr>
        <w:t>дополнительному образованию</w:t>
      </w:r>
      <w:r w:rsidR="00E14B42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 w:rsidR="00E835AB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на 4 % </w:t>
      </w:r>
      <w:r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и </w:t>
      </w:r>
      <w:r w:rsidR="00E835AB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на </w:t>
      </w:r>
      <w:r w:rsidR="00EA0DB6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5 % </w:t>
      </w:r>
      <w:r w:rsidR="00067B5E">
        <w:rPr>
          <w:rFonts w:ascii="Times New Roman" w:eastAsia="Calibri" w:hAnsi="Times New Roman" w:cs="Times New Roman"/>
          <w:sz w:val="32"/>
          <w:szCs w:val="28"/>
          <w:lang w:eastAsia="en-US"/>
        </w:rPr>
        <w:t>соответственно</w:t>
      </w:r>
      <w:r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>.</w:t>
      </w:r>
      <w:r w:rsidR="00C31C09" w:rsidRPr="00C31C09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 w:rsidR="00C31C09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Введение в эксплуатацию нового здания детского сада в селе Северном, при наличии спроса, позволит выполнить задачу по обеспечению дошкольным образованием детей в возрасте от двух месяцев до трех лет. </w:t>
      </w:r>
    </w:p>
    <w:p w:rsidR="00CA1A27" w:rsidRPr="00DD5333" w:rsidRDefault="00363BBD" w:rsidP="00CA1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sz w:val="32"/>
          <w:szCs w:val="28"/>
          <w:lang w:eastAsia="en-US"/>
        </w:rPr>
        <w:t>П</w:t>
      </w:r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>родолжено дальнейшее укрепление материально-технической базы.</w:t>
      </w:r>
      <w:r w:rsidR="00C31C09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На подготовку</w:t>
      </w:r>
      <w:r w:rsidR="005E5E98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 w:rsidR="005E5E98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>образовательных учреждений</w:t>
      </w:r>
      <w:r w:rsidR="005E5E98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к новому учебному году</w:t>
      </w:r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и приобретен</w:t>
      </w:r>
      <w:r w:rsidR="00A122F6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ие </w:t>
      </w:r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оборудовани</w:t>
      </w:r>
      <w:r w:rsidR="00A122F6">
        <w:rPr>
          <w:rFonts w:ascii="Times New Roman" w:eastAsia="Calibri" w:hAnsi="Times New Roman" w:cs="Times New Roman"/>
          <w:sz w:val="32"/>
          <w:szCs w:val="28"/>
          <w:lang w:eastAsia="en-US"/>
        </w:rPr>
        <w:t>я было направлено</w:t>
      </w:r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 w:rsidR="00A122F6">
        <w:rPr>
          <w:rFonts w:ascii="Times New Roman" w:eastAsia="Calibri" w:hAnsi="Times New Roman" w:cs="Times New Roman"/>
          <w:sz w:val="32"/>
          <w:szCs w:val="28"/>
          <w:lang w:eastAsia="en-US"/>
        </w:rPr>
        <w:t>более</w:t>
      </w:r>
      <w:r w:rsidR="00CB01CF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 xml:space="preserve"> 11 миллионов</w:t>
      </w:r>
      <w:r w:rsidR="00CA1A27" w:rsidRPr="00DD5333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 xml:space="preserve"> рублей</w:t>
      </w:r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. </w:t>
      </w:r>
      <w:r w:rsidR="00CB01CF">
        <w:rPr>
          <w:rFonts w:ascii="Times New Roman" w:eastAsia="Calibri" w:hAnsi="Times New Roman" w:cs="Times New Roman"/>
          <w:sz w:val="32"/>
          <w:szCs w:val="28"/>
          <w:lang w:eastAsia="en-US"/>
        </w:rPr>
        <w:t>За</w:t>
      </w:r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вершается реконструкция здания </w:t>
      </w:r>
      <w:proofErr w:type="spellStart"/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>Биазинской</w:t>
      </w:r>
      <w:proofErr w:type="spellEnd"/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школы для размещения в нем дошкольной группы. </w:t>
      </w:r>
      <w:r w:rsidR="005F5D8C">
        <w:rPr>
          <w:rFonts w:ascii="Times New Roman" w:eastAsia="Calibri" w:hAnsi="Times New Roman" w:cs="Times New Roman"/>
          <w:sz w:val="32"/>
          <w:szCs w:val="28"/>
          <w:lang w:eastAsia="en-US"/>
        </w:rPr>
        <w:t>П</w:t>
      </w:r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ланируется ремонт Северной средней школы, ремонт кровель </w:t>
      </w:r>
      <w:proofErr w:type="spellStart"/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>Витинской</w:t>
      </w:r>
      <w:proofErr w:type="spellEnd"/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 и здания дошкольной группы </w:t>
      </w:r>
      <w:proofErr w:type="gramStart"/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>Верх-Красноярской</w:t>
      </w:r>
      <w:proofErr w:type="gramEnd"/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школ. </w:t>
      </w:r>
    </w:p>
    <w:p w:rsidR="00CA1A27" w:rsidRPr="00DD5333" w:rsidRDefault="00BF4D2D" w:rsidP="00CA1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sz w:val="32"/>
          <w:szCs w:val="28"/>
          <w:lang w:eastAsia="en-US"/>
        </w:rPr>
        <w:t>Г</w:t>
      </w:r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>лавны</w:t>
      </w:r>
      <w:r>
        <w:rPr>
          <w:rFonts w:ascii="Times New Roman" w:eastAsia="Calibri" w:hAnsi="Times New Roman" w:cs="Times New Roman"/>
          <w:sz w:val="32"/>
          <w:szCs w:val="28"/>
          <w:lang w:eastAsia="en-US"/>
        </w:rPr>
        <w:t>ми</w:t>
      </w:r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задач</w:t>
      </w:r>
      <w:r>
        <w:rPr>
          <w:rFonts w:ascii="Times New Roman" w:eastAsia="Calibri" w:hAnsi="Times New Roman" w:cs="Times New Roman"/>
          <w:sz w:val="32"/>
          <w:szCs w:val="28"/>
          <w:lang w:eastAsia="en-US"/>
        </w:rPr>
        <w:t>ами</w:t>
      </w:r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сферы</w:t>
      </w:r>
      <w:r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сохраняются повышение качества </w:t>
      </w:r>
      <w:r w:rsidR="00F101E5">
        <w:rPr>
          <w:rFonts w:ascii="Times New Roman" w:eastAsia="Calibri" w:hAnsi="Times New Roman" w:cs="Times New Roman"/>
          <w:sz w:val="32"/>
          <w:szCs w:val="28"/>
          <w:lang w:eastAsia="en-US"/>
        </w:rPr>
        <w:t>предоставляемых услуг, безопасность образовательного пространства</w:t>
      </w:r>
      <w:r w:rsidR="00CA1A27" w:rsidRPr="00DD5333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. </w:t>
      </w:r>
    </w:p>
    <w:p w:rsidR="00CA1A27" w:rsidRDefault="00CA1A27" w:rsidP="00CA1A27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54177">
        <w:rPr>
          <w:rFonts w:ascii="Times New Roman" w:hAnsi="Times New Roman" w:cs="Times New Roman"/>
          <w:sz w:val="32"/>
          <w:szCs w:val="32"/>
        </w:rPr>
        <w:t xml:space="preserve">В </w:t>
      </w:r>
      <w:r w:rsidRPr="00A54177">
        <w:rPr>
          <w:rFonts w:ascii="Times New Roman" w:hAnsi="Times New Roman" w:cs="Times New Roman"/>
          <w:b/>
          <w:sz w:val="32"/>
          <w:szCs w:val="32"/>
        </w:rPr>
        <w:t>сфере социального обслуживания</w:t>
      </w:r>
      <w:r w:rsidRPr="00A54177">
        <w:rPr>
          <w:rFonts w:ascii="Times New Roman" w:hAnsi="Times New Roman" w:cs="Times New Roman"/>
          <w:sz w:val="32"/>
          <w:szCs w:val="32"/>
        </w:rPr>
        <w:t xml:space="preserve"> населения сохранена стабильность и положительная динамика, выполнены все обязательства по предоставлению гражданам социальных выплат, пособий, компенсаций и других мер поддержки.</w:t>
      </w:r>
    </w:p>
    <w:p w:rsidR="00EC7AE4" w:rsidRPr="00A54177" w:rsidRDefault="00EC7AE4" w:rsidP="00CA1A27">
      <w:pPr>
        <w:widowControl w:val="0"/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Различные социальные услуги получили одна тысяча шестьсот граждан,</w:t>
      </w:r>
      <w:r w:rsidR="00855D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что в два с половиной раза больше </w:t>
      </w:r>
      <w:r w:rsidR="00855D21">
        <w:rPr>
          <w:rFonts w:ascii="Times New Roman" w:hAnsi="Times New Roman" w:cs="Times New Roman"/>
          <w:sz w:val="32"/>
          <w:szCs w:val="32"/>
        </w:rPr>
        <w:t>чем в предыдущем году.</w:t>
      </w:r>
    </w:p>
    <w:p w:rsidR="00CA1A27" w:rsidRPr="00A54177" w:rsidRDefault="00CA1A27" w:rsidP="00CA1A27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proofErr w:type="gramStart"/>
      <w:r w:rsidRPr="00A54177">
        <w:rPr>
          <w:rFonts w:ascii="Times New Roman" w:hAnsi="Times New Roman" w:cs="Times New Roman"/>
          <w:snapToGrid w:val="0"/>
          <w:sz w:val="32"/>
          <w:szCs w:val="32"/>
        </w:rPr>
        <w:t>Удовлетворены</w:t>
      </w:r>
      <w:proofErr w:type="gramEnd"/>
      <w:r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Pr="00A54177">
        <w:rPr>
          <w:rFonts w:ascii="Times New Roman" w:hAnsi="Times New Roman" w:cs="Times New Roman"/>
          <w:snapToGrid w:val="0"/>
          <w:sz w:val="32"/>
          <w:szCs w:val="32"/>
        </w:rPr>
        <w:t>11 заявлений на предоста</w:t>
      </w:r>
      <w:r w:rsidR="00855D21">
        <w:rPr>
          <w:rFonts w:ascii="Times New Roman" w:hAnsi="Times New Roman" w:cs="Times New Roman"/>
          <w:snapToGrid w:val="0"/>
          <w:sz w:val="32"/>
          <w:szCs w:val="32"/>
        </w:rPr>
        <w:t>вление социальных услуг на дому</w:t>
      </w:r>
      <w:r w:rsidR="00EA4E5C">
        <w:rPr>
          <w:rFonts w:ascii="Times New Roman" w:hAnsi="Times New Roman" w:cs="Times New Roman"/>
          <w:snapToGrid w:val="0"/>
          <w:sz w:val="32"/>
          <w:szCs w:val="32"/>
        </w:rPr>
        <w:t>, в течение года обслужено 76 пожилых людей.</w:t>
      </w:r>
    </w:p>
    <w:p w:rsidR="00CA1A27" w:rsidRPr="00CF3654" w:rsidRDefault="001071BD" w:rsidP="00CA1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CA1A27" w:rsidRPr="00CF3654">
        <w:rPr>
          <w:rFonts w:ascii="Times New Roman" w:hAnsi="Times New Roman" w:cs="Times New Roman"/>
          <w:sz w:val="32"/>
          <w:szCs w:val="32"/>
        </w:rPr>
        <w:t xml:space="preserve">тационарное социальное обслуживание получали тридцать пять пожилых граждан и инвалидов, проживающих в филиале «Новотроицкое отделение милосердия» и специальном доме для одиноких престарелых граждан. </w:t>
      </w:r>
    </w:p>
    <w:p w:rsidR="00CA1A27" w:rsidRPr="00CF3654" w:rsidRDefault="00CA1A27" w:rsidP="00CA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F3654">
        <w:rPr>
          <w:rFonts w:ascii="Times New Roman" w:hAnsi="Times New Roman" w:cs="Times New Roman"/>
          <w:sz w:val="32"/>
          <w:szCs w:val="32"/>
        </w:rPr>
        <w:t xml:space="preserve">Стабильно удовлетворяются заявки </w:t>
      </w:r>
      <w:r w:rsidR="00626288">
        <w:rPr>
          <w:rFonts w:ascii="Times New Roman" w:hAnsi="Times New Roman" w:cs="Times New Roman"/>
          <w:sz w:val="32"/>
          <w:szCs w:val="32"/>
        </w:rPr>
        <w:t xml:space="preserve">граждан на реабилитацию,  отдых и </w:t>
      </w:r>
      <w:r w:rsidRPr="00CF3654">
        <w:rPr>
          <w:rFonts w:ascii="Times New Roman" w:hAnsi="Times New Roman" w:cs="Times New Roman"/>
          <w:sz w:val="32"/>
          <w:szCs w:val="32"/>
        </w:rPr>
        <w:t>оздоров</w:t>
      </w:r>
      <w:r w:rsidR="00626288">
        <w:rPr>
          <w:rFonts w:ascii="Times New Roman" w:hAnsi="Times New Roman" w:cs="Times New Roman"/>
          <w:sz w:val="32"/>
          <w:szCs w:val="32"/>
        </w:rPr>
        <w:t>ление.</w:t>
      </w:r>
      <w:r w:rsidR="00B8316F">
        <w:rPr>
          <w:rFonts w:ascii="Times New Roman" w:hAnsi="Times New Roman" w:cs="Times New Roman"/>
          <w:sz w:val="32"/>
          <w:szCs w:val="32"/>
        </w:rPr>
        <w:t xml:space="preserve"> </w:t>
      </w:r>
      <w:r w:rsidR="00626288">
        <w:rPr>
          <w:rFonts w:ascii="Times New Roman" w:hAnsi="Times New Roman" w:cs="Times New Roman"/>
          <w:sz w:val="32"/>
          <w:szCs w:val="32"/>
        </w:rPr>
        <w:t>В течен</w:t>
      </w:r>
      <w:r w:rsidR="00B8316F">
        <w:rPr>
          <w:rFonts w:ascii="Times New Roman" w:hAnsi="Times New Roman" w:cs="Times New Roman"/>
          <w:sz w:val="32"/>
          <w:szCs w:val="32"/>
        </w:rPr>
        <w:t>ие года</w:t>
      </w:r>
      <w:r w:rsidRPr="00CF3654">
        <w:rPr>
          <w:rFonts w:ascii="Times New Roman" w:hAnsi="Times New Roman" w:cs="Times New Roman"/>
          <w:sz w:val="32"/>
          <w:szCs w:val="32"/>
        </w:rPr>
        <w:t xml:space="preserve"> отдохнули 7</w:t>
      </w:r>
      <w:r w:rsidR="00B8316F">
        <w:rPr>
          <w:rFonts w:ascii="Times New Roman" w:hAnsi="Times New Roman" w:cs="Times New Roman"/>
          <w:sz w:val="32"/>
          <w:szCs w:val="32"/>
        </w:rPr>
        <w:t>8</w:t>
      </w:r>
      <w:r w:rsidRPr="00CF3654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B8316F">
        <w:rPr>
          <w:rFonts w:ascii="Times New Roman" w:hAnsi="Times New Roman" w:cs="Times New Roman"/>
          <w:sz w:val="32"/>
          <w:szCs w:val="32"/>
        </w:rPr>
        <w:t xml:space="preserve"> и 6 взрослых</w:t>
      </w:r>
      <w:r w:rsidR="00290ADC">
        <w:rPr>
          <w:rFonts w:ascii="Times New Roman" w:hAnsi="Times New Roman" w:cs="Times New Roman"/>
          <w:sz w:val="32"/>
          <w:szCs w:val="32"/>
        </w:rPr>
        <w:t>, получили реабилитацию</w:t>
      </w:r>
      <w:r w:rsidRPr="00CF3654">
        <w:rPr>
          <w:rFonts w:ascii="Times New Roman" w:hAnsi="Times New Roman" w:cs="Times New Roman"/>
          <w:sz w:val="32"/>
          <w:szCs w:val="32"/>
        </w:rPr>
        <w:t xml:space="preserve"> 14 детей </w:t>
      </w:r>
      <w:r w:rsidR="00290ADC">
        <w:rPr>
          <w:rFonts w:ascii="Times New Roman" w:hAnsi="Times New Roman" w:cs="Times New Roman"/>
          <w:sz w:val="32"/>
          <w:szCs w:val="32"/>
        </w:rPr>
        <w:t>и</w:t>
      </w:r>
      <w:r w:rsidRPr="00CF3654">
        <w:rPr>
          <w:rFonts w:ascii="Times New Roman" w:eastAsia="Times New Roman" w:hAnsi="Times New Roman" w:cs="Times New Roman"/>
          <w:sz w:val="32"/>
          <w:szCs w:val="32"/>
        </w:rPr>
        <w:t xml:space="preserve"> 9 взрослых </w:t>
      </w:r>
      <w:r w:rsidR="00290ADC">
        <w:rPr>
          <w:rFonts w:ascii="Times New Roman" w:eastAsia="Times New Roman" w:hAnsi="Times New Roman" w:cs="Times New Roman"/>
          <w:sz w:val="32"/>
          <w:szCs w:val="32"/>
        </w:rPr>
        <w:t>граждан</w:t>
      </w:r>
      <w:r w:rsidRPr="00CF3654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CA1A27" w:rsidRPr="00CF3654" w:rsidRDefault="00CA1A27" w:rsidP="00CA1A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3654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 За 2018 год признана малоимущими 301 семья.</w:t>
      </w:r>
    </w:p>
    <w:p w:rsidR="00224CBD" w:rsidRDefault="00CA1A27" w:rsidP="00CA1A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F3654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F32A14">
        <w:rPr>
          <w:rFonts w:ascii="Times New Roman" w:eastAsia="Times New Roman" w:hAnsi="Times New Roman" w:cs="Times New Roman"/>
          <w:sz w:val="32"/>
          <w:szCs w:val="32"/>
        </w:rPr>
        <w:t>Для сохранения</w:t>
      </w:r>
      <w:r w:rsidR="00224CBD">
        <w:rPr>
          <w:rFonts w:ascii="Times New Roman" w:eastAsia="Times New Roman" w:hAnsi="Times New Roman" w:cs="Times New Roman"/>
          <w:sz w:val="32"/>
          <w:szCs w:val="32"/>
        </w:rPr>
        <w:t xml:space="preserve"> активности и долголетия граждане района вовлекаются в социально-значимые районные мероприятия.</w:t>
      </w:r>
    </w:p>
    <w:p w:rsidR="00CA1A27" w:rsidRPr="0010065F" w:rsidRDefault="00153E61" w:rsidP="00CA1A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81C62">
        <w:rPr>
          <w:rFonts w:ascii="Times New Roman" w:hAnsi="Times New Roman" w:cs="Times New Roman"/>
          <w:color w:val="00B050"/>
          <w:sz w:val="32"/>
          <w:szCs w:val="32"/>
        </w:rPr>
        <w:t xml:space="preserve">          </w:t>
      </w:r>
      <w:proofErr w:type="gramStart"/>
      <w:r w:rsidR="00CA1A27" w:rsidRPr="0010065F">
        <w:rPr>
          <w:rFonts w:ascii="Times New Roman" w:hAnsi="Times New Roman" w:cs="Times New Roman"/>
          <w:sz w:val="32"/>
          <w:szCs w:val="32"/>
        </w:rPr>
        <w:t xml:space="preserve">В </w:t>
      </w:r>
      <w:r w:rsidR="00881C62" w:rsidRPr="0010065F">
        <w:rPr>
          <w:rFonts w:ascii="Times New Roman" w:hAnsi="Times New Roman" w:cs="Times New Roman"/>
          <w:sz w:val="32"/>
          <w:szCs w:val="32"/>
        </w:rPr>
        <w:t>отчетном</w:t>
      </w:r>
      <w:r w:rsidR="00CA1A27" w:rsidRPr="0010065F">
        <w:rPr>
          <w:rFonts w:ascii="Times New Roman" w:hAnsi="Times New Roman" w:cs="Times New Roman"/>
          <w:sz w:val="32"/>
          <w:szCs w:val="32"/>
        </w:rPr>
        <w:t xml:space="preserve"> году приобретены на первичном и вторичном рынке за счет средств бюджетов разного уровня на </w:t>
      </w:r>
      <w:r w:rsidR="00CA1A27" w:rsidRPr="0010065F">
        <w:rPr>
          <w:rFonts w:ascii="Times New Roman" w:hAnsi="Times New Roman" w:cs="Times New Roman"/>
          <w:b/>
          <w:sz w:val="32"/>
          <w:szCs w:val="32"/>
        </w:rPr>
        <w:t>сумму</w:t>
      </w:r>
      <w:r w:rsidR="002C1EF7" w:rsidRPr="001006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1C62" w:rsidRPr="0010065F">
        <w:rPr>
          <w:rFonts w:ascii="Times New Roman" w:hAnsi="Times New Roman" w:cs="Times New Roman"/>
          <w:b/>
          <w:sz w:val="32"/>
          <w:szCs w:val="32"/>
        </w:rPr>
        <w:t>около</w:t>
      </w:r>
      <w:r w:rsidR="00CA1A27" w:rsidRPr="0010065F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881C62" w:rsidRPr="0010065F">
        <w:rPr>
          <w:rFonts w:ascii="Times New Roman" w:hAnsi="Times New Roman" w:cs="Times New Roman"/>
          <w:b/>
          <w:sz w:val="32"/>
          <w:szCs w:val="32"/>
        </w:rPr>
        <w:t>5 миллионов</w:t>
      </w:r>
      <w:r w:rsidR="00CA1A27" w:rsidRPr="0010065F">
        <w:rPr>
          <w:rFonts w:ascii="Times New Roman" w:hAnsi="Times New Roman" w:cs="Times New Roman"/>
          <w:b/>
          <w:sz w:val="32"/>
          <w:szCs w:val="32"/>
        </w:rPr>
        <w:t xml:space="preserve"> рублей</w:t>
      </w:r>
      <w:r w:rsidR="00CA1A27" w:rsidRPr="0010065F">
        <w:rPr>
          <w:rFonts w:ascii="Times New Roman" w:hAnsi="Times New Roman" w:cs="Times New Roman"/>
          <w:sz w:val="32"/>
          <w:szCs w:val="32"/>
        </w:rPr>
        <w:t xml:space="preserve"> 14 жилых помещений лицам из числа детей-сирот и детей, оставшихся без попечения родителей.</w:t>
      </w:r>
      <w:proofErr w:type="gramEnd"/>
    </w:p>
    <w:p w:rsidR="00CA1A27" w:rsidRPr="00F36C20" w:rsidRDefault="00CA1A27" w:rsidP="00CA1A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36C20">
        <w:rPr>
          <w:rFonts w:ascii="Times New Roman" w:hAnsi="Times New Roman" w:cs="Times New Roman"/>
          <w:b/>
          <w:sz w:val="32"/>
          <w:szCs w:val="32"/>
        </w:rPr>
        <w:t>Рост качества жизни населения проявляется не только в финансовом благополучии, но и в возможностях для реализации духовных, творческих потребностей.</w:t>
      </w:r>
    </w:p>
    <w:p w:rsidR="00CA1A27" w:rsidRDefault="00CA1A27" w:rsidP="00CA1A27">
      <w:pPr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555806">
        <w:rPr>
          <w:rFonts w:ascii="Times New Roman" w:hAnsi="Times New Roman" w:cs="Times New Roman"/>
          <w:b/>
          <w:sz w:val="32"/>
          <w:szCs w:val="32"/>
        </w:rPr>
        <w:t xml:space="preserve">В сфере культуры </w:t>
      </w:r>
      <w:r w:rsidR="002210B1">
        <w:rPr>
          <w:rFonts w:ascii="Times New Roman" w:hAnsi="Times New Roman" w:cs="Times New Roman"/>
          <w:b/>
          <w:sz w:val="32"/>
          <w:szCs w:val="32"/>
        </w:rPr>
        <w:t>п</w:t>
      </w:r>
      <w:r w:rsidRPr="00555806">
        <w:rPr>
          <w:rFonts w:ascii="Times New Roman" w:hAnsi="Times New Roman" w:cs="Times New Roman"/>
          <w:sz w:val="32"/>
          <w:szCs w:val="32"/>
          <w:shd w:val="clear" w:color="auto" w:fill="FFFFFF"/>
        </w:rPr>
        <w:t>роведено более 4 тысяч мероприятий</w:t>
      </w:r>
      <w:r w:rsidRPr="0055580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, из них </w:t>
      </w:r>
      <w:r w:rsidRPr="00555806">
        <w:rPr>
          <w:rFonts w:ascii="Times New Roman" w:hAnsi="Times New Roman" w:cs="Times New Roman"/>
          <w:sz w:val="32"/>
          <w:szCs w:val="28"/>
        </w:rPr>
        <w:t>пять региональных.</w:t>
      </w:r>
    </w:p>
    <w:p w:rsidR="00CA1A27" w:rsidRPr="00555806" w:rsidRDefault="00CA1A27" w:rsidP="00CA1A27">
      <w:pPr>
        <w:pStyle w:val="a3"/>
        <w:ind w:firstLine="567"/>
        <w:jc w:val="both"/>
        <w:rPr>
          <w:rFonts w:ascii="Times New Roman" w:hAnsi="Times New Roman"/>
          <w:sz w:val="32"/>
          <w:szCs w:val="28"/>
        </w:rPr>
      </w:pPr>
      <w:r w:rsidRPr="00555806">
        <w:rPr>
          <w:rFonts w:ascii="Times New Roman" w:hAnsi="Times New Roman"/>
          <w:sz w:val="32"/>
          <w:szCs w:val="28"/>
        </w:rPr>
        <w:t xml:space="preserve">По результатам конкурса «Лучшие муниципальные учреждения культуры, находящиеся на территориях сельских поселений Новосибирской области, и их работники» победителями стали </w:t>
      </w:r>
      <w:proofErr w:type="spellStart"/>
      <w:r w:rsidRPr="00555806">
        <w:rPr>
          <w:rFonts w:ascii="Times New Roman" w:hAnsi="Times New Roman"/>
          <w:sz w:val="32"/>
          <w:szCs w:val="28"/>
        </w:rPr>
        <w:t>Биазинский</w:t>
      </w:r>
      <w:proofErr w:type="spellEnd"/>
      <w:r w:rsidRPr="00555806">
        <w:rPr>
          <w:rFonts w:ascii="Times New Roman" w:hAnsi="Times New Roman"/>
          <w:sz w:val="32"/>
          <w:szCs w:val="28"/>
        </w:rPr>
        <w:t xml:space="preserve"> сельский дом культуры и специалист культурно-досугового центра. </w:t>
      </w:r>
    </w:p>
    <w:p w:rsidR="00CA1A27" w:rsidRPr="00555806" w:rsidRDefault="00CA1A27" w:rsidP="00CA1A27">
      <w:pPr>
        <w:pStyle w:val="a3"/>
        <w:jc w:val="both"/>
        <w:rPr>
          <w:rFonts w:ascii="Times New Roman" w:hAnsi="Times New Roman"/>
          <w:color w:val="FF0000"/>
          <w:sz w:val="32"/>
          <w:szCs w:val="28"/>
        </w:rPr>
      </w:pPr>
      <w:r w:rsidRPr="00555806">
        <w:rPr>
          <w:rFonts w:ascii="Times New Roman" w:hAnsi="Times New Roman"/>
          <w:sz w:val="32"/>
          <w:szCs w:val="28"/>
        </w:rPr>
        <w:tab/>
        <w:t xml:space="preserve"> В рамках проекта «Культура малой Родины» в </w:t>
      </w:r>
      <w:proofErr w:type="spellStart"/>
      <w:r w:rsidRPr="00555806">
        <w:rPr>
          <w:rFonts w:ascii="Times New Roman" w:hAnsi="Times New Roman"/>
          <w:sz w:val="32"/>
          <w:szCs w:val="28"/>
        </w:rPr>
        <w:t>Биазинский</w:t>
      </w:r>
      <w:proofErr w:type="spellEnd"/>
      <w:r w:rsidRPr="00555806">
        <w:rPr>
          <w:rFonts w:ascii="Times New Roman" w:hAnsi="Times New Roman"/>
          <w:sz w:val="32"/>
          <w:szCs w:val="28"/>
        </w:rPr>
        <w:t xml:space="preserve"> и </w:t>
      </w:r>
      <w:proofErr w:type="spellStart"/>
      <w:r w:rsidRPr="00555806">
        <w:rPr>
          <w:rFonts w:ascii="Times New Roman" w:hAnsi="Times New Roman"/>
          <w:sz w:val="32"/>
          <w:szCs w:val="28"/>
        </w:rPr>
        <w:t>Бергульский</w:t>
      </w:r>
      <w:proofErr w:type="spellEnd"/>
      <w:r w:rsidRPr="00555806">
        <w:rPr>
          <w:rFonts w:ascii="Times New Roman" w:hAnsi="Times New Roman"/>
          <w:sz w:val="32"/>
          <w:szCs w:val="28"/>
        </w:rPr>
        <w:t xml:space="preserve"> дома культуры приобретены концертные костюмы, световое и звуковое оборудование на общую сумму </w:t>
      </w:r>
      <w:r w:rsidRPr="00555806">
        <w:rPr>
          <w:rFonts w:ascii="Times New Roman" w:hAnsi="Times New Roman"/>
          <w:b/>
          <w:sz w:val="32"/>
          <w:szCs w:val="28"/>
        </w:rPr>
        <w:t>более 400 тыс. рублей</w:t>
      </w:r>
      <w:r w:rsidRPr="00555806">
        <w:rPr>
          <w:rFonts w:ascii="Times New Roman" w:hAnsi="Times New Roman"/>
          <w:sz w:val="32"/>
          <w:szCs w:val="28"/>
        </w:rPr>
        <w:t xml:space="preserve">. </w:t>
      </w:r>
    </w:p>
    <w:p w:rsidR="00CA1A27" w:rsidRPr="00F277D0" w:rsidRDefault="00CA1A27" w:rsidP="002C1EF7">
      <w:pPr>
        <w:pStyle w:val="a3"/>
        <w:jc w:val="both"/>
        <w:rPr>
          <w:rFonts w:ascii="Times New Roman" w:hAnsi="Times New Roman"/>
          <w:sz w:val="32"/>
          <w:szCs w:val="28"/>
        </w:rPr>
      </w:pPr>
      <w:r w:rsidRPr="00555806">
        <w:rPr>
          <w:rFonts w:ascii="Times New Roman" w:hAnsi="Times New Roman"/>
          <w:color w:val="FF0000"/>
          <w:sz w:val="32"/>
          <w:szCs w:val="28"/>
        </w:rPr>
        <w:tab/>
      </w:r>
      <w:r w:rsidR="00EB6D0B" w:rsidRPr="00F277D0">
        <w:rPr>
          <w:rFonts w:ascii="Times New Roman" w:hAnsi="Times New Roman"/>
          <w:sz w:val="32"/>
          <w:szCs w:val="28"/>
        </w:rPr>
        <w:t xml:space="preserve"> </w:t>
      </w:r>
      <w:r w:rsidRPr="00F277D0">
        <w:rPr>
          <w:rFonts w:ascii="Times New Roman" w:hAnsi="Times New Roman"/>
          <w:sz w:val="32"/>
          <w:szCs w:val="28"/>
        </w:rPr>
        <w:t>Стипендий Губернатора Новосибирской  области для одаренных детей удостоены два воспитанника</w:t>
      </w:r>
      <w:r w:rsidR="00E34E1A">
        <w:rPr>
          <w:rFonts w:ascii="Times New Roman" w:hAnsi="Times New Roman"/>
          <w:sz w:val="32"/>
          <w:szCs w:val="28"/>
        </w:rPr>
        <w:t xml:space="preserve"> школы искус</w:t>
      </w:r>
      <w:r w:rsidR="002210B1">
        <w:rPr>
          <w:rFonts w:ascii="Times New Roman" w:hAnsi="Times New Roman"/>
          <w:sz w:val="32"/>
          <w:szCs w:val="28"/>
        </w:rPr>
        <w:t>с</w:t>
      </w:r>
      <w:r w:rsidR="00E34E1A">
        <w:rPr>
          <w:rFonts w:ascii="Times New Roman" w:hAnsi="Times New Roman"/>
          <w:sz w:val="32"/>
          <w:szCs w:val="28"/>
        </w:rPr>
        <w:t>тв</w:t>
      </w:r>
      <w:r w:rsidRPr="00F277D0">
        <w:rPr>
          <w:rFonts w:ascii="Times New Roman" w:hAnsi="Times New Roman"/>
          <w:sz w:val="32"/>
          <w:szCs w:val="28"/>
        </w:rPr>
        <w:t xml:space="preserve">. </w:t>
      </w:r>
    </w:p>
    <w:p w:rsidR="00CA1A27" w:rsidRPr="00F277D0" w:rsidRDefault="00CA1A27" w:rsidP="00CA1A27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F277D0">
        <w:rPr>
          <w:rFonts w:ascii="Times New Roman" w:hAnsi="Times New Roman"/>
          <w:b/>
          <w:sz w:val="32"/>
          <w:szCs w:val="32"/>
        </w:rPr>
        <w:t>В отчетном году не изменилась сеть публичных библиотек</w:t>
      </w:r>
      <w:r w:rsidRPr="00F277D0">
        <w:rPr>
          <w:rFonts w:ascii="Times New Roman" w:hAnsi="Times New Roman"/>
          <w:sz w:val="32"/>
          <w:szCs w:val="32"/>
        </w:rPr>
        <w:t xml:space="preserve">. </w:t>
      </w:r>
    </w:p>
    <w:p w:rsidR="00CA1A27" w:rsidRPr="00F277D0" w:rsidRDefault="00CA1A27" w:rsidP="00AD1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F277D0">
        <w:rPr>
          <w:rFonts w:ascii="Times New Roman" w:eastAsia="Times New Roman" w:hAnsi="Times New Roman" w:cs="Times New Roman"/>
          <w:sz w:val="32"/>
          <w:szCs w:val="32"/>
        </w:rPr>
        <w:t>В</w:t>
      </w:r>
      <w:r w:rsidR="00AD1007">
        <w:rPr>
          <w:rFonts w:ascii="Times New Roman" w:eastAsia="Times New Roman" w:hAnsi="Times New Roman" w:cs="Times New Roman"/>
          <w:sz w:val="32"/>
          <w:szCs w:val="32"/>
        </w:rPr>
        <w:t xml:space="preserve"> рамках</w:t>
      </w:r>
      <w:r w:rsidRPr="00F277D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800DE">
        <w:rPr>
          <w:rFonts w:ascii="Times New Roman" w:eastAsia="Times New Roman" w:hAnsi="Times New Roman" w:cs="Times New Roman"/>
          <w:sz w:val="32"/>
          <w:szCs w:val="32"/>
        </w:rPr>
        <w:t>программ</w:t>
      </w:r>
      <w:r w:rsidR="00AD1007">
        <w:rPr>
          <w:rFonts w:ascii="Times New Roman" w:eastAsia="Times New Roman" w:hAnsi="Times New Roman" w:cs="Times New Roman"/>
          <w:sz w:val="32"/>
          <w:szCs w:val="32"/>
        </w:rPr>
        <w:t>ы</w:t>
      </w:r>
      <w:r w:rsidR="0079157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277D0">
        <w:rPr>
          <w:rFonts w:ascii="Times New Roman" w:eastAsia="Times New Roman" w:hAnsi="Times New Roman" w:cs="Times New Roman"/>
          <w:sz w:val="32"/>
          <w:szCs w:val="32"/>
        </w:rPr>
        <w:t>«Культура Новосибирской области» начат капитальный ремонт</w:t>
      </w:r>
      <w:r w:rsidRPr="00F277D0">
        <w:rPr>
          <w:rFonts w:ascii="Times New Roman" w:hAnsi="Times New Roman" w:cs="Times New Roman"/>
          <w:sz w:val="32"/>
          <w:szCs w:val="32"/>
        </w:rPr>
        <w:t xml:space="preserve"> здания</w:t>
      </w:r>
      <w:r w:rsidRPr="00F277D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AD1007">
        <w:rPr>
          <w:rFonts w:ascii="Times New Roman" w:hAnsi="Times New Roman" w:cs="Times New Roman"/>
          <w:sz w:val="32"/>
          <w:szCs w:val="32"/>
        </w:rPr>
        <w:t>Чувашинского</w:t>
      </w:r>
      <w:proofErr w:type="spellEnd"/>
      <w:r w:rsidR="00AD1007">
        <w:rPr>
          <w:rFonts w:ascii="Times New Roman" w:hAnsi="Times New Roman" w:cs="Times New Roman"/>
          <w:sz w:val="32"/>
          <w:szCs w:val="32"/>
        </w:rPr>
        <w:t xml:space="preserve"> дома культуры,</w:t>
      </w:r>
      <w:r w:rsidR="0079157F">
        <w:rPr>
          <w:rFonts w:ascii="Times New Roman" w:hAnsi="Times New Roman" w:cs="Times New Roman"/>
          <w:sz w:val="32"/>
          <w:szCs w:val="32"/>
        </w:rPr>
        <w:t xml:space="preserve"> </w:t>
      </w:r>
      <w:r w:rsidR="00AD1007">
        <w:rPr>
          <w:rFonts w:ascii="Times New Roman" w:hAnsi="Times New Roman" w:cs="Times New Roman"/>
          <w:sz w:val="32"/>
          <w:szCs w:val="32"/>
        </w:rPr>
        <w:t>в</w:t>
      </w:r>
      <w:r w:rsidRPr="00F277D0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F277D0">
        <w:rPr>
          <w:rFonts w:ascii="Times New Roman" w:hAnsi="Times New Roman" w:cs="Times New Roman"/>
          <w:sz w:val="32"/>
          <w:szCs w:val="28"/>
        </w:rPr>
        <w:t>Верх-Красноярском</w:t>
      </w:r>
      <w:proofErr w:type="gramEnd"/>
      <w:r w:rsidRPr="00F277D0">
        <w:rPr>
          <w:rFonts w:ascii="Times New Roman" w:hAnsi="Times New Roman" w:cs="Times New Roman"/>
          <w:sz w:val="32"/>
          <w:szCs w:val="28"/>
        </w:rPr>
        <w:t xml:space="preserve"> </w:t>
      </w:r>
      <w:r w:rsidR="00814D0E">
        <w:rPr>
          <w:rFonts w:ascii="Times New Roman" w:hAnsi="Times New Roman" w:cs="Times New Roman"/>
          <w:sz w:val="32"/>
          <w:szCs w:val="28"/>
        </w:rPr>
        <w:t>СДК</w:t>
      </w:r>
      <w:r w:rsidRPr="00F277D0">
        <w:rPr>
          <w:rFonts w:ascii="Times New Roman" w:hAnsi="Times New Roman" w:cs="Times New Roman"/>
          <w:sz w:val="32"/>
          <w:szCs w:val="28"/>
        </w:rPr>
        <w:t xml:space="preserve"> оборудован пандус</w:t>
      </w:r>
      <w:r w:rsidR="00814D0E">
        <w:rPr>
          <w:rFonts w:ascii="Times New Roman" w:hAnsi="Times New Roman" w:cs="Times New Roman"/>
          <w:sz w:val="32"/>
          <w:szCs w:val="28"/>
        </w:rPr>
        <w:t>.</w:t>
      </w:r>
    </w:p>
    <w:p w:rsidR="00CA1A27" w:rsidRPr="00F277D0" w:rsidRDefault="00CA1A27" w:rsidP="00CA1A27">
      <w:pPr>
        <w:pStyle w:val="a3"/>
        <w:ind w:firstLine="708"/>
        <w:jc w:val="both"/>
        <w:rPr>
          <w:rFonts w:ascii="Times New Roman" w:hAnsi="Times New Roman"/>
          <w:sz w:val="32"/>
          <w:szCs w:val="28"/>
        </w:rPr>
      </w:pPr>
      <w:r w:rsidRPr="00F277D0">
        <w:rPr>
          <w:rFonts w:ascii="Times New Roman" w:hAnsi="Times New Roman"/>
          <w:b/>
          <w:sz w:val="32"/>
          <w:szCs w:val="32"/>
        </w:rPr>
        <w:t>На протяжении последних лет ежегодно проводятся молодежные мероприятия по наиболее актуальным направлениям деятельности.</w:t>
      </w:r>
    </w:p>
    <w:p w:rsidR="00CA1A27" w:rsidRDefault="00CA1A27" w:rsidP="00153D1D">
      <w:pPr>
        <w:pStyle w:val="a3"/>
        <w:ind w:firstLine="708"/>
        <w:jc w:val="both"/>
        <w:rPr>
          <w:rFonts w:ascii="Times New Roman" w:hAnsi="Times New Roman"/>
          <w:sz w:val="32"/>
          <w:szCs w:val="28"/>
        </w:rPr>
      </w:pPr>
      <w:r w:rsidRPr="00F277D0">
        <w:rPr>
          <w:rFonts w:ascii="Times New Roman" w:hAnsi="Times New Roman"/>
          <w:sz w:val="32"/>
          <w:szCs w:val="28"/>
          <w:shd w:val="clear" w:color="auto" w:fill="FFFFFF"/>
        </w:rPr>
        <w:tab/>
        <w:t>Продолжается работа по патрио</w:t>
      </w:r>
      <w:r w:rsidR="00126EE3">
        <w:rPr>
          <w:rFonts w:ascii="Times New Roman" w:hAnsi="Times New Roman"/>
          <w:sz w:val="32"/>
          <w:szCs w:val="28"/>
          <w:shd w:val="clear" w:color="auto" w:fill="FFFFFF"/>
        </w:rPr>
        <w:t>тическому воспитанию</w:t>
      </w:r>
      <w:r w:rsidR="00F0004D">
        <w:rPr>
          <w:rFonts w:ascii="Times New Roman" w:hAnsi="Times New Roman"/>
          <w:sz w:val="32"/>
          <w:szCs w:val="28"/>
          <w:shd w:val="clear" w:color="auto" w:fill="FFFFFF"/>
        </w:rPr>
        <w:t>,</w:t>
      </w:r>
      <w:r w:rsidR="00F0004D" w:rsidRPr="00F0004D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 </w:t>
      </w:r>
      <w:r w:rsidR="00F0004D" w:rsidRPr="001463D9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разви</w:t>
      </w:r>
      <w:r w:rsidR="00F0004D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тию</w:t>
      </w:r>
      <w:r w:rsidR="00F0004D" w:rsidRPr="001463D9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 на территории района</w:t>
      </w:r>
      <w:r w:rsidR="00E8044B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 волонтерского и</w:t>
      </w:r>
      <w:r w:rsidR="00F0004D" w:rsidRPr="001463D9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="00F0004D" w:rsidRPr="001463D9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КВНовско</w:t>
      </w:r>
      <w:r w:rsidR="00E8044B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го</w:t>
      </w:r>
      <w:proofErr w:type="spellEnd"/>
      <w:r w:rsidR="00F0004D" w:rsidRPr="001463D9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 движени</w:t>
      </w:r>
      <w:r w:rsidR="00E8044B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я</w:t>
      </w:r>
      <w:r w:rsidR="00126EE3">
        <w:rPr>
          <w:rFonts w:ascii="Times New Roman" w:hAnsi="Times New Roman"/>
          <w:sz w:val="32"/>
          <w:szCs w:val="28"/>
          <w:shd w:val="clear" w:color="auto" w:fill="FFFFFF"/>
        </w:rPr>
        <w:t>.</w:t>
      </w:r>
      <w:r w:rsidR="00E165C9" w:rsidRPr="00E165C9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E165C9" w:rsidRPr="0073743B">
        <w:rPr>
          <w:rFonts w:ascii="Times New Roman" w:hAnsi="Times New Roman"/>
          <w:sz w:val="32"/>
          <w:szCs w:val="32"/>
          <w:shd w:val="clear" w:color="auto" w:fill="FFFFFF"/>
        </w:rPr>
        <w:t>В</w:t>
      </w:r>
      <w:r w:rsidR="00E165C9" w:rsidRPr="0073743B">
        <w:rPr>
          <w:rFonts w:ascii="Times New Roman" w:hAnsi="Times New Roman"/>
          <w:sz w:val="32"/>
          <w:szCs w:val="32"/>
        </w:rPr>
        <w:t xml:space="preserve">едется большая работа по проведению с детьми и молодежью профилактических мероприятий, направленных на снижение преступности, пропаганду здорового образа жизни. </w:t>
      </w:r>
      <w:r w:rsidR="00126EE3">
        <w:rPr>
          <w:rFonts w:ascii="Times New Roman" w:hAnsi="Times New Roman"/>
          <w:sz w:val="32"/>
          <w:szCs w:val="28"/>
          <w:shd w:val="clear" w:color="auto" w:fill="FFFFFF"/>
        </w:rPr>
        <w:t xml:space="preserve"> </w:t>
      </w:r>
    </w:p>
    <w:p w:rsidR="00CA1A27" w:rsidRPr="00AD1C89" w:rsidRDefault="00CA1A27" w:rsidP="00CA1A27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47002">
        <w:rPr>
          <w:rFonts w:ascii="Times New Roman" w:hAnsi="Times New Roman"/>
          <w:sz w:val="32"/>
          <w:szCs w:val="32"/>
        </w:rPr>
        <w:lastRenderedPageBreak/>
        <w:t xml:space="preserve">На </w:t>
      </w:r>
      <w:r w:rsidR="00E346EE">
        <w:rPr>
          <w:rFonts w:ascii="Times New Roman" w:hAnsi="Times New Roman"/>
          <w:sz w:val="32"/>
          <w:szCs w:val="32"/>
        </w:rPr>
        <w:t>базе физкультурно-спортивного центра продолжается работа по сдаче норм</w:t>
      </w:r>
      <w:r w:rsidRPr="00247002">
        <w:rPr>
          <w:rFonts w:ascii="Times New Roman" w:hAnsi="Times New Roman"/>
          <w:sz w:val="32"/>
          <w:szCs w:val="32"/>
        </w:rPr>
        <w:t xml:space="preserve"> ГТО</w:t>
      </w:r>
      <w:r w:rsidR="002E66BB">
        <w:rPr>
          <w:rFonts w:ascii="Times New Roman" w:hAnsi="Times New Roman"/>
          <w:sz w:val="32"/>
          <w:szCs w:val="32"/>
        </w:rPr>
        <w:t xml:space="preserve"> среди населения района</w:t>
      </w:r>
      <w:r w:rsidRPr="00247002">
        <w:rPr>
          <w:rFonts w:ascii="Times New Roman" w:hAnsi="Times New Roman"/>
          <w:sz w:val="32"/>
          <w:szCs w:val="32"/>
        </w:rPr>
        <w:t>.</w:t>
      </w:r>
      <w:r w:rsidR="002E66BB" w:rsidRPr="002E66BB">
        <w:rPr>
          <w:rFonts w:ascii="Times New Roman" w:eastAsia="Times New Roman" w:hAnsi="Times New Roman"/>
          <w:sz w:val="32"/>
          <w:szCs w:val="32"/>
          <w:shd w:val="clear" w:color="auto" w:fill="FFFFFF"/>
        </w:rPr>
        <w:t xml:space="preserve"> </w:t>
      </w:r>
      <w:r w:rsidR="002825FB">
        <w:rPr>
          <w:rFonts w:ascii="Times New Roman" w:eastAsia="Times New Roman" w:hAnsi="Times New Roman"/>
          <w:sz w:val="32"/>
          <w:szCs w:val="32"/>
          <w:shd w:val="clear" w:color="auto" w:fill="FFFFFF"/>
        </w:rPr>
        <w:t>В о</w:t>
      </w:r>
      <w:r>
        <w:rPr>
          <w:rFonts w:ascii="Times New Roman" w:hAnsi="Times New Roman"/>
          <w:sz w:val="32"/>
          <w:szCs w:val="32"/>
        </w:rPr>
        <w:t>бластно</w:t>
      </w:r>
      <w:r w:rsidR="002825FB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 xml:space="preserve"> рейтинг</w:t>
      </w:r>
      <w:r w:rsidR="002825FB">
        <w:rPr>
          <w:rFonts w:ascii="Times New Roman" w:hAnsi="Times New Roman"/>
          <w:sz w:val="32"/>
          <w:szCs w:val="32"/>
        </w:rPr>
        <w:t>е</w:t>
      </w:r>
      <w:r w:rsidRPr="00247002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наш</w:t>
      </w:r>
      <w:r w:rsidR="007C3F25">
        <w:rPr>
          <w:rFonts w:ascii="Times New Roman" w:hAnsi="Times New Roman"/>
          <w:sz w:val="32"/>
          <w:szCs w:val="32"/>
        </w:rPr>
        <w:t xml:space="preserve"> центр тестирования</w:t>
      </w:r>
      <w:r>
        <w:rPr>
          <w:rFonts w:ascii="Times New Roman" w:hAnsi="Times New Roman"/>
          <w:sz w:val="32"/>
          <w:szCs w:val="32"/>
        </w:rPr>
        <w:t xml:space="preserve"> находится на </w:t>
      </w:r>
      <w:r w:rsidR="0039710D">
        <w:rPr>
          <w:rFonts w:ascii="Times New Roman" w:hAnsi="Times New Roman"/>
          <w:sz w:val="32"/>
          <w:szCs w:val="32"/>
        </w:rPr>
        <w:t>первом</w:t>
      </w:r>
      <w:r w:rsidRPr="00AD1C89">
        <w:rPr>
          <w:rFonts w:ascii="Times New Roman" w:hAnsi="Times New Roman"/>
          <w:sz w:val="32"/>
          <w:szCs w:val="32"/>
        </w:rPr>
        <w:t xml:space="preserve"> мест</w:t>
      </w:r>
      <w:r>
        <w:rPr>
          <w:rFonts w:ascii="Times New Roman" w:hAnsi="Times New Roman"/>
          <w:sz w:val="32"/>
          <w:szCs w:val="32"/>
        </w:rPr>
        <w:t>е</w:t>
      </w:r>
      <w:r w:rsidRPr="00AD1C89">
        <w:rPr>
          <w:rFonts w:ascii="Times New Roman" w:hAnsi="Times New Roman"/>
          <w:sz w:val="32"/>
          <w:szCs w:val="32"/>
        </w:rPr>
        <w:t>.</w:t>
      </w:r>
    </w:p>
    <w:p w:rsidR="00CA1A27" w:rsidRDefault="00087257" w:rsidP="00CA1A2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CA1A27">
        <w:rPr>
          <w:rFonts w:ascii="Times New Roman" w:hAnsi="Times New Roman" w:cs="Times New Roman"/>
          <w:sz w:val="32"/>
          <w:szCs w:val="28"/>
        </w:rPr>
        <w:t>Н</w:t>
      </w:r>
      <w:r w:rsidR="00CA1A27" w:rsidRPr="002A13B7">
        <w:rPr>
          <w:rFonts w:ascii="Times New Roman" w:hAnsi="Times New Roman" w:cs="Times New Roman"/>
          <w:sz w:val="32"/>
          <w:szCs w:val="28"/>
        </w:rPr>
        <w:t xml:space="preserve">а средства депутатского фонда приобретено 12 комплектов детской хоккейной формы, 20 комплектов спортивной одежды, лыжи и коньки на общую </w:t>
      </w:r>
      <w:r w:rsidR="00CA1A27" w:rsidRPr="002A13B7">
        <w:rPr>
          <w:rFonts w:ascii="Times New Roman" w:hAnsi="Times New Roman" w:cs="Times New Roman"/>
          <w:b/>
          <w:sz w:val="32"/>
          <w:szCs w:val="28"/>
        </w:rPr>
        <w:t>сумму 475 тысяч рублей</w:t>
      </w:r>
      <w:r w:rsidR="00CA1A27" w:rsidRPr="002A13B7">
        <w:rPr>
          <w:rFonts w:ascii="Times New Roman" w:hAnsi="Times New Roman" w:cs="Times New Roman"/>
          <w:sz w:val="32"/>
          <w:szCs w:val="28"/>
        </w:rPr>
        <w:t>.</w:t>
      </w:r>
    </w:p>
    <w:p w:rsidR="00CA1A27" w:rsidRPr="00CF6C7C" w:rsidRDefault="005E0F0A" w:rsidP="00CA1A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Функциониру</w:t>
      </w:r>
      <w:r w:rsidR="00F62DD7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>т</w:t>
      </w:r>
      <w:r w:rsidR="00CA1A27" w:rsidRPr="00CF6C7C">
        <w:rPr>
          <w:rFonts w:ascii="Times New Roman" w:hAnsi="Times New Roman"/>
          <w:sz w:val="32"/>
          <w:szCs w:val="32"/>
        </w:rPr>
        <w:t xml:space="preserve">  лыжная база, п</w:t>
      </w:r>
      <w:r w:rsidR="00CA1A27" w:rsidRPr="00CF6C7C">
        <w:rPr>
          <w:rFonts w:ascii="Times New Roman" w:hAnsi="Times New Roman" w:cs="Times New Roman"/>
          <w:sz w:val="32"/>
          <w:szCs w:val="32"/>
        </w:rPr>
        <w:t>родолжается работа по</w:t>
      </w:r>
      <w:r w:rsidR="00820968">
        <w:rPr>
          <w:rFonts w:ascii="Times New Roman" w:hAnsi="Times New Roman" w:cs="Times New Roman"/>
          <w:sz w:val="32"/>
          <w:szCs w:val="32"/>
        </w:rPr>
        <w:t xml:space="preserve"> </w:t>
      </w:r>
      <w:r w:rsidR="00C45C45">
        <w:rPr>
          <w:rFonts w:ascii="Times New Roman" w:hAnsi="Times New Roman" w:cs="Times New Roman"/>
          <w:sz w:val="32"/>
          <w:szCs w:val="32"/>
        </w:rPr>
        <w:t>при</w:t>
      </w:r>
      <w:r w:rsidR="00820968">
        <w:rPr>
          <w:rFonts w:ascii="Times New Roman" w:hAnsi="Times New Roman" w:cs="Times New Roman"/>
          <w:sz w:val="32"/>
          <w:szCs w:val="32"/>
        </w:rPr>
        <w:t>влечению</w:t>
      </w:r>
      <w:r w:rsidR="00820968" w:rsidRPr="00820968">
        <w:rPr>
          <w:rFonts w:ascii="Times New Roman" w:hAnsi="Times New Roman" w:cs="Times New Roman"/>
          <w:sz w:val="32"/>
          <w:szCs w:val="32"/>
        </w:rPr>
        <w:t xml:space="preserve"> </w:t>
      </w:r>
      <w:r w:rsidR="00820968" w:rsidRPr="00CF6C7C">
        <w:rPr>
          <w:rFonts w:ascii="Times New Roman" w:hAnsi="Times New Roman" w:cs="Times New Roman"/>
          <w:sz w:val="32"/>
          <w:szCs w:val="32"/>
        </w:rPr>
        <w:t>разных возрастных групп</w:t>
      </w:r>
      <w:r w:rsidR="00F920E3">
        <w:rPr>
          <w:rFonts w:ascii="Times New Roman" w:hAnsi="Times New Roman" w:cs="Times New Roman"/>
          <w:sz w:val="32"/>
          <w:szCs w:val="32"/>
        </w:rPr>
        <w:t xml:space="preserve"> </w:t>
      </w:r>
      <w:r w:rsidR="00820968">
        <w:rPr>
          <w:rFonts w:ascii="Times New Roman" w:hAnsi="Times New Roman" w:cs="Times New Roman"/>
          <w:sz w:val="32"/>
          <w:szCs w:val="32"/>
        </w:rPr>
        <w:t xml:space="preserve">населения </w:t>
      </w:r>
      <w:r w:rsidR="00F920E3">
        <w:rPr>
          <w:rFonts w:ascii="Times New Roman" w:hAnsi="Times New Roman" w:cs="Times New Roman"/>
          <w:sz w:val="32"/>
          <w:szCs w:val="32"/>
        </w:rPr>
        <w:t>к занятиям</w:t>
      </w:r>
      <w:r w:rsidR="00CA1A27" w:rsidRPr="00CF6C7C">
        <w:rPr>
          <w:rFonts w:ascii="Times New Roman" w:hAnsi="Times New Roman" w:cs="Times New Roman"/>
          <w:sz w:val="32"/>
          <w:szCs w:val="32"/>
        </w:rPr>
        <w:t xml:space="preserve"> хокке</w:t>
      </w:r>
      <w:r w:rsidR="00F920E3">
        <w:rPr>
          <w:rFonts w:ascii="Times New Roman" w:hAnsi="Times New Roman" w:cs="Times New Roman"/>
          <w:sz w:val="32"/>
          <w:szCs w:val="32"/>
        </w:rPr>
        <w:t>ем</w:t>
      </w:r>
      <w:r w:rsidR="00CA1A27" w:rsidRPr="00CF6C7C">
        <w:rPr>
          <w:rFonts w:ascii="Times New Roman" w:hAnsi="Times New Roman" w:cs="Times New Roman"/>
          <w:sz w:val="32"/>
          <w:szCs w:val="32"/>
        </w:rPr>
        <w:t>.</w:t>
      </w:r>
    </w:p>
    <w:p w:rsidR="008879E5" w:rsidRDefault="00C45C45" w:rsidP="00CA1A2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</w:t>
      </w:r>
      <w:r w:rsidR="00CA1A27" w:rsidRPr="00AD7961">
        <w:rPr>
          <w:rFonts w:ascii="Times New Roman" w:hAnsi="Times New Roman" w:cs="Times New Roman"/>
          <w:b/>
          <w:sz w:val="32"/>
          <w:szCs w:val="28"/>
        </w:rPr>
        <w:t>Приоритетной задачей в работе администрации является повышение эффективности взаимодействия с гражданами, общественными организациями и советами</w:t>
      </w:r>
      <w:r w:rsidR="00CA1A27" w:rsidRPr="007C108E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CA1A27" w:rsidRDefault="00CA1A27" w:rsidP="00F6036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7C108E">
        <w:rPr>
          <w:rFonts w:ascii="Times New Roman" w:hAnsi="Times New Roman" w:cs="Times New Roman"/>
          <w:sz w:val="32"/>
          <w:szCs w:val="28"/>
        </w:rPr>
        <w:t xml:space="preserve"> С целью построения открытого и конструктивного диалога  с населением, в 2018 году было организовано 32 Дня администрации,</w:t>
      </w:r>
      <w:r w:rsidR="00AE20DC">
        <w:rPr>
          <w:rFonts w:ascii="Times New Roman" w:hAnsi="Times New Roman" w:cs="Times New Roman"/>
          <w:sz w:val="32"/>
          <w:szCs w:val="28"/>
        </w:rPr>
        <w:t xml:space="preserve"> </w:t>
      </w:r>
      <w:r w:rsidRPr="007C108E">
        <w:rPr>
          <w:rFonts w:ascii="Times New Roman" w:hAnsi="Times New Roman" w:cs="Times New Roman"/>
          <w:sz w:val="32"/>
          <w:szCs w:val="28"/>
        </w:rPr>
        <w:t>3 Дня Главы и 36 встреч с коллективами учреждений и населением района.  Рас</w:t>
      </w:r>
      <w:r w:rsidR="00F65319">
        <w:rPr>
          <w:rFonts w:ascii="Times New Roman" w:hAnsi="Times New Roman" w:cs="Times New Roman"/>
          <w:sz w:val="32"/>
          <w:szCs w:val="28"/>
        </w:rPr>
        <w:t>смотрено 165 обращений граждан.</w:t>
      </w:r>
      <w:r w:rsidR="00F60365">
        <w:rPr>
          <w:rFonts w:ascii="Times New Roman" w:hAnsi="Times New Roman" w:cs="Times New Roman"/>
          <w:sz w:val="32"/>
          <w:szCs w:val="28"/>
        </w:rPr>
        <w:t xml:space="preserve"> </w:t>
      </w:r>
      <w:r w:rsidR="00F65319">
        <w:rPr>
          <w:rFonts w:ascii="Times New Roman" w:hAnsi="Times New Roman" w:cs="Times New Roman"/>
          <w:sz w:val="32"/>
          <w:szCs w:val="28"/>
        </w:rPr>
        <w:t>Н</w:t>
      </w:r>
      <w:r w:rsidRPr="007C108E">
        <w:rPr>
          <w:rFonts w:ascii="Times New Roman" w:eastAsia="Calibri" w:hAnsi="Times New Roman" w:cs="Times New Roman"/>
          <w:sz w:val="32"/>
          <w:szCs w:val="28"/>
        </w:rPr>
        <w:t>аиболее актуальными дл</w:t>
      </w:r>
      <w:r w:rsidR="00F65319">
        <w:rPr>
          <w:rFonts w:ascii="Times New Roman" w:eastAsia="Calibri" w:hAnsi="Times New Roman" w:cs="Times New Roman"/>
          <w:sz w:val="32"/>
          <w:szCs w:val="28"/>
        </w:rPr>
        <w:t>я граждан остаются вопросы</w:t>
      </w:r>
      <w:r w:rsidRPr="00720E9F">
        <w:rPr>
          <w:rFonts w:ascii="Times New Roman" w:eastAsia="Calibri" w:hAnsi="Times New Roman" w:cs="Times New Roman"/>
          <w:sz w:val="32"/>
          <w:szCs w:val="28"/>
        </w:rPr>
        <w:t xml:space="preserve"> хозяйственной деятельности</w:t>
      </w:r>
      <w:r w:rsidR="00F60365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F65319">
        <w:rPr>
          <w:rFonts w:ascii="Times New Roman" w:eastAsia="Calibri" w:hAnsi="Times New Roman" w:cs="Times New Roman"/>
          <w:sz w:val="32"/>
          <w:szCs w:val="28"/>
        </w:rPr>
        <w:t xml:space="preserve">и </w:t>
      </w:r>
      <w:r w:rsidR="00700460">
        <w:rPr>
          <w:rFonts w:ascii="Times New Roman" w:hAnsi="Times New Roman" w:cs="Times New Roman"/>
          <w:noProof/>
          <w:sz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left:0;text-align:left;margin-left:273.45pt;margin-top:4.05pt;width:3.75pt;height:3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" adj="1452"/>
        </w:pict>
      </w:r>
      <w:r w:rsidR="00F60365">
        <w:rPr>
          <w:rFonts w:ascii="Times New Roman" w:eastAsia="Calibri" w:hAnsi="Times New Roman" w:cs="Times New Roman"/>
          <w:sz w:val="32"/>
          <w:szCs w:val="28"/>
        </w:rPr>
        <w:t>жилищно-</w:t>
      </w:r>
      <w:r w:rsidRPr="00720E9F">
        <w:rPr>
          <w:rFonts w:ascii="Times New Roman" w:eastAsia="Calibri" w:hAnsi="Times New Roman" w:cs="Times New Roman"/>
          <w:sz w:val="32"/>
          <w:szCs w:val="28"/>
        </w:rPr>
        <w:t>коммунального хозяйства</w:t>
      </w:r>
      <w:r w:rsidR="00F60365">
        <w:rPr>
          <w:rFonts w:ascii="Times New Roman" w:eastAsia="Calibri" w:hAnsi="Times New Roman" w:cs="Times New Roman"/>
          <w:sz w:val="32"/>
          <w:szCs w:val="28"/>
        </w:rPr>
        <w:t>.</w:t>
      </w:r>
    </w:p>
    <w:p w:rsidR="00CA1A27" w:rsidRPr="004F01FB" w:rsidRDefault="006877A0" w:rsidP="00CA1A27">
      <w:pPr>
        <w:pStyle w:val="a3"/>
        <w:jc w:val="both"/>
        <w:rPr>
          <w:rFonts w:ascii="Times New Roman" w:hAnsi="Times New Roman"/>
          <w:color w:val="FF0000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За</w:t>
      </w:r>
      <w:r w:rsidR="00CA1A27" w:rsidRPr="00720E9F">
        <w:rPr>
          <w:rFonts w:ascii="Times New Roman" w:hAnsi="Times New Roman"/>
          <w:sz w:val="32"/>
          <w:szCs w:val="28"/>
        </w:rPr>
        <w:t xml:space="preserve"> добросовестный тру</w:t>
      </w:r>
      <w:r w:rsidR="00AE20DC">
        <w:rPr>
          <w:rFonts w:ascii="Times New Roman" w:hAnsi="Times New Roman"/>
          <w:sz w:val="32"/>
          <w:szCs w:val="28"/>
        </w:rPr>
        <w:t>д и высокие показатели в работе -</w:t>
      </w:r>
      <w:r w:rsidR="00CA1A27" w:rsidRPr="00720E9F">
        <w:rPr>
          <w:rFonts w:ascii="Times New Roman" w:hAnsi="Times New Roman"/>
          <w:sz w:val="32"/>
          <w:szCs w:val="28"/>
        </w:rPr>
        <w:t xml:space="preserve"> наградные документы Главы района получили 183 человека. </w:t>
      </w:r>
    </w:p>
    <w:p w:rsidR="000D49F6" w:rsidRDefault="00CA1A27" w:rsidP="00CA1A2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E51FDC">
        <w:rPr>
          <w:rFonts w:ascii="Times New Roman" w:eastAsia="Calibri" w:hAnsi="Times New Roman" w:cs="Times New Roman"/>
          <w:sz w:val="32"/>
          <w:szCs w:val="28"/>
        </w:rPr>
        <w:t xml:space="preserve">    В </w:t>
      </w:r>
      <w:r w:rsidRPr="00E51FDC">
        <w:rPr>
          <w:rFonts w:ascii="Times New Roman" w:hAnsi="Times New Roman" w:cs="Times New Roman"/>
          <w:sz w:val="32"/>
          <w:szCs w:val="28"/>
        </w:rPr>
        <w:t>2019 году</w:t>
      </w:r>
      <w:r w:rsidRPr="00E51FDC">
        <w:rPr>
          <w:rFonts w:ascii="Times New Roman" w:eastAsia="Calibri" w:hAnsi="Times New Roman" w:cs="Times New Roman"/>
          <w:sz w:val="32"/>
          <w:szCs w:val="28"/>
        </w:rPr>
        <w:t xml:space="preserve"> положено начало развитию территориального общественного самоуправления по</w:t>
      </w:r>
      <w:r w:rsidR="008B7619">
        <w:rPr>
          <w:rFonts w:ascii="Times New Roman" w:eastAsia="Calibri" w:hAnsi="Times New Roman" w:cs="Times New Roman"/>
          <w:sz w:val="32"/>
          <w:szCs w:val="28"/>
        </w:rPr>
        <w:t xml:space="preserve"> всей Новосибирской области. В нашем</w:t>
      </w:r>
      <w:r w:rsidRPr="00E51FDC">
        <w:rPr>
          <w:rFonts w:ascii="Times New Roman" w:eastAsia="Calibri" w:hAnsi="Times New Roman" w:cs="Times New Roman"/>
          <w:sz w:val="32"/>
          <w:szCs w:val="28"/>
        </w:rPr>
        <w:t xml:space="preserve"> районе </w:t>
      </w:r>
      <w:proofErr w:type="gramStart"/>
      <w:r w:rsidRPr="00E51FDC">
        <w:rPr>
          <w:rFonts w:ascii="Times New Roman" w:eastAsia="Calibri" w:hAnsi="Times New Roman" w:cs="Times New Roman"/>
          <w:sz w:val="32"/>
          <w:szCs w:val="28"/>
        </w:rPr>
        <w:t>зарегистрированы</w:t>
      </w:r>
      <w:proofErr w:type="gramEnd"/>
      <w:r w:rsidRPr="00E51FDC">
        <w:rPr>
          <w:rFonts w:ascii="Times New Roman" w:eastAsia="Calibri" w:hAnsi="Times New Roman" w:cs="Times New Roman"/>
          <w:sz w:val="32"/>
          <w:szCs w:val="28"/>
        </w:rPr>
        <w:t xml:space="preserve"> 6 </w:t>
      </w:r>
      <w:proofErr w:type="spellStart"/>
      <w:r w:rsidR="001E2BAA">
        <w:rPr>
          <w:rFonts w:ascii="Times New Roman" w:eastAsia="Calibri" w:hAnsi="Times New Roman" w:cs="Times New Roman"/>
          <w:sz w:val="32"/>
          <w:szCs w:val="28"/>
        </w:rPr>
        <w:t>ТОСов</w:t>
      </w:r>
      <w:proofErr w:type="spellEnd"/>
      <w:r w:rsidRPr="00E51FDC">
        <w:rPr>
          <w:rFonts w:ascii="Times New Roman" w:eastAsia="Calibri" w:hAnsi="Times New Roman" w:cs="Times New Roman"/>
          <w:sz w:val="32"/>
          <w:szCs w:val="28"/>
        </w:rPr>
        <w:t xml:space="preserve">.  </w:t>
      </w:r>
    </w:p>
    <w:p w:rsidR="00710961" w:rsidRDefault="00CA1A27" w:rsidP="00CA1A2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E51FDC">
        <w:rPr>
          <w:rFonts w:ascii="Times New Roman" w:hAnsi="Times New Roman" w:cs="Times New Roman"/>
          <w:sz w:val="32"/>
          <w:szCs w:val="28"/>
        </w:rPr>
        <w:t xml:space="preserve"> </w:t>
      </w:r>
      <w:r w:rsidR="00E57799">
        <w:rPr>
          <w:rFonts w:ascii="Times New Roman" w:hAnsi="Times New Roman" w:cs="Times New Roman"/>
          <w:sz w:val="32"/>
          <w:szCs w:val="28"/>
        </w:rPr>
        <w:t xml:space="preserve">       </w:t>
      </w:r>
      <w:r w:rsidRPr="00E51FDC">
        <w:rPr>
          <w:rFonts w:ascii="Times New Roman" w:hAnsi="Times New Roman" w:cs="Times New Roman"/>
          <w:sz w:val="32"/>
          <w:szCs w:val="28"/>
        </w:rPr>
        <w:t>В</w:t>
      </w:r>
      <w:r w:rsidRPr="00E51FDC">
        <w:rPr>
          <w:rFonts w:ascii="Times New Roman" w:eastAsia="Calibri" w:hAnsi="Times New Roman" w:cs="Times New Roman"/>
          <w:sz w:val="32"/>
          <w:szCs w:val="28"/>
        </w:rPr>
        <w:t xml:space="preserve">первые проведен районный  конкурс </w:t>
      </w:r>
      <w:r w:rsidR="00EA6621">
        <w:rPr>
          <w:rFonts w:ascii="Times New Roman" w:eastAsia="Calibri" w:hAnsi="Times New Roman" w:cs="Times New Roman"/>
          <w:sz w:val="32"/>
          <w:szCs w:val="28"/>
        </w:rPr>
        <w:t>на выде</w:t>
      </w:r>
      <w:r w:rsidR="00BA6AA3">
        <w:rPr>
          <w:rFonts w:ascii="Times New Roman" w:eastAsia="Calibri" w:hAnsi="Times New Roman" w:cs="Times New Roman"/>
          <w:sz w:val="32"/>
          <w:szCs w:val="28"/>
        </w:rPr>
        <w:t xml:space="preserve">ление </w:t>
      </w:r>
      <w:r w:rsidR="00EA6621">
        <w:rPr>
          <w:rFonts w:ascii="Times New Roman" w:eastAsia="Calibri" w:hAnsi="Times New Roman" w:cs="Times New Roman"/>
          <w:sz w:val="32"/>
          <w:szCs w:val="28"/>
        </w:rPr>
        <w:t>грантов</w:t>
      </w:r>
      <w:r w:rsidR="00910B57">
        <w:rPr>
          <w:rFonts w:ascii="Times New Roman" w:eastAsia="Calibri" w:hAnsi="Times New Roman" w:cs="Times New Roman"/>
          <w:sz w:val="32"/>
          <w:szCs w:val="28"/>
        </w:rPr>
        <w:t xml:space="preserve"> общей суммой</w:t>
      </w:r>
      <w:r w:rsidRPr="00E51FDC">
        <w:rPr>
          <w:rFonts w:ascii="Times New Roman" w:eastAsia="Calibri" w:hAnsi="Times New Roman" w:cs="Times New Roman"/>
          <w:sz w:val="32"/>
          <w:szCs w:val="28"/>
        </w:rPr>
        <w:t xml:space="preserve"> 527 </w:t>
      </w:r>
      <w:proofErr w:type="spellStart"/>
      <w:r w:rsidRPr="00E51FDC">
        <w:rPr>
          <w:rFonts w:ascii="Times New Roman" w:eastAsia="Calibri" w:hAnsi="Times New Roman" w:cs="Times New Roman"/>
          <w:sz w:val="32"/>
          <w:szCs w:val="28"/>
        </w:rPr>
        <w:t>тыс</w:t>
      </w:r>
      <w:proofErr w:type="gramStart"/>
      <w:r w:rsidRPr="00E51FDC">
        <w:rPr>
          <w:rFonts w:ascii="Times New Roman" w:eastAsia="Calibri" w:hAnsi="Times New Roman" w:cs="Times New Roman"/>
          <w:sz w:val="32"/>
          <w:szCs w:val="28"/>
        </w:rPr>
        <w:t>.р</w:t>
      </w:r>
      <w:proofErr w:type="gramEnd"/>
      <w:r w:rsidRPr="00E51FDC">
        <w:rPr>
          <w:rFonts w:ascii="Times New Roman" w:eastAsia="Calibri" w:hAnsi="Times New Roman" w:cs="Times New Roman"/>
          <w:sz w:val="32"/>
          <w:szCs w:val="28"/>
        </w:rPr>
        <w:t>уб</w:t>
      </w:r>
      <w:r w:rsidR="00371385">
        <w:rPr>
          <w:rFonts w:ascii="Times New Roman" w:eastAsia="Calibri" w:hAnsi="Times New Roman" w:cs="Times New Roman"/>
          <w:sz w:val="32"/>
          <w:szCs w:val="28"/>
        </w:rPr>
        <w:t>лей</w:t>
      </w:r>
      <w:proofErr w:type="spellEnd"/>
      <w:r w:rsidR="00371385">
        <w:rPr>
          <w:rFonts w:ascii="Times New Roman" w:eastAsia="Calibri" w:hAnsi="Times New Roman" w:cs="Times New Roman"/>
          <w:sz w:val="32"/>
          <w:szCs w:val="28"/>
        </w:rPr>
        <w:t>.</w:t>
      </w:r>
    </w:p>
    <w:p w:rsidR="00CA1A27" w:rsidRPr="00E51FDC" w:rsidRDefault="00CA1A27" w:rsidP="008B7619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28"/>
          <w:lang w:eastAsia="en-US"/>
        </w:rPr>
      </w:pPr>
      <w:r w:rsidRPr="00E51FDC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E51FDC">
        <w:rPr>
          <w:rFonts w:ascii="Times New Roman" w:hAnsi="Times New Roman" w:cs="Times New Roman"/>
          <w:sz w:val="32"/>
          <w:szCs w:val="28"/>
        </w:rPr>
        <w:t xml:space="preserve"> </w:t>
      </w:r>
      <w:r w:rsidR="008B7619">
        <w:rPr>
          <w:rFonts w:ascii="Times New Roman" w:hAnsi="Times New Roman" w:cs="Times New Roman"/>
          <w:sz w:val="32"/>
          <w:szCs w:val="28"/>
        </w:rPr>
        <w:t xml:space="preserve">      </w:t>
      </w:r>
      <w:r w:rsidRPr="00E51FDC">
        <w:rPr>
          <w:rFonts w:ascii="Times New Roman" w:eastAsiaTheme="minorHAnsi" w:hAnsi="Times New Roman"/>
          <w:sz w:val="32"/>
          <w:szCs w:val="28"/>
          <w:lang w:eastAsia="en-US"/>
        </w:rPr>
        <w:t xml:space="preserve">В </w:t>
      </w:r>
      <w:r w:rsidR="00D6215A">
        <w:rPr>
          <w:rFonts w:ascii="Times New Roman" w:eastAsiaTheme="minorHAnsi" w:hAnsi="Times New Roman"/>
          <w:sz w:val="32"/>
          <w:szCs w:val="28"/>
          <w:lang w:eastAsia="en-US"/>
        </w:rPr>
        <w:t>этом</w:t>
      </w:r>
      <w:r w:rsidRPr="00E51FDC">
        <w:rPr>
          <w:rFonts w:ascii="Times New Roman" w:eastAsiaTheme="minorHAnsi" w:hAnsi="Times New Roman"/>
          <w:sz w:val="32"/>
          <w:szCs w:val="28"/>
          <w:lang w:eastAsia="en-US"/>
        </w:rPr>
        <w:t xml:space="preserve"> году  работа по поддержке инициатив ТОС</w:t>
      </w:r>
      <w:r>
        <w:rPr>
          <w:rFonts w:ascii="Times New Roman" w:eastAsiaTheme="minorHAnsi" w:hAnsi="Times New Roman"/>
          <w:sz w:val="32"/>
          <w:szCs w:val="28"/>
          <w:lang w:eastAsia="en-US"/>
        </w:rPr>
        <w:t xml:space="preserve"> будет продолжена</w:t>
      </w:r>
      <w:r w:rsidR="00B946EB">
        <w:rPr>
          <w:rFonts w:ascii="Times New Roman" w:eastAsiaTheme="minorHAnsi" w:hAnsi="Times New Roman"/>
          <w:sz w:val="32"/>
          <w:szCs w:val="28"/>
          <w:lang w:eastAsia="en-US"/>
        </w:rPr>
        <w:t>.</w:t>
      </w:r>
      <w:r w:rsidRPr="00E51FDC">
        <w:rPr>
          <w:rFonts w:ascii="Times New Roman" w:eastAsiaTheme="minorHAnsi" w:hAnsi="Times New Roman"/>
          <w:sz w:val="32"/>
          <w:szCs w:val="28"/>
          <w:lang w:eastAsia="en-US"/>
        </w:rPr>
        <w:t xml:space="preserve"> </w:t>
      </w:r>
    </w:p>
    <w:p w:rsidR="00E57799" w:rsidRDefault="0032709F" w:rsidP="00CA1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О</w:t>
      </w:r>
      <w:r w:rsidR="00E57799" w:rsidRPr="00720E9F">
        <w:rPr>
          <w:rFonts w:ascii="Times New Roman" w:eastAsia="Calibri" w:hAnsi="Times New Roman" w:cs="Times New Roman"/>
          <w:sz w:val="32"/>
          <w:szCs w:val="28"/>
        </w:rPr>
        <w:t>бщественным организациям</w:t>
      </w:r>
      <w:r w:rsidRPr="0032709F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720E9F">
        <w:rPr>
          <w:rFonts w:ascii="Times New Roman" w:eastAsia="Calibri" w:hAnsi="Times New Roman" w:cs="Times New Roman"/>
          <w:sz w:val="32"/>
          <w:szCs w:val="28"/>
        </w:rPr>
        <w:t>оказывается всесторонн</w:t>
      </w:r>
      <w:r>
        <w:rPr>
          <w:rFonts w:ascii="Times New Roman" w:eastAsia="Calibri" w:hAnsi="Times New Roman" w:cs="Times New Roman"/>
          <w:sz w:val="32"/>
          <w:szCs w:val="28"/>
        </w:rPr>
        <w:t>яя</w:t>
      </w:r>
      <w:r w:rsidRPr="00720E9F">
        <w:rPr>
          <w:rFonts w:ascii="Times New Roman" w:eastAsia="Calibri" w:hAnsi="Times New Roman" w:cs="Times New Roman"/>
          <w:sz w:val="32"/>
          <w:szCs w:val="28"/>
        </w:rPr>
        <w:t xml:space="preserve"> </w:t>
      </w:r>
      <w:r>
        <w:rPr>
          <w:rFonts w:ascii="Times New Roman" w:eastAsia="Calibri" w:hAnsi="Times New Roman" w:cs="Times New Roman"/>
          <w:sz w:val="32"/>
          <w:szCs w:val="28"/>
        </w:rPr>
        <w:t>поддержка.</w:t>
      </w:r>
    </w:p>
    <w:p w:rsidR="00CA1A27" w:rsidRDefault="00CA1A27" w:rsidP="00CA1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</w:t>
      </w:r>
      <w:r w:rsidRPr="00081643">
        <w:rPr>
          <w:rFonts w:ascii="Times New Roman" w:hAnsi="Times New Roman" w:cs="Times New Roman"/>
          <w:sz w:val="32"/>
          <w:szCs w:val="28"/>
        </w:rPr>
        <w:t>а счет участия в областном конкурсе проектов  приобретено оборудование и сценические костюмы</w:t>
      </w:r>
      <w:r>
        <w:rPr>
          <w:rFonts w:ascii="Times New Roman" w:hAnsi="Times New Roman" w:cs="Times New Roman"/>
          <w:sz w:val="32"/>
          <w:szCs w:val="28"/>
        </w:rPr>
        <w:t xml:space="preserve"> на сумму</w:t>
      </w:r>
      <w:r w:rsidRPr="00C64D98">
        <w:rPr>
          <w:rFonts w:ascii="Times New Roman" w:hAnsi="Times New Roman" w:cs="Times New Roman"/>
          <w:sz w:val="32"/>
          <w:szCs w:val="28"/>
        </w:rPr>
        <w:t xml:space="preserve"> </w:t>
      </w:r>
      <w:r w:rsidRPr="00081643">
        <w:rPr>
          <w:rFonts w:ascii="Times New Roman" w:hAnsi="Times New Roman" w:cs="Times New Roman"/>
          <w:sz w:val="32"/>
          <w:szCs w:val="28"/>
        </w:rPr>
        <w:t>361 тыс</w:t>
      </w:r>
      <w:r>
        <w:rPr>
          <w:rFonts w:ascii="Times New Roman" w:hAnsi="Times New Roman" w:cs="Times New Roman"/>
          <w:sz w:val="32"/>
          <w:szCs w:val="28"/>
        </w:rPr>
        <w:t>яча</w:t>
      </w:r>
      <w:r w:rsidRPr="00081643">
        <w:rPr>
          <w:rFonts w:ascii="Times New Roman" w:hAnsi="Times New Roman" w:cs="Times New Roman"/>
          <w:sz w:val="32"/>
          <w:szCs w:val="28"/>
        </w:rPr>
        <w:t xml:space="preserve"> руб</w:t>
      </w:r>
      <w:r>
        <w:rPr>
          <w:rFonts w:ascii="Times New Roman" w:hAnsi="Times New Roman" w:cs="Times New Roman"/>
          <w:sz w:val="32"/>
          <w:szCs w:val="28"/>
        </w:rPr>
        <w:t>лей.</w:t>
      </w:r>
    </w:p>
    <w:p w:rsidR="00CA1A27" w:rsidRPr="00720E9F" w:rsidRDefault="00CA1A27" w:rsidP="00CA1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720E9F">
        <w:rPr>
          <w:rFonts w:ascii="Times New Roman" w:hAnsi="Times New Roman" w:cs="Times New Roman"/>
          <w:sz w:val="32"/>
          <w:szCs w:val="28"/>
        </w:rPr>
        <w:t xml:space="preserve">Реализован проект </w:t>
      </w:r>
      <w:r w:rsidRPr="00720E9F">
        <w:rPr>
          <w:rFonts w:ascii="Times New Roman" w:eastAsia="Calibri" w:hAnsi="Times New Roman" w:cs="Times New Roman"/>
          <w:sz w:val="32"/>
          <w:szCs w:val="28"/>
        </w:rPr>
        <w:t>Совета женщин и КДЦ</w:t>
      </w:r>
      <w:r w:rsidR="00772FD9">
        <w:rPr>
          <w:rFonts w:ascii="Times New Roman" w:eastAsia="Calibri" w:hAnsi="Times New Roman" w:cs="Times New Roman"/>
          <w:sz w:val="32"/>
          <w:szCs w:val="28"/>
        </w:rPr>
        <w:t xml:space="preserve"> «</w:t>
      </w:r>
      <w:r w:rsidRPr="00720E9F">
        <w:rPr>
          <w:rFonts w:ascii="Times New Roman" w:hAnsi="Times New Roman" w:cs="Times New Roman"/>
          <w:sz w:val="32"/>
          <w:szCs w:val="28"/>
        </w:rPr>
        <w:t>Сделай свою жизнь интересной»,</w:t>
      </w:r>
      <w:r w:rsidR="00772FD9">
        <w:rPr>
          <w:rFonts w:ascii="Times New Roman" w:hAnsi="Times New Roman" w:cs="Times New Roman"/>
          <w:sz w:val="32"/>
          <w:szCs w:val="28"/>
        </w:rPr>
        <w:t xml:space="preserve"> </w:t>
      </w:r>
      <w:r w:rsidRPr="00720E9F">
        <w:rPr>
          <w:rFonts w:ascii="Times New Roman" w:eastAsia="Calibri" w:hAnsi="Times New Roman" w:cs="Times New Roman"/>
          <w:sz w:val="32"/>
          <w:szCs w:val="28"/>
        </w:rPr>
        <w:t>который вошел в перечень победителей Второго конкурса Президентских грантов на сумму 918 тысяч рублей.</w:t>
      </w:r>
    </w:p>
    <w:p w:rsidR="00CA1A27" w:rsidRDefault="00CA1A27" w:rsidP="00CA1A27">
      <w:pPr>
        <w:pStyle w:val="a3"/>
        <w:jc w:val="both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32"/>
          <w:szCs w:val="28"/>
          <w:lang w:eastAsia="ru-RU"/>
        </w:rPr>
        <w:t>В</w:t>
      </w:r>
      <w:r w:rsidRPr="00E51FDC">
        <w:rPr>
          <w:rFonts w:ascii="Times New Roman" w:hAnsi="Times New Roman"/>
          <w:sz w:val="32"/>
          <w:szCs w:val="28"/>
          <w:lang w:eastAsia="ru-RU"/>
        </w:rPr>
        <w:t xml:space="preserve"> рамках областной программы развития институтов региональной политики</w:t>
      </w:r>
      <w:r>
        <w:rPr>
          <w:rFonts w:ascii="Times New Roman" w:hAnsi="Times New Roman"/>
          <w:sz w:val="32"/>
          <w:szCs w:val="28"/>
          <w:lang w:eastAsia="ru-RU"/>
        </w:rPr>
        <w:t xml:space="preserve"> семь</w:t>
      </w:r>
      <w:r w:rsidRPr="00E51FDC">
        <w:rPr>
          <w:rFonts w:ascii="Times New Roman" w:hAnsi="Times New Roman"/>
          <w:sz w:val="32"/>
          <w:szCs w:val="28"/>
          <w:lang w:eastAsia="ru-RU"/>
        </w:rPr>
        <w:t xml:space="preserve">  сельсовет</w:t>
      </w:r>
      <w:r>
        <w:rPr>
          <w:rFonts w:ascii="Times New Roman" w:hAnsi="Times New Roman"/>
          <w:sz w:val="32"/>
          <w:szCs w:val="28"/>
          <w:lang w:eastAsia="ru-RU"/>
        </w:rPr>
        <w:t>ов получили</w:t>
      </w:r>
      <w:r w:rsidRPr="00E51FDC">
        <w:rPr>
          <w:rFonts w:ascii="Times New Roman" w:hAnsi="Times New Roman"/>
          <w:sz w:val="32"/>
          <w:szCs w:val="28"/>
          <w:lang w:eastAsia="ru-RU"/>
        </w:rPr>
        <w:t xml:space="preserve"> </w:t>
      </w:r>
      <w:r>
        <w:rPr>
          <w:rFonts w:ascii="Times New Roman" w:hAnsi="Times New Roman"/>
          <w:sz w:val="32"/>
          <w:szCs w:val="28"/>
          <w:lang w:eastAsia="ru-RU"/>
        </w:rPr>
        <w:t xml:space="preserve">гранты на сумму 2 миллиона </w:t>
      </w:r>
      <w:r w:rsidRPr="00E51FDC">
        <w:rPr>
          <w:rFonts w:ascii="Times New Roman" w:hAnsi="Times New Roman"/>
          <w:sz w:val="32"/>
          <w:szCs w:val="28"/>
          <w:lang w:eastAsia="ru-RU"/>
        </w:rPr>
        <w:t xml:space="preserve">800 </w:t>
      </w:r>
      <w:r>
        <w:rPr>
          <w:rFonts w:ascii="Times New Roman" w:hAnsi="Times New Roman"/>
          <w:sz w:val="32"/>
          <w:szCs w:val="28"/>
          <w:lang w:eastAsia="ru-RU"/>
        </w:rPr>
        <w:t xml:space="preserve">тысяч </w:t>
      </w:r>
      <w:r w:rsidRPr="00E51FDC">
        <w:rPr>
          <w:rFonts w:ascii="Times New Roman" w:hAnsi="Times New Roman"/>
          <w:sz w:val="32"/>
          <w:szCs w:val="28"/>
          <w:lang w:eastAsia="ru-RU"/>
        </w:rPr>
        <w:t>руб</w:t>
      </w:r>
      <w:r>
        <w:rPr>
          <w:rFonts w:ascii="Times New Roman" w:hAnsi="Times New Roman"/>
          <w:sz w:val="32"/>
          <w:szCs w:val="28"/>
          <w:lang w:eastAsia="ru-RU"/>
        </w:rPr>
        <w:t>лей</w:t>
      </w:r>
      <w:r w:rsidRPr="00E51FDC">
        <w:rPr>
          <w:rFonts w:ascii="Times New Roman" w:hAnsi="Times New Roman"/>
          <w:sz w:val="32"/>
          <w:szCs w:val="28"/>
          <w:lang w:eastAsia="ru-RU"/>
        </w:rPr>
        <w:t>.</w:t>
      </w:r>
    </w:p>
    <w:p w:rsidR="006A0E11" w:rsidRDefault="00CA1A27" w:rsidP="006A0E11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1C33F2">
        <w:rPr>
          <w:rFonts w:ascii="Times New Roman" w:hAnsi="Times New Roman"/>
          <w:color w:val="0070C0"/>
          <w:sz w:val="32"/>
          <w:szCs w:val="28"/>
          <w:lang w:eastAsia="ru-RU"/>
        </w:rPr>
        <w:lastRenderedPageBreak/>
        <w:t xml:space="preserve"> </w:t>
      </w:r>
      <w:r w:rsidR="00283119">
        <w:rPr>
          <w:rFonts w:ascii="Times New Roman" w:hAnsi="Times New Roman"/>
          <w:color w:val="0070C0"/>
          <w:sz w:val="32"/>
          <w:szCs w:val="28"/>
          <w:lang w:eastAsia="ru-RU"/>
        </w:rPr>
        <w:t xml:space="preserve">     </w:t>
      </w:r>
      <w:r w:rsidR="001A31A6" w:rsidRPr="001A31A6">
        <w:rPr>
          <w:rFonts w:ascii="Times New Roman" w:hAnsi="Times New Roman"/>
          <w:sz w:val="32"/>
          <w:szCs w:val="32"/>
        </w:rPr>
        <w:t>С целью улучшения качества предоставления медицинских услуг на территории Северного района неоднократно рассматривались вопросы об организации работы  Северной ЦРБ и подготовлены предложения по улучшению деятельности больницы совместно с депутат</w:t>
      </w:r>
      <w:r w:rsidR="006A0E11">
        <w:rPr>
          <w:rFonts w:ascii="Times New Roman" w:hAnsi="Times New Roman"/>
          <w:sz w:val="32"/>
          <w:szCs w:val="32"/>
        </w:rPr>
        <w:t>ским корпусом.</w:t>
      </w:r>
    </w:p>
    <w:p w:rsidR="00467FBD" w:rsidRPr="00A8351B" w:rsidRDefault="006A0E11" w:rsidP="006A0E11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      </w:t>
      </w:r>
      <w:r w:rsidR="00BB4C49" w:rsidRPr="000F47E5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Уважаемые участники собрания трудовых коллективов</w:t>
      </w:r>
      <w:r w:rsidR="00CC2169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r w:rsidR="00FE494E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подводя итоги,</w:t>
      </w:r>
      <w:r w:rsidR="00CC2169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FE494E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хочу сказать,</w:t>
      </w:r>
      <w:r w:rsidR="00CC2169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FE494E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что</w:t>
      </w:r>
      <w:r w:rsidR="006C1E10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CC2169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основными</w:t>
      </w:r>
      <w:r w:rsidR="006C1E10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CC2169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напр</w:t>
      </w:r>
      <w:r w:rsidR="007A5644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а</w:t>
      </w:r>
      <w:r w:rsidR="00CC2169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влениями развития </w:t>
      </w:r>
      <w:r w:rsidR="007A5644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С</w:t>
      </w:r>
      <w:r w:rsidR="00CC2169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еверного района </w:t>
      </w:r>
      <w:r w:rsidR="007A5644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б</w:t>
      </w:r>
      <w:r w:rsidR="00CC2169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удут оставаться </w:t>
      </w:r>
      <w:r w:rsidR="007557D5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рост экономики и обеспечение инвестиционной активности,</w:t>
      </w:r>
      <w:r w:rsidR="007A5644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7557D5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увеличение доходов и повышение каче</w:t>
      </w:r>
      <w:r w:rsidR="007A5644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с</w:t>
      </w:r>
      <w:r w:rsidR="007557D5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тва жизни наших граждан,</w:t>
      </w:r>
      <w:r w:rsidR="007A5644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э</w:t>
      </w:r>
      <w:r w:rsidR="007557D5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ффективная трудовая занятость</w:t>
      </w:r>
      <w:r w:rsidR="00585319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,</w:t>
      </w:r>
      <w:r w:rsidR="007A5644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585319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улучшение качества образования и воспитания детей.</w:t>
      </w:r>
      <w:r w:rsidR="00BB4C49" w:rsidRPr="000F47E5">
        <w:rPr>
          <w:rFonts w:ascii="Times New Roman" w:eastAsia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467FBD">
        <w:rPr>
          <w:rFonts w:ascii="Times New Roman" w:hAnsi="Times New Roman"/>
          <w:sz w:val="32"/>
          <w:szCs w:val="32"/>
        </w:rPr>
        <w:t>Сегодня все</w:t>
      </w:r>
      <w:r w:rsidR="00686D3F">
        <w:rPr>
          <w:rFonts w:ascii="Times New Roman" w:hAnsi="Times New Roman"/>
          <w:sz w:val="32"/>
          <w:szCs w:val="32"/>
        </w:rPr>
        <w:t xml:space="preserve"> </w:t>
      </w:r>
      <w:r w:rsidR="00467FBD">
        <w:rPr>
          <w:rFonts w:ascii="Times New Roman" w:hAnsi="Times New Roman"/>
          <w:sz w:val="32"/>
          <w:szCs w:val="32"/>
        </w:rPr>
        <w:t>уровни муниципальной власти  работают единой командой, в полной мере осознавая ответственность перед жителями района.</w:t>
      </w:r>
    </w:p>
    <w:p w:rsidR="00BB4C49" w:rsidRPr="000F47E5" w:rsidRDefault="00B065DF" w:rsidP="00BB4C49">
      <w:pPr>
        <w:spacing w:after="0" w:line="312" w:lineRule="atLeast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0F47E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     Выражаю слова благодарности  всем участникам</w:t>
      </w:r>
      <w:r w:rsidR="00DC5C8E" w:rsidRPr="000F47E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собрания и в вашем лице всем труженикам Северного района</w:t>
      </w:r>
      <w:r w:rsidR="00BB4C49" w:rsidRPr="000F47E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- за совместную плодотворную работу, активную жизненную позицию и весомый вклад в сохранение социально-экономической  стабильности в </w:t>
      </w:r>
      <w:r w:rsidR="00945001" w:rsidRPr="000F47E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нашем </w:t>
      </w:r>
      <w:r w:rsidR="00BB4C49" w:rsidRPr="000F47E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районе. </w:t>
      </w:r>
    </w:p>
    <w:p w:rsidR="00BB4C49" w:rsidRPr="000F47E5" w:rsidRDefault="006A0E11" w:rsidP="00BB4C49">
      <w:pPr>
        <w:spacing w:after="0" w:line="312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     </w:t>
      </w:r>
      <w:r w:rsidR="00BB4C49" w:rsidRPr="000F47E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Желаю удачи, успехов и </w:t>
      </w:r>
      <w:r w:rsidR="00686D3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благополучия</w:t>
      </w:r>
      <w:r w:rsidR="00BB4C49" w:rsidRPr="000F47E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BB4C49" w:rsidRPr="000F47E5" w:rsidRDefault="006A0E11" w:rsidP="00BB4C49">
      <w:pPr>
        <w:spacing w:line="312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BB4C49" w:rsidRPr="000F47E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 Благодарю за внимание!</w:t>
      </w:r>
    </w:p>
    <w:p w:rsidR="00CA1A27" w:rsidRPr="006760A0" w:rsidRDefault="00CA1A27" w:rsidP="00CA1A27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CA1A27" w:rsidRDefault="00CA1A27"/>
    <w:sectPr w:rsidR="00CA1A27" w:rsidSect="00CA1A2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60" w:rsidRDefault="00700460" w:rsidP="009E4269">
      <w:pPr>
        <w:spacing w:after="0" w:line="240" w:lineRule="auto"/>
      </w:pPr>
      <w:r>
        <w:separator/>
      </w:r>
    </w:p>
  </w:endnote>
  <w:endnote w:type="continuationSeparator" w:id="0">
    <w:p w:rsidR="00700460" w:rsidRDefault="00700460" w:rsidP="009E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BD" w:rsidRPr="00BC2275" w:rsidRDefault="00EF0EBD">
    <w:pPr>
      <w:pStyle w:val="a8"/>
      <w:jc w:val="center"/>
      <w:rPr>
        <w:b/>
        <w:sz w:val="32"/>
        <w:szCs w:val="32"/>
      </w:rPr>
    </w:pPr>
  </w:p>
  <w:p w:rsidR="00EF0EBD" w:rsidRDefault="00EF0E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60" w:rsidRDefault="00700460" w:rsidP="009E4269">
      <w:pPr>
        <w:spacing w:after="0" w:line="240" w:lineRule="auto"/>
      </w:pPr>
      <w:r>
        <w:separator/>
      </w:r>
    </w:p>
  </w:footnote>
  <w:footnote w:type="continuationSeparator" w:id="0">
    <w:p w:rsidR="00700460" w:rsidRDefault="00700460" w:rsidP="009E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13817"/>
    </w:sdtPr>
    <w:sdtEndPr>
      <w:rPr>
        <w:b/>
        <w:sz w:val="36"/>
        <w:szCs w:val="36"/>
      </w:rPr>
    </w:sdtEndPr>
    <w:sdtContent>
      <w:p w:rsidR="00EF0EBD" w:rsidRPr="00CE36FA" w:rsidRDefault="00EF0EBD" w:rsidP="00CA1A27">
        <w:pPr>
          <w:pStyle w:val="a6"/>
          <w:tabs>
            <w:tab w:val="left" w:pos="1575"/>
          </w:tabs>
          <w:rPr>
            <w:b/>
            <w:sz w:val="36"/>
            <w:szCs w:val="36"/>
          </w:rPr>
        </w:pPr>
        <w:r w:rsidRPr="00CE36FA">
          <w:rPr>
            <w:color w:val="000000" w:themeColor="text1"/>
          </w:rPr>
          <w:tab/>
        </w:r>
        <w:r>
          <w:tab/>
        </w:r>
        <w:r>
          <w:tab/>
        </w:r>
        <w:r w:rsidRPr="00CE36FA">
          <w:rPr>
            <w:b/>
            <w:sz w:val="36"/>
            <w:szCs w:val="36"/>
          </w:rPr>
          <w:fldChar w:fldCharType="begin"/>
        </w:r>
        <w:r w:rsidRPr="00CE36FA">
          <w:rPr>
            <w:b/>
            <w:sz w:val="36"/>
            <w:szCs w:val="36"/>
          </w:rPr>
          <w:instrText>PAGE   \* MERGEFORMAT</w:instrText>
        </w:r>
        <w:r w:rsidRPr="00CE36FA">
          <w:rPr>
            <w:b/>
            <w:sz w:val="36"/>
            <w:szCs w:val="36"/>
          </w:rPr>
          <w:fldChar w:fldCharType="separate"/>
        </w:r>
        <w:r w:rsidR="006A0E11">
          <w:rPr>
            <w:b/>
            <w:noProof/>
            <w:sz w:val="36"/>
            <w:szCs w:val="36"/>
          </w:rPr>
          <w:t>10</w:t>
        </w:r>
        <w:r w:rsidRPr="00CE36FA">
          <w:rPr>
            <w:b/>
            <w:sz w:val="36"/>
            <w:szCs w:val="36"/>
          </w:rPr>
          <w:fldChar w:fldCharType="end"/>
        </w:r>
      </w:p>
    </w:sdtContent>
  </w:sdt>
  <w:p w:rsidR="00EF0EBD" w:rsidRDefault="00EF0E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1A27"/>
    <w:rsid w:val="00006D44"/>
    <w:rsid w:val="00007D22"/>
    <w:rsid w:val="000150E5"/>
    <w:rsid w:val="00026640"/>
    <w:rsid w:val="000363CB"/>
    <w:rsid w:val="000418AC"/>
    <w:rsid w:val="000542D7"/>
    <w:rsid w:val="000636FC"/>
    <w:rsid w:val="00064C5F"/>
    <w:rsid w:val="00067B5E"/>
    <w:rsid w:val="00073128"/>
    <w:rsid w:val="00077782"/>
    <w:rsid w:val="0008149F"/>
    <w:rsid w:val="00086E74"/>
    <w:rsid w:val="00087257"/>
    <w:rsid w:val="000A2A11"/>
    <w:rsid w:val="000A4E10"/>
    <w:rsid w:val="000A5143"/>
    <w:rsid w:val="000D49F6"/>
    <w:rsid w:val="000E54F2"/>
    <w:rsid w:val="000F47E5"/>
    <w:rsid w:val="0010065F"/>
    <w:rsid w:val="0010644B"/>
    <w:rsid w:val="001071BD"/>
    <w:rsid w:val="001108DF"/>
    <w:rsid w:val="00126B2C"/>
    <w:rsid w:val="00126EE3"/>
    <w:rsid w:val="00153D1D"/>
    <w:rsid w:val="00153E61"/>
    <w:rsid w:val="0015766A"/>
    <w:rsid w:val="001657AB"/>
    <w:rsid w:val="00174911"/>
    <w:rsid w:val="001761B8"/>
    <w:rsid w:val="00184485"/>
    <w:rsid w:val="00197C35"/>
    <w:rsid w:val="001A31A6"/>
    <w:rsid w:val="001B5A20"/>
    <w:rsid w:val="001C1D91"/>
    <w:rsid w:val="001C33F2"/>
    <w:rsid w:val="001C50BD"/>
    <w:rsid w:val="001E2BAA"/>
    <w:rsid w:val="001E579F"/>
    <w:rsid w:val="001F1974"/>
    <w:rsid w:val="00205BE9"/>
    <w:rsid w:val="002064E0"/>
    <w:rsid w:val="00214C65"/>
    <w:rsid w:val="0021551B"/>
    <w:rsid w:val="00220828"/>
    <w:rsid w:val="002210B1"/>
    <w:rsid w:val="00224CBD"/>
    <w:rsid w:val="002269EB"/>
    <w:rsid w:val="00234A7D"/>
    <w:rsid w:val="002458A8"/>
    <w:rsid w:val="00263755"/>
    <w:rsid w:val="0028115C"/>
    <w:rsid w:val="002825FB"/>
    <w:rsid w:val="00283119"/>
    <w:rsid w:val="00290ADC"/>
    <w:rsid w:val="00293782"/>
    <w:rsid w:val="002C1EF7"/>
    <w:rsid w:val="002C6B19"/>
    <w:rsid w:val="002D25F8"/>
    <w:rsid w:val="002D2790"/>
    <w:rsid w:val="002E66BB"/>
    <w:rsid w:val="002E795B"/>
    <w:rsid w:val="002F5325"/>
    <w:rsid w:val="00300CD3"/>
    <w:rsid w:val="0030315F"/>
    <w:rsid w:val="00313CAD"/>
    <w:rsid w:val="00315A8D"/>
    <w:rsid w:val="00323BA7"/>
    <w:rsid w:val="0032709F"/>
    <w:rsid w:val="00332757"/>
    <w:rsid w:val="003378E6"/>
    <w:rsid w:val="00344F6C"/>
    <w:rsid w:val="0036158C"/>
    <w:rsid w:val="00363BBC"/>
    <w:rsid w:val="00363BBD"/>
    <w:rsid w:val="00371385"/>
    <w:rsid w:val="00377713"/>
    <w:rsid w:val="003855B7"/>
    <w:rsid w:val="00386226"/>
    <w:rsid w:val="0039710D"/>
    <w:rsid w:val="003A79D1"/>
    <w:rsid w:val="003B04C1"/>
    <w:rsid w:val="003D7BFA"/>
    <w:rsid w:val="003F1B5B"/>
    <w:rsid w:val="003F3AFA"/>
    <w:rsid w:val="003F6654"/>
    <w:rsid w:val="004047EE"/>
    <w:rsid w:val="00411D14"/>
    <w:rsid w:val="00412C44"/>
    <w:rsid w:val="00417C30"/>
    <w:rsid w:val="0043095D"/>
    <w:rsid w:val="00432AF8"/>
    <w:rsid w:val="00436585"/>
    <w:rsid w:val="004457D8"/>
    <w:rsid w:val="00451693"/>
    <w:rsid w:val="0045264C"/>
    <w:rsid w:val="00466373"/>
    <w:rsid w:val="00467FBD"/>
    <w:rsid w:val="0049333D"/>
    <w:rsid w:val="004945B5"/>
    <w:rsid w:val="004B4D8D"/>
    <w:rsid w:val="004C299F"/>
    <w:rsid w:val="004E7A65"/>
    <w:rsid w:val="0050312A"/>
    <w:rsid w:val="00514834"/>
    <w:rsid w:val="0052319D"/>
    <w:rsid w:val="00530A5F"/>
    <w:rsid w:val="00532F5C"/>
    <w:rsid w:val="0054453F"/>
    <w:rsid w:val="0055450C"/>
    <w:rsid w:val="00562933"/>
    <w:rsid w:val="00564C68"/>
    <w:rsid w:val="005724FD"/>
    <w:rsid w:val="005809BB"/>
    <w:rsid w:val="00585319"/>
    <w:rsid w:val="005D00CE"/>
    <w:rsid w:val="005D1244"/>
    <w:rsid w:val="005D6D66"/>
    <w:rsid w:val="005E0F0A"/>
    <w:rsid w:val="005E5E98"/>
    <w:rsid w:val="005F38B0"/>
    <w:rsid w:val="005F5D8C"/>
    <w:rsid w:val="00604874"/>
    <w:rsid w:val="00611013"/>
    <w:rsid w:val="006173C3"/>
    <w:rsid w:val="00620819"/>
    <w:rsid w:val="00626288"/>
    <w:rsid w:val="00630ED0"/>
    <w:rsid w:val="00636AAA"/>
    <w:rsid w:val="00647F74"/>
    <w:rsid w:val="006760A0"/>
    <w:rsid w:val="00686D3F"/>
    <w:rsid w:val="006877A0"/>
    <w:rsid w:val="00693FBC"/>
    <w:rsid w:val="00694B1A"/>
    <w:rsid w:val="006A0E11"/>
    <w:rsid w:val="006A1B4A"/>
    <w:rsid w:val="006B50F4"/>
    <w:rsid w:val="006C1E10"/>
    <w:rsid w:val="006C4DE7"/>
    <w:rsid w:val="006E0052"/>
    <w:rsid w:val="006E5AC6"/>
    <w:rsid w:val="006F3A02"/>
    <w:rsid w:val="00700460"/>
    <w:rsid w:val="00707F25"/>
    <w:rsid w:val="00710961"/>
    <w:rsid w:val="00730B24"/>
    <w:rsid w:val="00737076"/>
    <w:rsid w:val="00745CD3"/>
    <w:rsid w:val="007479F9"/>
    <w:rsid w:val="007504EE"/>
    <w:rsid w:val="0075080A"/>
    <w:rsid w:val="007557D5"/>
    <w:rsid w:val="00762528"/>
    <w:rsid w:val="007633CA"/>
    <w:rsid w:val="00772FD9"/>
    <w:rsid w:val="007866D8"/>
    <w:rsid w:val="0079157F"/>
    <w:rsid w:val="007A5501"/>
    <w:rsid w:val="007A5644"/>
    <w:rsid w:val="007B0CBE"/>
    <w:rsid w:val="007C3F25"/>
    <w:rsid w:val="007D0462"/>
    <w:rsid w:val="007D0545"/>
    <w:rsid w:val="007D08F4"/>
    <w:rsid w:val="007D25D6"/>
    <w:rsid w:val="00800E09"/>
    <w:rsid w:val="00801AC7"/>
    <w:rsid w:val="008032F1"/>
    <w:rsid w:val="0080511E"/>
    <w:rsid w:val="00814D0E"/>
    <w:rsid w:val="00820968"/>
    <w:rsid w:val="00822FB1"/>
    <w:rsid w:val="0082580A"/>
    <w:rsid w:val="00827FB3"/>
    <w:rsid w:val="008337AE"/>
    <w:rsid w:val="00853195"/>
    <w:rsid w:val="00855D21"/>
    <w:rsid w:val="00863DAD"/>
    <w:rsid w:val="008814C6"/>
    <w:rsid w:val="00881C62"/>
    <w:rsid w:val="008848A3"/>
    <w:rsid w:val="008879E5"/>
    <w:rsid w:val="008A340C"/>
    <w:rsid w:val="008A7996"/>
    <w:rsid w:val="008B3662"/>
    <w:rsid w:val="008B7619"/>
    <w:rsid w:val="008C063A"/>
    <w:rsid w:val="008D6C3D"/>
    <w:rsid w:val="008F1A7B"/>
    <w:rsid w:val="009011FA"/>
    <w:rsid w:val="00901667"/>
    <w:rsid w:val="00902930"/>
    <w:rsid w:val="00906EEA"/>
    <w:rsid w:val="00910B57"/>
    <w:rsid w:val="00913ABB"/>
    <w:rsid w:val="00945001"/>
    <w:rsid w:val="009475D5"/>
    <w:rsid w:val="00954B3C"/>
    <w:rsid w:val="0096695C"/>
    <w:rsid w:val="009735AB"/>
    <w:rsid w:val="009739FB"/>
    <w:rsid w:val="009901E6"/>
    <w:rsid w:val="00990A4A"/>
    <w:rsid w:val="00993925"/>
    <w:rsid w:val="009B0D24"/>
    <w:rsid w:val="009C3B49"/>
    <w:rsid w:val="009D1402"/>
    <w:rsid w:val="009D59A4"/>
    <w:rsid w:val="009E0DAF"/>
    <w:rsid w:val="009E215A"/>
    <w:rsid w:val="009E4269"/>
    <w:rsid w:val="009F1A79"/>
    <w:rsid w:val="009F1E25"/>
    <w:rsid w:val="009F63A0"/>
    <w:rsid w:val="00A0001A"/>
    <w:rsid w:val="00A0411F"/>
    <w:rsid w:val="00A1024A"/>
    <w:rsid w:val="00A113CD"/>
    <w:rsid w:val="00A122F6"/>
    <w:rsid w:val="00A13882"/>
    <w:rsid w:val="00A143F4"/>
    <w:rsid w:val="00A22F78"/>
    <w:rsid w:val="00A24F02"/>
    <w:rsid w:val="00A250B0"/>
    <w:rsid w:val="00A3743B"/>
    <w:rsid w:val="00A447FA"/>
    <w:rsid w:val="00A4701E"/>
    <w:rsid w:val="00A5240E"/>
    <w:rsid w:val="00A53A03"/>
    <w:rsid w:val="00A62CA2"/>
    <w:rsid w:val="00A63689"/>
    <w:rsid w:val="00A7258D"/>
    <w:rsid w:val="00A748E0"/>
    <w:rsid w:val="00A76B85"/>
    <w:rsid w:val="00A91DB1"/>
    <w:rsid w:val="00AC00DE"/>
    <w:rsid w:val="00AC49AE"/>
    <w:rsid w:val="00AC7380"/>
    <w:rsid w:val="00AD1007"/>
    <w:rsid w:val="00AD2B7B"/>
    <w:rsid w:val="00AD3DA3"/>
    <w:rsid w:val="00AE00EB"/>
    <w:rsid w:val="00AE040F"/>
    <w:rsid w:val="00AE20DC"/>
    <w:rsid w:val="00AE69BA"/>
    <w:rsid w:val="00AF73B6"/>
    <w:rsid w:val="00B065DF"/>
    <w:rsid w:val="00B26248"/>
    <w:rsid w:val="00B31E26"/>
    <w:rsid w:val="00B43694"/>
    <w:rsid w:val="00B46C4F"/>
    <w:rsid w:val="00B614B1"/>
    <w:rsid w:val="00B735F1"/>
    <w:rsid w:val="00B826C6"/>
    <w:rsid w:val="00B8316F"/>
    <w:rsid w:val="00B93A80"/>
    <w:rsid w:val="00B946EB"/>
    <w:rsid w:val="00B97427"/>
    <w:rsid w:val="00BA54F4"/>
    <w:rsid w:val="00BA6AA3"/>
    <w:rsid w:val="00BA70E6"/>
    <w:rsid w:val="00BB2CF3"/>
    <w:rsid w:val="00BB4C49"/>
    <w:rsid w:val="00BC6894"/>
    <w:rsid w:val="00BD1D07"/>
    <w:rsid w:val="00BE5AF6"/>
    <w:rsid w:val="00BF07B2"/>
    <w:rsid w:val="00BF4D2D"/>
    <w:rsid w:val="00BF717A"/>
    <w:rsid w:val="00C03C95"/>
    <w:rsid w:val="00C04E9A"/>
    <w:rsid w:val="00C23699"/>
    <w:rsid w:val="00C31C09"/>
    <w:rsid w:val="00C32153"/>
    <w:rsid w:val="00C36E86"/>
    <w:rsid w:val="00C45C45"/>
    <w:rsid w:val="00C5362A"/>
    <w:rsid w:val="00C609E4"/>
    <w:rsid w:val="00C63B07"/>
    <w:rsid w:val="00C65209"/>
    <w:rsid w:val="00C664D8"/>
    <w:rsid w:val="00C706A7"/>
    <w:rsid w:val="00C80FB0"/>
    <w:rsid w:val="00C81E81"/>
    <w:rsid w:val="00C87196"/>
    <w:rsid w:val="00CA1A27"/>
    <w:rsid w:val="00CB01CF"/>
    <w:rsid w:val="00CC2169"/>
    <w:rsid w:val="00CD1C04"/>
    <w:rsid w:val="00CF0C95"/>
    <w:rsid w:val="00CF1E92"/>
    <w:rsid w:val="00CF253F"/>
    <w:rsid w:val="00D55B2A"/>
    <w:rsid w:val="00D567EF"/>
    <w:rsid w:val="00D6215A"/>
    <w:rsid w:val="00D63C27"/>
    <w:rsid w:val="00D64462"/>
    <w:rsid w:val="00D73097"/>
    <w:rsid w:val="00D7362C"/>
    <w:rsid w:val="00D777D2"/>
    <w:rsid w:val="00D800DE"/>
    <w:rsid w:val="00D81165"/>
    <w:rsid w:val="00D81A7E"/>
    <w:rsid w:val="00D86B93"/>
    <w:rsid w:val="00D95A0F"/>
    <w:rsid w:val="00DA6B66"/>
    <w:rsid w:val="00DB2ED7"/>
    <w:rsid w:val="00DC1167"/>
    <w:rsid w:val="00DC1984"/>
    <w:rsid w:val="00DC5375"/>
    <w:rsid w:val="00DC5C8E"/>
    <w:rsid w:val="00DD2402"/>
    <w:rsid w:val="00DF34AA"/>
    <w:rsid w:val="00E02D7F"/>
    <w:rsid w:val="00E04F92"/>
    <w:rsid w:val="00E06C3F"/>
    <w:rsid w:val="00E132C5"/>
    <w:rsid w:val="00E14B42"/>
    <w:rsid w:val="00E1615A"/>
    <w:rsid w:val="00E165C9"/>
    <w:rsid w:val="00E178E0"/>
    <w:rsid w:val="00E17B73"/>
    <w:rsid w:val="00E346EE"/>
    <w:rsid w:val="00E34E1A"/>
    <w:rsid w:val="00E57799"/>
    <w:rsid w:val="00E70E43"/>
    <w:rsid w:val="00E714B8"/>
    <w:rsid w:val="00E7197E"/>
    <w:rsid w:val="00E7277F"/>
    <w:rsid w:val="00E749C7"/>
    <w:rsid w:val="00E750E5"/>
    <w:rsid w:val="00E8044B"/>
    <w:rsid w:val="00E835AB"/>
    <w:rsid w:val="00E849A2"/>
    <w:rsid w:val="00E92537"/>
    <w:rsid w:val="00E95702"/>
    <w:rsid w:val="00E97972"/>
    <w:rsid w:val="00EA0DB6"/>
    <w:rsid w:val="00EA4E5C"/>
    <w:rsid w:val="00EA57D4"/>
    <w:rsid w:val="00EA6621"/>
    <w:rsid w:val="00EB6D0B"/>
    <w:rsid w:val="00EC2BF0"/>
    <w:rsid w:val="00EC6FD9"/>
    <w:rsid w:val="00EC7AE4"/>
    <w:rsid w:val="00EF0EBD"/>
    <w:rsid w:val="00F0004D"/>
    <w:rsid w:val="00F03219"/>
    <w:rsid w:val="00F05A17"/>
    <w:rsid w:val="00F101E5"/>
    <w:rsid w:val="00F17170"/>
    <w:rsid w:val="00F203C6"/>
    <w:rsid w:val="00F277D0"/>
    <w:rsid w:val="00F32878"/>
    <w:rsid w:val="00F32A14"/>
    <w:rsid w:val="00F44F9F"/>
    <w:rsid w:val="00F52777"/>
    <w:rsid w:val="00F60365"/>
    <w:rsid w:val="00F62DD7"/>
    <w:rsid w:val="00F65319"/>
    <w:rsid w:val="00F71DDD"/>
    <w:rsid w:val="00F75908"/>
    <w:rsid w:val="00F83A0D"/>
    <w:rsid w:val="00F920E3"/>
    <w:rsid w:val="00F97B4F"/>
    <w:rsid w:val="00F97E07"/>
    <w:rsid w:val="00FA01A9"/>
    <w:rsid w:val="00FA0ACB"/>
    <w:rsid w:val="00FA30B8"/>
    <w:rsid w:val="00FB43EB"/>
    <w:rsid w:val="00FB6DCD"/>
    <w:rsid w:val="00FC171D"/>
    <w:rsid w:val="00FC1B90"/>
    <w:rsid w:val="00FC7D43"/>
    <w:rsid w:val="00FE494E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qFormat/>
    <w:rsid w:val="00CA1A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locked/>
    <w:rsid w:val="00CA1A27"/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 Знак1"/>
    <w:basedOn w:val="a0"/>
    <w:uiPriority w:val="99"/>
    <w:rsid w:val="00CA1A2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5">
    <w:name w:val="Strong"/>
    <w:basedOn w:val="a0"/>
    <w:uiPriority w:val="22"/>
    <w:qFormat/>
    <w:rsid w:val="00CA1A27"/>
    <w:rPr>
      <w:b/>
      <w:bCs/>
    </w:rPr>
  </w:style>
  <w:style w:type="paragraph" w:styleId="a6">
    <w:name w:val="header"/>
    <w:basedOn w:val="a"/>
    <w:link w:val="a7"/>
    <w:uiPriority w:val="99"/>
    <w:unhideWhenUsed/>
    <w:rsid w:val="00CA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A27"/>
  </w:style>
  <w:style w:type="paragraph" w:styleId="a8">
    <w:name w:val="footer"/>
    <w:basedOn w:val="a"/>
    <w:link w:val="a9"/>
    <w:uiPriority w:val="99"/>
    <w:unhideWhenUsed/>
    <w:rsid w:val="00CA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A27"/>
  </w:style>
  <w:style w:type="paragraph" w:customStyle="1" w:styleId="Default">
    <w:name w:val="Default"/>
    <w:rsid w:val="00CA1A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A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A2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AE69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E69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C4E0-0E39-4171-925B-9A50A096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10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Voinova</dc:creator>
  <cp:keywords/>
  <dc:description/>
  <cp:lastModifiedBy>Zajtseva</cp:lastModifiedBy>
  <cp:revision>75</cp:revision>
  <cp:lastPrinted>2019-02-07T09:13:00Z</cp:lastPrinted>
  <dcterms:created xsi:type="dcterms:W3CDTF">2019-01-28T10:24:00Z</dcterms:created>
  <dcterms:modified xsi:type="dcterms:W3CDTF">2019-02-07T09:14:00Z</dcterms:modified>
</cp:coreProperties>
</file>