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39"/>
      </w:tblGrid>
      <w:tr w:rsidR="0098133D" w:rsidRPr="0098133D" w:rsidTr="0017356D">
        <w:trPr>
          <w:trHeight w:val="1775"/>
          <w:tblCellSpacing w:w="0" w:type="dxa"/>
        </w:trPr>
        <w:tc>
          <w:tcPr>
            <w:tcW w:w="8939" w:type="dxa"/>
            <w:hideMark/>
          </w:tcPr>
          <w:p w:rsidR="0098133D" w:rsidRPr="0098133D" w:rsidRDefault="0098133D" w:rsidP="0017356D">
            <w:pPr>
              <w:spacing w:before="100" w:beforeAutospacing="1" w:after="0" w:line="240" w:lineRule="auto"/>
              <w:ind w:left="4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 w:type="page"/>
              <w:t>УТВЕРЖДАЮ:</w:t>
            </w:r>
          </w:p>
          <w:p w:rsidR="003C5CF5" w:rsidRDefault="003C5CF5" w:rsidP="0017356D">
            <w:pPr>
              <w:spacing w:before="100" w:beforeAutospacing="1" w:after="0" w:line="240" w:lineRule="auto"/>
              <w:ind w:left="439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Северного района Новосиби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ской области </w:t>
            </w:r>
          </w:p>
          <w:p w:rsidR="0098133D" w:rsidRPr="0098133D" w:rsidRDefault="0098133D" w:rsidP="0017356D">
            <w:pPr>
              <w:spacing w:before="100" w:beforeAutospacing="1" w:after="0" w:line="240" w:lineRule="auto"/>
              <w:ind w:left="4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______________ </w:t>
            </w:r>
            <w:r w:rsidR="003C5C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С.В. Коростелев</w:t>
            </w:r>
          </w:p>
          <w:p w:rsidR="0098133D" w:rsidRPr="0098133D" w:rsidRDefault="0098133D" w:rsidP="0017356D">
            <w:pPr>
              <w:spacing w:before="100" w:beforeAutospacing="1" w:after="0" w:line="240" w:lineRule="auto"/>
              <w:ind w:left="4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33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="001B1AA6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07 </w:t>
            </w:r>
            <w:r w:rsidR="001664AF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="001B1AA6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декабря</w:t>
            </w:r>
            <w:r w:rsidR="001664AF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 xml:space="preserve"> </w:t>
            </w:r>
            <w:r w:rsidR="009C45E5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2015 год</w:t>
            </w:r>
            <w:r w:rsidRPr="0098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98133D" w:rsidRPr="0098133D" w:rsidRDefault="0098133D" w:rsidP="0017356D">
      <w:pPr>
        <w:spacing w:before="100" w:beforeAutospacing="1" w:after="0" w:line="240" w:lineRule="auto"/>
        <w:ind w:left="43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17356D">
      <w:pPr>
        <w:spacing w:before="100" w:beforeAutospacing="1" w:after="0" w:line="240" w:lineRule="auto"/>
        <w:ind w:left="439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240" w:lineRule="auto"/>
        <w:ind w:left="6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240" w:lineRule="auto"/>
        <w:ind w:left="6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0A9F" w:rsidRPr="005523E4" w:rsidRDefault="0098133D" w:rsidP="00A3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5523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Документация открытого </w:t>
      </w:r>
    </w:p>
    <w:p w:rsidR="009621E0" w:rsidRPr="005523E4" w:rsidRDefault="0098133D" w:rsidP="00A3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5523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аукциона на право заключения</w:t>
      </w:r>
    </w:p>
    <w:p w:rsidR="0098133D" w:rsidRPr="005523E4" w:rsidRDefault="0098133D" w:rsidP="00A3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23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договор</w:t>
      </w:r>
      <w:r w:rsidR="00DA16A5" w:rsidRPr="005523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ов</w:t>
      </w:r>
      <w:r w:rsidRPr="005523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аренды </w:t>
      </w:r>
      <w:r w:rsidR="00A66E03" w:rsidRPr="005523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имущества, находящегося в собственности Севе</w:t>
      </w:r>
      <w:r w:rsidR="00A66E03" w:rsidRPr="005523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</w:t>
      </w:r>
      <w:r w:rsidR="00A66E03" w:rsidRPr="005523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ного  района Новосибирской области</w:t>
      </w:r>
    </w:p>
    <w:p w:rsidR="0098133D" w:rsidRPr="0098133D" w:rsidRDefault="0098133D" w:rsidP="0098133D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98133D" w:rsidRDefault="0098133D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Default="0098133D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45E5" w:rsidRDefault="009C45E5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3E4" w:rsidRDefault="005523E4" w:rsidP="0098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133D" w:rsidRPr="007E3F71" w:rsidRDefault="0098133D" w:rsidP="005D5C8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eastAsia="ru-RU"/>
        </w:rPr>
        <w:lastRenderedPageBreak/>
        <w:t>Часть I. Общие условия проведения открытого аукциона</w:t>
      </w:r>
    </w:p>
    <w:p w:rsidR="0098133D" w:rsidRPr="007E3F71" w:rsidRDefault="0098133D" w:rsidP="005D5C8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98133D" w:rsidP="005D5C8E">
      <w:pPr>
        <w:spacing w:after="0" w:line="240" w:lineRule="auto"/>
        <w:ind w:left="121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98133D" w:rsidRPr="007E3F71" w:rsidRDefault="0098133D" w:rsidP="005D5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E13160" w:rsidP="005D5C8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Северного   района  Новосибирской  области </w:t>
      </w:r>
      <w:r w:rsidR="0098133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открытый по составу участников и по форме подачи предложения о цене ау</w:t>
      </w:r>
      <w:r w:rsidR="0098133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133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 на право заключения договора аренды</w:t>
      </w:r>
      <w:r w:rsidR="00A6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имущества, находящегося  в  со</w:t>
      </w:r>
      <w:r w:rsidR="00A6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6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 Северного  района Новосибирской области</w:t>
      </w:r>
      <w:r w:rsidR="0098133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33D" w:rsidRPr="007E3F71" w:rsidRDefault="0098133D" w:rsidP="005D5C8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документация подготовлена в соответствии с Гражданским кодексом Российской Федерации, Федеральным законом от 26.07.2006 № 135-ФЗ «О защите конкуренции» (с изменениями), Приказом ФАС России от 10.02.2010 № 67 «О порядке проведения конкурсов или аукционов на право з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заключение указанных договоров может осуществляться путем проведения торгов в форме конкурса»</w:t>
      </w:r>
      <w:r w:rsidR="000117A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</w:t>
      </w:r>
      <w:r w:rsidR="00965BF8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117A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Северного   района Новосибирской области  </w:t>
      </w:r>
      <w:r w:rsidR="00965BF8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9C4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65BF8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C4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65BF8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 № </w:t>
      </w:r>
      <w:r w:rsidR="009C4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433</w:t>
      </w:r>
      <w:r w:rsidR="00965BF8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проведении аукциона».</w:t>
      </w:r>
    </w:p>
    <w:p w:rsidR="0098133D" w:rsidRPr="007E3F71" w:rsidRDefault="0098133D" w:rsidP="005D5C8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аукциона – </w:t>
      </w:r>
      <w:r w:rsidR="00552B5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 Северного   района  Новосиби</w:t>
      </w:r>
      <w:r w:rsidR="00552B5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2B5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 области.</w:t>
      </w:r>
    </w:p>
    <w:p w:rsidR="0098133D" w:rsidRPr="007E3F71" w:rsidRDefault="0098133D" w:rsidP="005D5C8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и почтовый адрес организатора аукциона</w:t>
      </w:r>
      <w:r w:rsidR="00552B5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632080, Н</w:t>
      </w:r>
      <w:r w:rsidR="00552B5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2B5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восибирская  область, с. Северное, ул. Ленина, 14.</w:t>
      </w:r>
    </w:p>
    <w:p w:rsidR="0098133D" w:rsidRPr="007E3F71" w:rsidRDefault="0098133D" w:rsidP="000117A2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организатора аукциона: </w:t>
      </w:r>
      <w:r w:rsidR="000117A2" w:rsidRPr="007E3F71">
        <w:rPr>
          <w:rFonts w:ascii="Times New Roman" w:hAnsi="Times New Roman" w:cs="Times New Roman"/>
          <w:sz w:val="28"/>
          <w:szCs w:val="28"/>
          <w:lang w:val="en-US"/>
        </w:rPr>
        <w:t>sevadmn</w:t>
      </w:r>
      <w:r w:rsidR="000117A2" w:rsidRPr="007E3F71">
        <w:rPr>
          <w:rFonts w:ascii="Times New Roman" w:hAnsi="Times New Roman" w:cs="Times New Roman"/>
          <w:sz w:val="28"/>
          <w:szCs w:val="28"/>
        </w:rPr>
        <w:t>@</w:t>
      </w:r>
      <w:r w:rsidR="000117A2" w:rsidRPr="007E3F71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0117A2" w:rsidRPr="007E3F71">
        <w:rPr>
          <w:rFonts w:ascii="Times New Roman" w:hAnsi="Times New Roman" w:cs="Times New Roman"/>
          <w:sz w:val="28"/>
          <w:szCs w:val="28"/>
        </w:rPr>
        <w:t>.</w:t>
      </w:r>
      <w:r w:rsidR="000117A2" w:rsidRPr="007E3F7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8133D" w:rsidRPr="007E3F71" w:rsidRDefault="0098133D" w:rsidP="005D5C8E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телефон/факс: (8</w:t>
      </w:r>
      <w:r w:rsidR="00E13160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38360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</w:t>
      </w:r>
      <w:r w:rsidR="009C4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13160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-585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E13160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2-262</w:t>
      </w:r>
    </w:p>
    <w:p w:rsidR="000C6E8D" w:rsidRPr="007E3F71" w:rsidRDefault="00A66E03" w:rsidP="005D5C8E">
      <w:p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аукциона:</w:t>
      </w:r>
    </w:p>
    <w:tbl>
      <w:tblPr>
        <w:tblW w:w="8894" w:type="dxa"/>
        <w:tblCellSpacing w:w="0" w:type="dxa"/>
        <w:tblInd w:w="7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2422"/>
        <w:gridCol w:w="838"/>
        <w:gridCol w:w="1418"/>
        <w:gridCol w:w="1276"/>
        <w:gridCol w:w="1134"/>
        <w:gridCol w:w="1260"/>
      </w:tblGrid>
      <w:tr w:rsidR="009C45E5" w:rsidRPr="000C6E8D" w:rsidTr="00967F9B">
        <w:trPr>
          <w:trHeight w:val="169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673F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673F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адрес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673F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ствия дог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вора аре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A66E0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цена дог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вора аре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ды,(размер  арендной платы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месяц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руб., без НДС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5E5" w:rsidRPr="000C6E8D" w:rsidRDefault="009C45E5" w:rsidP="00673F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 ау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673F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Целевое назн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673F8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 с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C6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стояние</w:t>
            </w:r>
          </w:p>
        </w:tc>
      </w:tr>
      <w:tr w:rsidR="009C45E5" w:rsidRPr="000C6E8D" w:rsidTr="00967F9B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98133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9C45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материальных ценностей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 Федерация, Новосибирская  о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ласть, Северный  район,  с. Северное,  ул.  Октябрьская,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9C45E5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сяцев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9C45E5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6779,66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5E5" w:rsidRPr="00DF3313" w:rsidRDefault="00052514" w:rsidP="0005251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783E98" w:rsidRDefault="009C45E5" w:rsidP="0098133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E98">
              <w:rPr>
                <w:rFonts w:ascii="Times New Roman" w:hAnsi="Times New Roman" w:cs="Times New Roman"/>
                <w:sz w:val="24"/>
                <w:szCs w:val="24"/>
              </w:rPr>
              <w:t>для униве</w:t>
            </w:r>
            <w:r w:rsidRPr="00783E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E98">
              <w:rPr>
                <w:rFonts w:ascii="Times New Roman" w:hAnsi="Times New Roman" w:cs="Times New Roman"/>
                <w:sz w:val="24"/>
                <w:szCs w:val="24"/>
              </w:rPr>
              <w:t>сальных целей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673F8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</w:tc>
      </w:tr>
      <w:tr w:rsidR="009C45E5" w:rsidRPr="000C6E8D" w:rsidTr="00967F9B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98133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9C45E5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электро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сибирская область, Северный район, с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 Северное,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9C45E5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сяцев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Default="009C45E5" w:rsidP="009C45E5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5932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C45E5" w:rsidRPr="000C6E8D" w:rsidRDefault="009C45E5" w:rsidP="009C45E5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5E5" w:rsidRPr="00DF3313" w:rsidRDefault="00052514" w:rsidP="00052514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297</w:t>
            </w:r>
            <w:r w:rsidR="009C45E5" w:rsidRPr="00DF3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Default="009C45E5" w:rsidP="0098133D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9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83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</w:t>
            </w:r>
            <w:r w:rsidRPr="00783E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3E98">
              <w:rPr>
                <w:rFonts w:ascii="Times New Roman" w:hAnsi="Times New Roman" w:cs="Times New Roman"/>
                <w:sz w:val="24"/>
                <w:szCs w:val="24"/>
              </w:rPr>
              <w:t>сальных целей</w:t>
            </w:r>
          </w:p>
          <w:p w:rsidR="009C45E5" w:rsidRDefault="009C45E5" w:rsidP="0098133D">
            <w:pPr>
              <w:spacing w:before="100" w:beforeAutospacing="1"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E5" w:rsidRPr="00783E98" w:rsidRDefault="009C45E5" w:rsidP="0098133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5E5" w:rsidRPr="000C6E8D" w:rsidRDefault="009C45E5" w:rsidP="00F47692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C6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</w:tc>
      </w:tr>
    </w:tbl>
    <w:p w:rsidR="003871B7" w:rsidRDefault="003871B7" w:rsidP="00387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71B7">
        <w:rPr>
          <w:rFonts w:ascii="Times New Roman" w:hAnsi="Times New Roman" w:cs="Times New Roman"/>
          <w:sz w:val="28"/>
          <w:szCs w:val="28"/>
        </w:rPr>
        <w:lastRenderedPageBreak/>
        <w:t>Задаток не предусмотрен.</w:t>
      </w:r>
    </w:p>
    <w:p w:rsidR="00056A00" w:rsidRPr="00056A00" w:rsidRDefault="00056A00" w:rsidP="00387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A00">
        <w:rPr>
          <w:rFonts w:ascii="Times New Roman" w:hAnsi="Times New Roman" w:cs="Times New Roman"/>
          <w:sz w:val="28"/>
          <w:szCs w:val="28"/>
        </w:rPr>
        <w:t>Обеспечение исполнение договора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33D" w:rsidRDefault="0098133D" w:rsidP="003871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настоящего аукциона, порядок и условия заключения договора аренды с участником аукциона являются условиями публичной оферты, а под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заявки на участие в аукционе является акцептом такой оферты.</w:t>
      </w:r>
    </w:p>
    <w:p w:rsidR="0098133D" w:rsidRPr="007E3F71" w:rsidRDefault="0098133D" w:rsidP="0098133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Срок, место и порядок предоставления документации об аукционе</w:t>
      </w:r>
      <w:r w:rsidR="007C5F8F"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8133D" w:rsidRPr="007E3F71" w:rsidRDefault="0098133D" w:rsidP="005D5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После размещения извещения о проведении аукциона организатор аукциона на основании заявления любого заинтересованного лица, поданного в письменной форме предоставляет такому лицу документацию об аукционе в письменной форме 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 с даты получения соответс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заявления.</w:t>
      </w:r>
    </w:p>
    <w:p w:rsidR="0098133D" w:rsidRPr="007E3F71" w:rsidRDefault="0098133D" w:rsidP="005D5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Заявление, оформленное в произвольной письменной форме и н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правленное по адресу: </w:t>
      </w:r>
      <w:r w:rsidR="005D5C8E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632080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5C8E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5C8E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Северное, ул.Ленина, 14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C8E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  района  Новосибирской области, 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держать: название аукциона, наименование заинтересованного лица, номера т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лефона, факса и электронной почты заинтересованного лица, контактное лицо.</w:t>
      </w:r>
    </w:p>
    <w:p w:rsidR="0098133D" w:rsidRPr="007E3F71" w:rsidRDefault="0098133D" w:rsidP="005D5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Документация об аукционе предоставляется бесплатно.</w:t>
      </w:r>
    </w:p>
    <w:p w:rsidR="005D5C8E" w:rsidRPr="007E3F71" w:rsidRDefault="0098133D" w:rsidP="007C5F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Сайт в сети «Интернет», на котором размещена документация об ау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ционе – официальный сайт </w:t>
      </w:r>
      <w:hyperlink r:id="rId7" w:history="1">
        <w:r w:rsidRPr="007E3F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7E3F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E3F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r w:rsidRPr="007E3F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E3F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7E3F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E3F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официальный сайт </w:t>
      </w:r>
      <w:r w:rsidR="005D5C8E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Северного района Новосибирской </w:t>
      </w:r>
      <w:r w:rsidR="005D5C8E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8" w:history="1">
        <w:r w:rsidR="007C5F8F" w:rsidRPr="007E3F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www.severnoe-nso.ru</w:t>
        </w:r>
      </w:hyperlink>
      <w:r w:rsidR="007C5F8F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F8F" w:rsidRPr="007E3F71" w:rsidRDefault="007C5F8F" w:rsidP="007C5F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Форма, порядок, дата начала и окончания предоставления учас</w:t>
      </w: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никам</w:t>
      </w:r>
      <w:r w:rsidR="005D5C8E"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аукциона разъяснений положений документации об аукционе.</w:t>
      </w:r>
    </w:p>
    <w:p w:rsidR="0098133D" w:rsidRDefault="0098133D" w:rsidP="00E131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Внесение изменений в документацию об аукционе</w:t>
      </w:r>
      <w:r w:rsidR="005D5C8E"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7F9B" w:rsidRPr="007E3F71" w:rsidRDefault="00967F9B" w:rsidP="00E131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Любое заинтересованное лицо вправе направить в письменной форме организатору аукциона запрос о разъяснении положений документации об ау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ционе. В течение двух рабочих дней с даты поступления указанного запроса 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ганизатор аукциона обязан направить в письменной форме разъяснение пол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документации об аукционе, если указанный запрос поступил к нему не позднее чем за три рабочих дня до даты окончания срока подачи заявок на уч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аукционе.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течение одного дня с даты направления разъяснения положений документации об аукционе по запросу заинтересованного лица такое разъясн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размещается организатором аукциона на официальном сайте с указанием запроса, но без указания заинтересованного лица, от которого поступил запрос.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Организатор аукциона вправе принять решение о внесении измен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в документацию об аукционе не позднее чем за пять дней до даты оконч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срока подачи заявок на участие в аукционе. 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течение одного дня с даты принятия решения о внесении измен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в документацию об аукционе такие изменения размещаются организатором аукциона в порядке, установленном для размещения информации о проведении аукциона, и в течение двух рабочих дней направляются заказными письмами всем заявителям, которым была предоставлена документация об аукционе.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внесения изменений в документацию об аукционе срок п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заявок на участие в аукционе должен быть продлен таким образом, чтобы с даты размещения на официальном сайте изменений до даты окончания срока подачи заявок на участие в аукционе он составлял не менее пятнадцати дней.</w:t>
      </w:r>
    </w:p>
    <w:p w:rsidR="0098133D" w:rsidRDefault="0098133D" w:rsidP="00967F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F7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4. </w:t>
      </w: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участникам аукциона</w:t>
      </w:r>
    </w:p>
    <w:p w:rsidR="0098133D" w:rsidRDefault="0098133D" w:rsidP="00967F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индивидуальный предприниматель, претендующее на заключение договора аренды.</w:t>
      </w:r>
    </w:p>
    <w:p w:rsidR="0044024A" w:rsidRPr="0044024A" w:rsidRDefault="0044024A" w:rsidP="00440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24A">
        <w:rPr>
          <w:rFonts w:ascii="Times New Roman" w:hAnsi="Times New Roman" w:cs="Times New Roman"/>
          <w:sz w:val="28"/>
          <w:szCs w:val="28"/>
        </w:rPr>
        <w:t>Участники аукциона должны соответствовать требованиям, установле</w:t>
      </w:r>
      <w:r w:rsidRPr="0044024A">
        <w:rPr>
          <w:rFonts w:ascii="Times New Roman" w:hAnsi="Times New Roman" w:cs="Times New Roman"/>
          <w:sz w:val="28"/>
          <w:szCs w:val="28"/>
        </w:rPr>
        <w:t>н</w:t>
      </w:r>
      <w:r w:rsidRPr="0044024A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 к таким участникам.</w:t>
      </w:r>
    </w:p>
    <w:p w:rsidR="0044024A" w:rsidRPr="0044024A" w:rsidRDefault="0044024A" w:rsidP="0044024A">
      <w:pPr>
        <w:shd w:val="clear" w:color="auto" w:fill="FFFFFF"/>
        <w:spacing w:after="0" w:line="240" w:lineRule="auto"/>
        <w:ind w:left="-900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402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К участию в аукционе допускаются лица:</w:t>
      </w:r>
    </w:p>
    <w:p w:rsidR="0044024A" w:rsidRPr="0044024A" w:rsidRDefault="0044024A" w:rsidP="0044024A">
      <w:pPr>
        <w:shd w:val="clear" w:color="auto" w:fill="FFFFFF"/>
        <w:spacing w:after="0" w:line="240" w:lineRule="auto"/>
        <w:ind w:left="-900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4024A">
        <w:rPr>
          <w:rFonts w:ascii="Times New Roman" w:hAnsi="Times New Roman" w:cs="Times New Roman"/>
          <w:color w:val="000000"/>
          <w:spacing w:val="-1"/>
          <w:sz w:val="28"/>
          <w:szCs w:val="28"/>
        </w:rPr>
        <w:t>- своевременно подавшие заявку на участие в аукционе;</w:t>
      </w:r>
    </w:p>
    <w:p w:rsidR="0044024A" w:rsidRPr="0044024A" w:rsidRDefault="0044024A" w:rsidP="0044024A">
      <w:pPr>
        <w:shd w:val="clear" w:color="auto" w:fill="FFFFFF"/>
        <w:spacing w:after="0" w:line="240" w:lineRule="auto"/>
        <w:ind w:left="-19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02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представившие надлежащим образом оформленные документы в необходимом </w:t>
      </w:r>
      <w:r w:rsidRPr="0044024A">
        <w:rPr>
          <w:rFonts w:ascii="Times New Roman" w:hAnsi="Times New Roman" w:cs="Times New Roman"/>
          <w:spacing w:val="-1"/>
          <w:sz w:val="28"/>
          <w:szCs w:val="28"/>
        </w:rPr>
        <w:t xml:space="preserve">количестве и </w:t>
      </w:r>
      <w:r w:rsidRPr="0044024A">
        <w:rPr>
          <w:rFonts w:ascii="Times New Roman" w:hAnsi="Times New Roman" w:cs="Times New Roman"/>
          <w:sz w:val="28"/>
          <w:szCs w:val="28"/>
        </w:rPr>
        <w:t xml:space="preserve">в соответствии с перечнем, указанным в </w:t>
      </w:r>
      <w:r w:rsidRPr="0044024A">
        <w:rPr>
          <w:rFonts w:ascii="Times New Roman" w:hAnsi="Times New Roman" w:cs="Times New Roman"/>
          <w:iCs/>
          <w:sz w:val="28"/>
          <w:szCs w:val="28"/>
        </w:rPr>
        <w:t>аукционной документации.</w:t>
      </w:r>
    </w:p>
    <w:p w:rsidR="0044024A" w:rsidRPr="007E3F71" w:rsidRDefault="0044024A" w:rsidP="00E1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98133D" w:rsidP="0098133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Содержание, состав и форма заявки на участие в аукционе</w:t>
      </w:r>
    </w:p>
    <w:p w:rsidR="0098133D" w:rsidRPr="007E3F71" w:rsidRDefault="0098133D" w:rsidP="00E1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Документы, предоставляемые заявителями в составе заявки на уч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аукционе, подаются на бумажном носителе и должны содержать свед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документы о заявителе, подавшем такую заявку:</w:t>
      </w:r>
    </w:p>
    <w:p w:rsidR="004D0FB4" w:rsidRPr="007E3F71" w:rsidRDefault="004D0FB4" w:rsidP="004D0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hAnsi="Times New Roman" w:cs="Times New Roman"/>
          <w:sz w:val="28"/>
          <w:szCs w:val="28"/>
        </w:rPr>
        <w:t>а)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D0FB4" w:rsidRPr="00A66E03" w:rsidRDefault="004D0FB4" w:rsidP="004D0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E03"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на оф</w:t>
      </w:r>
      <w:r w:rsidRPr="00A66E03">
        <w:rPr>
          <w:rFonts w:ascii="Times New Roman" w:hAnsi="Times New Roman" w:cs="Times New Roman"/>
          <w:sz w:val="28"/>
          <w:szCs w:val="28"/>
        </w:rPr>
        <w:t>и</w:t>
      </w:r>
      <w:r w:rsidRPr="00A66E03">
        <w:rPr>
          <w:rFonts w:ascii="Times New Roman" w:hAnsi="Times New Roman" w:cs="Times New Roman"/>
          <w:sz w:val="28"/>
          <w:szCs w:val="28"/>
        </w:rPr>
        <w:t>циальном сайте торгов извещения о проведении аукциона выписку из единого государственного реестра юридических лиц или нотариально заверенную к</w:t>
      </w:r>
      <w:r w:rsidRPr="00A66E03">
        <w:rPr>
          <w:rFonts w:ascii="Times New Roman" w:hAnsi="Times New Roman" w:cs="Times New Roman"/>
          <w:sz w:val="28"/>
          <w:szCs w:val="28"/>
        </w:rPr>
        <w:t>о</w:t>
      </w:r>
      <w:r w:rsidRPr="00A66E03">
        <w:rPr>
          <w:rFonts w:ascii="Times New Roman" w:hAnsi="Times New Roman" w:cs="Times New Roman"/>
          <w:sz w:val="28"/>
          <w:szCs w:val="28"/>
        </w:rPr>
        <w:t>пию такой выписки (для юридических лиц), полученную не ранее чем за шесть месяцев до даты размещения на официальном сайте торгов извещения о пров</w:t>
      </w:r>
      <w:r w:rsidRPr="00A66E03">
        <w:rPr>
          <w:rFonts w:ascii="Times New Roman" w:hAnsi="Times New Roman" w:cs="Times New Roman"/>
          <w:sz w:val="28"/>
          <w:szCs w:val="28"/>
        </w:rPr>
        <w:t>е</w:t>
      </w:r>
      <w:r w:rsidRPr="00A66E03">
        <w:rPr>
          <w:rFonts w:ascii="Times New Roman" w:hAnsi="Times New Roman" w:cs="Times New Roman"/>
          <w:sz w:val="28"/>
          <w:szCs w:val="28"/>
        </w:rPr>
        <w:t>дении аукциона выписку из единого государственного реестра индивидуальных предпринимателей или нотариально заверенную копию такой выписки (для и</w:t>
      </w:r>
      <w:r w:rsidRPr="00A66E03">
        <w:rPr>
          <w:rFonts w:ascii="Times New Roman" w:hAnsi="Times New Roman" w:cs="Times New Roman"/>
          <w:sz w:val="28"/>
          <w:szCs w:val="28"/>
        </w:rPr>
        <w:t>н</w:t>
      </w:r>
      <w:r w:rsidRPr="00A66E03">
        <w:rPr>
          <w:rFonts w:ascii="Times New Roman" w:hAnsi="Times New Roman" w:cs="Times New Roman"/>
          <w:sz w:val="28"/>
          <w:szCs w:val="28"/>
        </w:rPr>
        <w:t>дивидуальных предпринимателей), копии документов, удостоверяющих ли</w:t>
      </w:r>
      <w:r w:rsidRPr="00A66E03">
        <w:rPr>
          <w:rFonts w:ascii="Times New Roman" w:hAnsi="Times New Roman" w:cs="Times New Roman"/>
          <w:sz w:val="28"/>
          <w:szCs w:val="28"/>
        </w:rPr>
        <w:t>ч</w:t>
      </w:r>
      <w:r w:rsidRPr="00A66E03">
        <w:rPr>
          <w:rFonts w:ascii="Times New Roman" w:hAnsi="Times New Roman" w:cs="Times New Roman"/>
          <w:sz w:val="28"/>
          <w:szCs w:val="28"/>
        </w:rPr>
        <w:t xml:space="preserve">ность (для иных физических лиц), надлежащим образом заверенный перевод на русский язык документов о государственной регистрации юридического лица </w:t>
      </w:r>
      <w:r w:rsidRPr="00A66E03">
        <w:rPr>
          <w:rFonts w:ascii="Times New Roman" w:hAnsi="Times New Roman" w:cs="Times New Roman"/>
          <w:sz w:val="28"/>
          <w:szCs w:val="28"/>
        </w:rPr>
        <w:lastRenderedPageBreak/>
        <w:t>или физического лица в качестве индивидуального предпринимателя в соотве</w:t>
      </w:r>
      <w:r w:rsidRPr="00A66E03">
        <w:rPr>
          <w:rFonts w:ascii="Times New Roman" w:hAnsi="Times New Roman" w:cs="Times New Roman"/>
          <w:sz w:val="28"/>
          <w:szCs w:val="28"/>
        </w:rPr>
        <w:t>т</w:t>
      </w:r>
      <w:r w:rsidRPr="00A66E03">
        <w:rPr>
          <w:rFonts w:ascii="Times New Roman" w:hAnsi="Times New Roman" w:cs="Times New Roman"/>
          <w:sz w:val="28"/>
          <w:szCs w:val="28"/>
        </w:rPr>
        <w:t>ствии с законодательством соответствующего государства (для иностранных лиц), полученные не ранее чем за шесть месяцев до даты размещения на оф</w:t>
      </w:r>
      <w:r w:rsidRPr="00A66E03">
        <w:rPr>
          <w:rFonts w:ascii="Times New Roman" w:hAnsi="Times New Roman" w:cs="Times New Roman"/>
          <w:sz w:val="28"/>
          <w:szCs w:val="28"/>
        </w:rPr>
        <w:t>и</w:t>
      </w:r>
      <w:r w:rsidRPr="00A66E03">
        <w:rPr>
          <w:rFonts w:ascii="Times New Roman" w:hAnsi="Times New Roman" w:cs="Times New Roman"/>
          <w:sz w:val="28"/>
          <w:szCs w:val="28"/>
        </w:rPr>
        <w:t>циальном сайте торгов извещения о проведении аукциона;</w:t>
      </w:r>
    </w:p>
    <w:p w:rsidR="004D0FB4" w:rsidRPr="007E3F71" w:rsidRDefault="004D0FB4" w:rsidP="004D0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</w:t>
      </w:r>
      <w:r w:rsidRPr="007E3F71">
        <w:rPr>
          <w:rFonts w:ascii="Times New Roman" w:hAnsi="Times New Roman" w:cs="Times New Roman"/>
          <w:sz w:val="28"/>
          <w:szCs w:val="28"/>
        </w:rPr>
        <w:t>т</w:t>
      </w:r>
      <w:r w:rsidRPr="007E3F71">
        <w:rPr>
          <w:rFonts w:ascii="Times New Roman" w:hAnsi="Times New Roman" w:cs="Times New Roman"/>
          <w:sz w:val="28"/>
          <w:szCs w:val="28"/>
        </w:rPr>
        <w:t>вий от имени заявителя - юридического лица (копия решения о назначении или об избрании либо приказа о назначении физического лица на должность, в с</w:t>
      </w:r>
      <w:r w:rsidRPr="007E3F71">
        <w:rPr>
          <w:rFonts w:ascii="Times New Roman" w:hAnsi="Times New Roman" w:cs="Times New Roman"/>
          <w:sz w:val="28"/>
          <w:szCs w:val="28"/>
        </w:rPr>
        <w:t>о</w:t>
      </w:r>
      <w:r w:rsidRPr="007E3F71">
        <w:rPr>
          <w:rFonts w:ascii="Times New Roman" w:hAnsi="Times New Roman" w:cs="Times New Roman"/>
          <w:sz w:val="28"/>
          <w:szCs w:val="28"/>
        </w:rPr>
        <w:t>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</w:t>
      </w:r>
      <w:r w:rsidRPr="007E3F71">
        <w:rPr>
          <w:rFonts w:ascii="Times New Roman" w:hAnsi="Times New Roman" w:cs="Times New Roman"/>
          <w:sz w:val="28"/>
          <w:szCs w:val="28"/>
        </w:rPr>
        <w:t>о</w:t>
      </w:r>
      <w:r w:rsidRPr="007E3F71">
        <w:rPr>
          <w:rFonts w:ascii="Times New Roman" w:hAnsi="Times New Roman" w:cs="Times New Roman"/>
          <w:sz w:val="28"/>
          <w:szCs w:val="28"/>
        </w:rPr>
        <w:t>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</w:t>
      </w:r>
      <w:r w:rsidRPr="007E3F71">
        <w:rPr>
          <w:rFonts w:ascii="Times New Roman" w:hAnsi="Times New Roman" w:cs="Times New Roman"/>
          <w:sz w:val="28"/>
          <w:szCs w:val="28"/>
        </w:rPr>
        <w:t>о</w:t>
      </w:r>
      <w:r w:rsidRPr="007E3F71">
        <w:rPr>
          <w:rFonts w:ascii="Times New Roman" w:hAnsi="Times New Roman" w:cs="Times New Roman"/>
          <w:sz w:val="28"/>
          <w:szCs w:val="28"/>
        </w:rPr>
        <w:t>тариально заверенную копию такой доверенности. В случае если указанная д</w:t>
      </w:r>
      <w:r w:rsidRPr="007E3F71">
        <w:rPr>
          <w:rFonts w:ascii="Times New Roman" w:hAnsi="Times New Roman" w:cs="Times New Roman"/>
          <w:sz w:val="28"/>
          <w:szCs w:val="28"/>
        </w:rPr>
        <w:t>о</w:t>
      </w:r>
      <w:r w:rsidRPr="007E3F71">
        <w:rPr>
          <w:rFonts w:ascii="Times New Roman" w:hAnsi="Times New Roman" w:cs="Times New Roman"/>
          <w:sz w:val="28"/>
          <w:szCs w:val="28"/>
        </w:rPr>
        <w:t>веренность подписана лицом, уполномоченным руководителем заявителя, зая</w:t>
      </w:r>
      <w:r w:rsidRPr="007E3F71">
        <w:rPr>
          <w:rFonts w:ascii="Times New Roman" w:hAnsi="Times New Roman" w:cs="Times New Roman"/>
          <w:sz w:val="28"/>
          <w:szCs w:val="28"/>
        </w:rPr>
        <w:t>в</w:t>
      </w:r>
      <w:r w:rsidRPr="007E3F71">
        <w:rPr>
          <w:rFonts w:ascii="Times New Roman" w:hAnsi="Times New Roman" w:cs="Times New Roman"/>
          <w:sz w:val="28"/>
          <w:szCs w:val="28"/>
        </w:rPr>
        <w:t>ка на участие в аукционе должна содержать также документ, подтверждающий полномочия такого лица;</w:t>
      </w:r>
    </w:p>
    <w:p w:rsidR="004D0FB4" w:rsidRPr="007E3F71" w:rsidRDefault="004D0FB4" w:rsidP="004D0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4D0FB4" w:rsidRPr="007E3F71" w:rsidRDefault="004D0FB4" w:rsidP="004D0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hAnsi="Times New Roman" w:cs="Times New Roman"/>
          <w:sz w:val="28"/>
          <w:szCs w:val="28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</w:t>
      </w:r>
      <w:r w:rsidRPr="007E3F71">
        <w:rPr>
          <w:rFonts w:ascii="Times New Roman" w:hAnsi="Times New Roman" w:cs="Times New Roman"/>
          <w:sz w:val="28"/>
          <w:szCs w:val="28"/>
        </w:rPr>
        <w:t>е</w:t>
      </w:r>
      <w:r w:rsidRPr="007E3F71">
        <w:rPr>
          <w:rFonts w:ascii="Times New Roman" w:hAnsi="Times New Roman" w:cs="Times New Roman"/>
          <w:sz w:val="28"/>
          <w:szCs w:val="28"/>
        </w:rPr>
        <w:t>шения для совершения крупной сделки установлено законодательством Ро</w:t>
      </w:r>
      <w:r w:rsidRPr="007E3F71">
        <w:rPr>
          <w:rFonts w:ascii="Times New Roman" w:hAnsi="Times New Roman" w:cs="Times New Roman"/>
          <w:sz w:val="28"/>
          <w:szCs w:val="28"/>
        </w:rPr>
        <w:t>с</w:t>
      </w:r>
      <w:r w:rsidRPr="007E3F71">
        <w:rPr>
          <w:rFonts w:ascii="Times New Roman" w:hAnsi="Times New Roman" w:cs="Times New Roman"/>
          <w:sz w:val="28"/>
          <w:szCs w:val="28"/>
        </w:rPr>
        <w:t>сийской Федерации, учредительными документами юридического лица и если для заявителя заключение договора, внесение задатка или обеспечение испо</w:t>
      </w:r>
      <w:r w:rsidRPr="007E3F71">
        <w:rPr>
          <w:rFonts w:ascii="Times New Roman" w:hAnsi="Times New Roman" w:cs="Times New Roman"/>
          <w:sz w:val="28"/>
          <w:szCs w:val="28"/>
        </w:rPr>
        <w:t>л</w:t>
      </w:r>
      <w:r w:rsidRPr="007E3F71">
        <w:rPr>
          <w:rFonts w:ascii="Times New Roman" w:hAnsi="Times New Roman" w:cs="Times New Roman"/>
          <w:sz w:val="28"/>
          <w:szCs w:val="28"/>
        </w:rPr>
        <w:t>нения договора являются крупной сделкой;</w:t>
      </w:r>
    </w:p>
    <w:p w:rsidR="004D0FB4" w:rsidRPr="007E3F71" w:rsidRDefault="004D0FB4" w:rsidP="004D0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</w:t>
      </w:r>
      <w:r w:rsidRPr="007E3F71">
        <w:rPr>
          <w:rFonts w:ascii="Times New Roman" w:hAnsi="Times New Roman" w:cs="Times New Roman"/>
          <w:sz w:val="28"/>
          <w:szCs w:val="28"/>
        </w:rPr>
        <w:t>о</w:t>
      </w:r>
      <w:r w:rsidRPr="007E3F71">
        <w:rPr>
          <w:rFonts w:ascii="Times New Roman" w:hAnsi="Times New Roman" w:cs="Times New Roman"/>
          <w:sz w:val="28"/>
          <w:szCs w:val="28"/>
        </w:rPr>
        <w:t>го лица, об отсутствии решения арбитражного суда о признании заявителя - юридического лица, индивидуального предпринимателя банкротом и об откр</w:t>
      </w:r>
      <w:r w:rsidRPr="007E3F71">
        <w:rPr>
          <w:rFonts w:ascii="Times New Roman" w:hAnsi="Times New Roman" w:cs="Times New Roman"/>
          <w:sz w:val="28"/>
          <w:szCs w:val="28"/>
        </w:rPr>
        <w:t>ы</w:t>
      </w:r>
      <w:r w:rsidRPr="007E3F71">
        <w:rPr>
          <w:rFonts w:ascii="Times New Roman" w:hAnsi="Times New Roman" w:cs="Times New Roman"/>
          <w:sz w:val="28"/>
          <w:szCs w:val="28"/>
        </w:rPr>
        <w:t>тии конкурсного производства, об отсутствии решения о приостановлении де</w:t>
      </w:r>
      <w:r w:rsidRPr="007E3F71">
        <w:rPr>
          <w:rFonts w:ascii="Times New Roman" w:hAnsi="Times New Roman" w:cs="Times New Roman"/>
          <w:sz w:val="28"/>
          <w:szCs w:val="28"/>
        </w:rPr>
        <w:t>я</w:t>
      </w:r>
      <w:r w:rsidRPr="007E3F71">
        <w:rPr>
          <w:rFonts w:ascii="Times New Roman" w:hAnsi="Times New Roman" w:cs="Times New Roman"/>
          <w:sz w:val="28"/>
          <w:szCs w:val="28"/>
        </w:rPr>
        <w:t xml:space="preserve">тельности заявителя в порядке, предусмотренном </w:t>
      </w:r>
      <w:hyperlink r:id="rId9" w:history="1">
        <w:r w:rsidRPr="007E3F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3F71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7E3F71">
        <w:rPr>
          <w:rFonts w:ascii="Times New Roman" w:hAnsi="Times New Roman" w:cs="Times New Roman"/>
          <w:sz w:val="28"/>
          <w:szCs w:val="28"/>
        </w:rPr>
        <w:t>е</w:t>
      </w:r>
      <w:r w:rsidRPr="007E3F71">
        <w:rPr>
          <w:rFonts w:ascii="Times New Roman" w:hAnsi="Times New Roman" w:cs="Times New Roman"/>
          <w:sz w:val="28"/>
          <w:szCs w:val="28"/>
        </w:rPr>
        <w:t>рации об а</w:t>
      </w:r>
      <w:r w:rsidR="00E23F41" w:rsidRPr="007E3F71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98133D" w:rsidRPr="00DF3313" w:rsidRDefault="0098133D" w:rsidP="00E1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02"/>
      <w:bookmarkEnd w:id="0"/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D0FB4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заявки на участие в аукционе </w:t>
      </w:r>
      <w:r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A66E03"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  <w:r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A66E03"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Порядок, место, дата начала и окончания срока подачи заявок на уч</w:t>
      </w: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стие в аукционе</w:t>
      </w:r>
    </w:p>
    <w:p w:rsidR="0098133D" w:rsidRPr="001B1AA6" w:rsidRDefault="0098133D" w:rsidP="00E1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Заявки на участие в аукционе подаются Организатору по адресу: </w:t>
      </w:r>
      <w:r w:rsidR="00DA16A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632080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16A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 область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16A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  район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DA16A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DA16A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="00DA16A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каб. </w:t>
      </w:r>
      <w:r w:rsidR="00DA16A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32C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рабочие дни с 9</w:t>
      </w:r>
      <w:r w:rsidR="00A66E0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66E0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</w:t>
      </w:r>
      <w:r w:rsidR="00A66E0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66E0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14</w:t>
      </w:r>
      <w:r w:rsidR="00A66E0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66E0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</w:t>
      </w:r>
      <w:r w:rsidR="00A66E0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1B7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66E0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(время местное).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Каждая заявка на участие в аукционе, поступившая в срок, регистр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руется организатором аукциона в журнале регистрации заявок под порядковым номером с указанием даты и точного времени ее представления (часы и мин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ты) во избежание совпадения этого времени с временем представления других заявок на участие в аукционе. По требованию заявителя организатор аукциона 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выдает расписку в получении такой заявки с указанием даты и времени ее п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лучения.</w:t>
      </w:r>
    </w:p>
    <w:p w:rsidR="001D64C2" w:rsidRPr="007E3F71" w:rsidRDefault="0098133D" w:rsidP="001D6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Заявитель вправе подать только одну заявку</w:t>
      </w:r>
      <w:r w:rsidR="001D64C2" w:rsidRPr="007E3F71">
        <w:rPr>
          <w:rFonts w:ascii="Times New Roman" w:hAnsi="Times New Roman" w:cs="Times New Roman"/>
          <w:sz w:val="28"/>
          <w:szCs w:val="28"/>
        </w:rPr>
        <w:t xml:space="preserve"> в отношении каждого предмета аукциона (лота).</w:t>
      </w:r>
    </w:p>
    <w:p w:rsidR="0098133D" w:rsidRPr="007E3F71" w:rsidRDefault="007E3F71" w:rsidP="007E3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8133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заявок на участие в аукционе прекращается в указанный в и</w:t>
      </w:r>
      <w:r w:rsidR="0098133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8133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вещении о проведении аукциона день рассмотрения заявок на участие в ау</w:t>
      </w:r>
      <w:r w:rsidR="0098133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133D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ционе непосредственно перед началом рассмотрения заявок.</w:t>
      </w:r>
    </w:p>
    <w:p w:rsidR="0098133D" w:rsidRDefault="0098133D" w:rsidP="00E1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 случае если по окончании срока подачи заявок на участие в ау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ционе подана только одна заявка или не подано ни одной заявки, аукцион пр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знается несостоявшимся.</w:t>
      </w:r>
    </w:p>
    <w:p w:rsidR="0098133D" w:rsidRPr="001B1AA6" w:rsidRDefault="0098133D" w:rsidP="001D64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Дата начала подачи заявок на участие в аукционе</w:t>
      </w:r>
      <w:r w:rsidR="001D64C2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декабря </w:t>
      </w:r>
      <w:r w:rsidR="001D64C2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  <w:r w:rsidR="00A66E03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 час. 00 мин. (время местное)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33D" w:rsidRPr="001B1AA6" w:rsidRDefault="0098133D" w:rsidP="00E13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окончания срока подачи заявок на участие в аукционе: 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января </w:t>
      </w:r>
      <w:r w:rsidR="006F587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587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587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64C2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F587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D64C2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6F587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местное).</w:t>
      </w:r>
      <w:r w:rsidR="001D64C2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F8C" w:rsidRPr="007E3F71" w:rsidRDefault="000C5F8C" w:rsidP="00E131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Порядок и срок отзыва заявок на участие в аукционе</w:t>
      </w:r>
    </w:p>
    <w:p w:rsidR="0098133D" w:rsidRPr="007E3F71" w:rsidRDefault="0098133D" w:rsidP="00E1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98133D" w:rsidRPr="007E3F71" w:rsidRDefault="0098133D" w:rsidP="00E13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Уведомление об отзыве заявки на участие в аукционе подается по 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ресу: </w:t>
      </w:r>
      <w:r w:rsidR="000C5F8C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632080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F8C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Новосибирская область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5F8C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Северный  район, с. Северное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0C5F8C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="000C5F8C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F8C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F8C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1</w:t>
      </w:r>
      <w:r w:rsidR="000C5F8C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 w:rsidR="000C5F8C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B2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рабочие дни с 9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13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14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мин.( время местное)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Величина повышения начальной цены лота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 аукциона» устанавливается в размере пяти процентов начальной (минимальной) цены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(цены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лота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указанной в извещении о провед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аукциона</w:t>
      </w:r>
      <w:r w:rsidR="001D64C2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210730084"/>
      <w:bookmarkEnd w:id="1"/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Дата, время, график проведения осмотра объектов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Осмотр объектов, право заключения договора аренды, на которые выносится на аукцион, обеспечивает организатор аукциона без взимания платы.</w:t>
      </w:r>
    </w:p>
    <w:p w:rsidR="0098133D" w:rsidRPr="001B1AA6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Даты и время проведения осмотра: 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F0A3F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F0A3F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2099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F0A3F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0A3F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F0A3F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0A3F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14.01.2016; 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лоту 1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 10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часов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по лоту 2 с 11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30 минут до 12 часов 30 минут (время местное). 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Место, дата и время начала рассмотрения заявок на участие в аукционе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D40074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по проведению конкурсов и аукционов на право заключения договоров</w:t>
      </w:r>
      <w:r w:rsidR="008B1D7B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D7B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 безвозмездного  пользования, дог</w:t>
      </w:r>
      <w:r w:rsidR="008B1D7B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D7B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 доверительного  управления, иных  договоров, предусматривающих п</w:t>
      </w:r>
      <w:r w:rsidR="008B1D7B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1D7B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  прав владения и (</w:t>
      </w:r>
      <w:r w:rsidR="007E3F71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1D7B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ли)  пользования в  отношении  муниципального  имущества Северного   района   Новосибирской  области 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рассматривает заявки на участие в аукционе на предмет соответствия требов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установленным документацией об аукционе.</w:t>
      </w:r>
    </w:p>
    <w:p w:rsidR="0098133D" w:rsidRPr="007E3F71" w:rsidRDefault="0098133D" w:rsidP="008B1D7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</w:t>
      </w:r>
      <w:r w:rsidR="008B1D7B"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подлежат заявки на участие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аукционе, поступившие к организатору до истечения указанного в извещении о проведении аукциона дня и времени представления заявок на участие в аукционе.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На основании результатов рассмотрения заявок на участие в ау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ционе комиссией принимается решение о допуске к участию в аукционе заяв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и о признании заявителя участником аукциона или об отказе в допуске заявителя к участию в аукционе, которое оформляется протоколом рассмотр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заявок на участие в аукционе. Протокол должен содержать сведения о за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вителях,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решения. Указанный протокол в день его подписания размещается организатором аукциона на официальном сайте. Заявителям выд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уведомление о принятых комиссией решениях. В случае если по оконч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срока подачи заявок на участие в аукционе подана только одна заявка или не подано ни одной заявки, в указанный протокол вносится информация о пр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знании аукциона несостоявшимся.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:rsidR="0098133D" w:rsidRPr="001B1AA6" w:rsidRDefault="0098133D" w:rsidP="008B1D7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Заседание аукционной комиссии по рассмотрению заявок на участие в аукционе состоится 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января </w:t>
      </w:r>
      <w:r w:rsidR="00B32099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1AA6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1D7B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5875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E3F71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(время местное)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B1D7B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632080 Новосибирская область, Северный район, с. Северное, 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8B1D7B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8B1D7B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каб. № </w:t>
      </w:r>
      <w:r w:rsidR="008B1D7B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2721C"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875" w:rsidRPr="006F5875" w:rsidRDefault="006F5875" w:rsidP="006F5875">
      <w:pPr>
        <w:pStyle w:val="ConsPlusNormal"/>
        <w:widowControl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F5875">
        <w:rPr>
          <w:rFonts w:ascii="Times New Roman" w:hAnsi="Times New Roman" w:cs="Times New Roman"/>
          <w:sz w:val="28"/>
          <w:szCs w:val="28"/>
        </w:rPr>
        <w:t>Рассмотрение заявок на участие в аукционе проходит в течение 5 дней со дня окончания подачи заявок.</w:t>
      </w:r>
    </w:p>
    <w:p w:rsidR="006F5875" w:rsidRPr="007E3F71" w:rsidRDefault="006F5875" w:rsidP="008B1D7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Место, дата и время проведения аукциона</w:t>
      </w:r>
    </w:p>
    <w:p w:rsidR="0098133D" w:rsidRPr="00C425D0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Дата и время проведения аукциона</w:t>
      </w:r>
      <w:r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32099"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1AA6"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января </w:t>
      </w:r>
      <w:r w:rsidR="00E23F41"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F41"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1AA6"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3F41"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3F71"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66E03"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3F71" w:rsidRPr="00C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(время местное).</w:t>
      </w:r>
    </w:p>
    <w:p w:rsidR="0098133D" w:rsidRPr="007E3F71" w:rsidRDefault="0098133D" w:rsidP="008B1D7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В аукционе могут участвовать только заявители, признанные учас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 аукциона.</w:t>
      </w:r>
    </w:p>
    <w:p w:rsidR="0098133D" w:rsidRPr="007E3F71" w:rsidRDefault="0098133D" w:rsidP="008B1D7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11.3. Аукцион проводится организатором аукциона в присутствии членов комиссии и участников аукциона (их представителей) по адресу: </w:t>
      </w:r>
      <w:r w:rsidR="008B1D7B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632080, Нов</w:t>
      </w:r>
      <w:r w:rsidR="008B1D7B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1D7B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сибирская область, Северный район, с. Северное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8B1D7B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</w:t>
      </w:r>
      <w:r w:rsidR="008B1D7B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№ </w:t>
      </w:r>
      <w:r w:rsidR="008B1D7B"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82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33D" w:rsidRPr="007E3F71" w:rsidRDefault="0098133D" w:rsidP="008B1D7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Непосредственно перед началом проведения аукциона комиссия р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гистрирует явившихся на аукцион участников аукциона (их представителей), подавших заявки. При регистрации участникам аукциона выдаются пронумер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ванные карточки.</w:t>
      </w:r>
    </w:p>
    <w:p w:rsidR="008B1D7B" w:rsidRPr="007E3F71" w:rsidRDefault="008B1D7B" w:rsidP="008B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hAnsi="Times New Roman" w:cs="Times New Roman"/>
          <w:sz w:val="28"/>
          <w:szCs w:val="28"/>
        </w:rPr>
        <w:t>11.5. Аукцион начинается с объявления аукционистом начала проведен</w:t>
      </w:r>
      <w:r w:rsidR="00CB1FE7" w:rsidRPr="007E3F71">
        <w:rPr>
          <w:rFonts w:ascii="Times New Roman" w:hAnsi="Times New Roman" w:cs="Times New Roman"/>
          <w:sz w:val="28"/>
          <w:szCs w:val="28"/>
        </w:rPr>
        <w:t>ия аукциона (лота), номера лота</w:t>
      </w:r>
      <w:r w:rsidRPr="007E3F71">
        <w:rPr>
          <w:rFonts w:ascii="Times New Roman" w:hAnsi="Times New Roman" w:cs="Times New Roman"/>
          <w:sz w:val="28"/>
          <w:szCs w:val="28"/>
        </w:rPr>
        <w:t>, предмета договора, начальной (минимальной) цены договора (лота), "шага аукциона", после чего аукционист предлагает уч</w:t>
      </w:r>
      <w:r w:rsidRPr="007E3F71">
        <w:rPr>
          <w:rFonts w:ascii="Times New Roman" w:hAnsi="Times New Roman" w:cs="Times New Roman"/>
          <w:sz w:val="28"/>
          <w:szCs w:val="28"/>
        </w:rPr>
        <w:t>а</w:t>
      </w:r>
      <w:r w:rsidRPr="007E3F71">
        <w:rPr>
          <w:rFonts w:ascii="Times New Roman" w:hAnsi="Times New Roman" w:cs="Times New Roman"/>
          <w:sz w:val="28"/>
          <w:szCs w:val="28"/>
        </w:rPr>
        <w:t>стникам аукциона заявлять свои предложения о цене договора;</w:t>
      </w:r>
    </w:p>
    <w:p w:rsidR="008B1D7B" w:rsidRPr="007E3F71" w:rsidRDefault="00CB1FE7" w:rsidP="008B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hAnsi="Times New Roman" w:cs="Times New Roman"/>
          <w:sz w:val="28"/>
          <w:szCs w:val="28"/>
        </w:rPr>
        <w:t>11.6.</w:t>
      </w:r>
      <w:r w:rsidR="008B1D7B" w:rsidRPr="007E3F71">
        <w:rPr>
          <w:rFonts w:ascii="Times New Roman" w:hAnsi="Times New Roman" w:cs="Times New Roman"/>
          <w:sz w:val="28"/>
          <w:szCs w:val="28"/>
        </w:rPr>
        <w:t xml:space="preserve"> </w:t>
      </w:r>
      <w:r w:rsidRPr="007E3F71">
        <w:rPr>
          <w:rFonts w:ascii="Times New Roman" w:hAnsi="Times New Roman" w:cs="Times New Roman"/>
          <w:sz w:val="28"/>
          <w:szCs w:val="28"/>
        </w:rPr>
        <w:t>У</w:t>
      </w:r>
      <w:r w:rsidR="008B1D7B" w:rsidRPr="007E3F71">
        <w:rPr>
          <w:rFonts w:ascii="Times New Roman" w:hAnsi="Times New Roman" w:cs="Times New Roman"/>
          <w:sz w:val="28"/>
          <w:szCs w:val="28"/>
        </w:rPr>
        <w:t>частник аукциона после объявления аукционистом начальной (м</w:t>
      </w:r>
      <w:r w:rsidR="008B1D7B" w:rsidRPr="007E3F71">
        <w:rPr>
          <w:rFonts w:ascii="Times New Roman" w:hAnsi="Times New Roman" w:cs="Times New Roman"/>
          <w:sz w:val="28"/>
          <w:szCs w:val="28"/>
        </w:rPr>
        <w:t>и</w:t>
      </w:r>
      <w:r w:rsidR="008B1D7B" w:rsidRPr="007E3F71">
        <w:rPr>
          <w:rFonts w:ascii="Times New Roman" w:hAnsi="Times New Roman" w:cs="Times New Roman"/>
          <w:sz w:val="28"/>
          <w:szCs w:val="28"/>
        </w:rPr>
        <w:t>нимальной) цены договора (цены лота) и цены договора, увеличенной в соо</w:t>
      </w:r>
      <w:r w:rsidR="008B1D7B" w:rsidRPr="007E3F71">
        <w:rPr>
          <w:rFonts w:ascii="Times New Roman" w:hAnsi="Times New Roman" w:cs="Times New Roman"/>
          <w:sz w:val="28"/>
          <w:szCs w:val="28"/>
        </w:rPr>
        <w:t>т</w:t>
      </w:r>
      <w:r w:rsidR="008B1D7B" w:rsidRPr="007E3F71">
        <w:rPr>
          <w:rFonts w:ascii="Times New Roman" w:hAnsi="Times New Roman" w:cs="Times New Roman"/>
          <w:sz w:val="28"/>
          <w:szCs w:val="28"/>
        </w:rPr>
        <w:lastRenderedPageBreak/>
        <w:t>ветствии с "шагом аукциона"</w:t>
      </w:r>
      <w:r w:rsidRPr="007E3F71">
        <w:rPr>
          <w:rFonts w:ascii="Times New Roman" w:hAnsi="Times New Roman" w:cs="Times New Roman"/>
          <w:sz w:val="28"/>
          <w:szCs w:val="28"/>
        </w:rPr>
        <w:t xml:space="preserve"> </w:t>
      </w:r>
      <w:r w:rsidR="008B1D7B" w:rsidRPr="007E3F71">
        <w:rPr>
          <w:rFonts w:ascii="Times New Roman" w:hAnsi="Times New Roman" w:cs="Times New Roman"/>
          <w:sz w:val="28"/>
          <w:szCs w:val="28"/>
        </w:rPr>
        <w:t xml:space="preserve"> поднимает карточку в случае если он согласен заключить договор по объявленной цене;</w:t>
      </w:r>
    </w:p>
    <w:p w:rsidR="008B1D7B" w:rsidRPr="007E3F71" w:rsidRDefault="00CB1FE7" w:rsidP="008B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hAnsi="Times New Roman" w:cs="Times New Roman"/>
          <w:sz w:val="28"/>
          <w:szCs w:val="28"/>
        </w:rPr>
        <w:t>11.7.</w:t>
      </w:r>
      <w:r w:rsidR="008B1D7B" w:rsidRPr="007E3F71">
        <w:rPr>
          <w:rFonts w:ascii="Times New Roman" w:hAnsi="Times New Roman" w:cs="Times New Roman"/>
          <w:sz w:val="28"/>
          <w:szCs w:val="28"/>
        </w:rPr>
        <w:t xml:space="preserve"> </w:t>
      </w:r>
      <w:r w:rsidRPr="007E3F71">
        <w:rPr>
          <w:rFonts w:ascii="Times New Roman" w:hAnsi="Times New Roman" w:cs="Times New Roman"/>
          <w:sz w:val="28"/>
          <w:szCs w:val="28"/>
        </w:rPr>
        <w:t>А</w:t>
      </w:r>
      <w:r w:rsidR="008B1D7B" w:rsidRPr="007E3F71">
        <w:rPr>
          <w:rFonts w:ascii="Times New Roman" w:hAnsi="Times New Roman" w:cs="Times New Roman"/>
          <w:sz w:val="28"/>
          <w:szCs w:val="28"/>
        </w:rPr>
        <w:t>укционист объявляет номер карточки участника аукциона, который первым поднял карточку после объявления аукционистом начальной (мин</w:t>
      </w:r>
      <w:r w:rsidR="008B1D7B" w:rsidRPr="007E3F71">
        <w:rPr>
          <w:rFonts w:ascii="Times New Roman" w:hAnsi="Times New Roman" w:cs="Times New Roman"/>
          <w:sz w:val="28"/>
          <w:szCs w:val="28"/>
        </w:rPr>
        <w:t>и</w:t>
      </w:r>
      <w:r w:rsidR="008B1D7B" w:rsidRPr="007E3F71">
        <w:rPr>
          <w:rFonts w:ascii="Times New Roman" w:hAnsi="Times New Roman" w:cs="Times New Roman"/>
          <w:sz w:val="28"/>
          <w:szCs w:val="28"/>
        </w:rPr>
        <w:t>мальной) цены договора (цены лота) и цены договора, увеличенной в соотве</w:t>
      </w:r>
      <w:r w:rsidR="008B1D7B" w:rsidRPr="007E3F71">
        <w:rPr>
          <w:rFonts w:ascii="Times New Roman" w:hAnsi="Times New Roman" w:cs="Times New Roman"/>
          <w:sz w:val="28"/>
          <w:szCs w:val="28"/>
        </w:rPr>
        <w:t>т</w:t>
      </w:r>
      <w:r w:rsidR="008B1D7B" w:rsidRPr="007E3F71">
        <w:rPr>
          <w:rFonts w:ascii="Times New Roman" w:hAnsi="Times New Roman" w:cs="Times New Roman"/>
          <w:sz w:val="28"/>
          <w:szCs w:val="28"/>
        </w:rPr>
        <w:t>ствии с "шагом аукциона", а также новую цену договора, увеличенную в соо</w:t>
      </w:r>
      <w:r w:rsidR="008B1D7B" w:rsidRPr="007E3F71">
        <w:rPr>
          <w:rFonts w:ascii="Times New Roman" w:hAnsi="Times New Roman" w:cs="Times New Roman"/>
          <w:sz w:val="28"/>
          <w:szCs w:val="28"/>
        </w:rPr>
        <w:t>т</w:t>
      </w:r>
      <w:r w:rsidR="008B1D7B" w:rsidRPr="007E3F71">
        <w:rPr>
          <w:rFonts w:ascii="Times New Roman" w:hAnsi="Times New Roman" w:cs="Times New Roman"/>
          <w:sz w:val="28"/>
          <w:szCs w:val="28"/>
        </w:rPr>
        <w:t>ветствии с "шагом аукциона"  и "шаг аукциона", в соответствии с которым п</w:t>
      </w:r>
      <w:r w:rsidR="008B1D7B" w:rsidRPr="007E3F71">
        <w:rPr>
          <w:rFonts w:ascii="Times New Roman" w:hAnsi="Times New Roman" w:cs="Times New Roman"/>
          <w:sz w:val="28"/>
          <w:szCs w:val="28"/>
        </w:rPr>
        <w:t>о</w:t>
      </w:r>
      <w:r w:rsidR="008B1D7B" w:rsidRPr="007E3F71">
        <w:rPr>
          <w:rFonts w:ascii="Times New Roman" w:hAnsi="Times New Roman" w:cs="Times New Roman"/>
          <w:sz w:val="28"/>
          <w:szCs w:val="28"/>
        </w:rPr>
        <w:t>вышается цена;</w:t>
      </w:r>
    </w:p>
    <w:p w:rsidR="008B1D7B" w:rsidRPr="007E3F71" w:rsidRDefault="00CB1FE7" w:rsidP="008B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4"/>
      <w:bookmarkEnd w:id="2"/>
      <w:r w:rsidRPr="007E3F71">
        <w:rPr>
          <w:rFonts w:ascii="Times New Roman" w:hAnsi="Times New Roman" w:cs="Times New Roman"/>
          <w:sz w:val="28"/>
          <w:szCs w:val="28"/>
        </w:rPr>
        <w:t>11.8.</w:t>
      </w:r>
      <w:r w:rsidR="008B1D7B" w:rsidRPr="007E3F71">
        <w:rPr>
          <w:rFonts w:ascii="Times New Roman" w:hAnsi="Times New Roman" w:cs="Times New Roman"/>
          <w:sz w:val="28"/>
          <w:szCs w:val="28"/>
        </w:rPr>
        <w:t xml:space="preserve"> </w:t>
      </w:r>
      <w:r w:rsidRPr="007E3F71">
        <w:rPr>
          <w:rFonts w:ascii="Times New Roman" w:hAnsi="Times New Roman" w:cs="Times New Roman"/>
          <w:sz w:val="28"/>
          <w:szCs w:val="28"/>
        </w:rPr>
        <w:t>А</w:t>
      </w:r>
      <w:r w:rsidR="008B1D7B" w:rsidRPr="007E3F71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 ни один участник ау</w:t>
      </w:r>
      <w:r w:rsidR="008B1D7B" w:rsidRPr="007E3F71">
        <w:rPr>
          <w:rFonts w:ascii="Times New Roman" w:hAnsi="Times New Roman" w:cs="Times New Roman"/>
          <w:sz w:val="28"/>
          <w:szCs w:val="28"/>
        </w:rPr>
        <w:t>к</w:t>
      </w:r>
      <w:r w:rsidR="008B1D7B" w:rsidRPr="007E3F71">
        <w:rPr>
          <w:rFonts w:ascii="Times New Roman" w:hAnsi="Times New Roman" w:cs="Times New Roman"/>
          <w:sz w:val="28"/>
          <w:szCs w:val="28"/>
        </w:rPr>
        <w:t>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8B1D7B" w:rsidRDefault="00CB1FE7" w:rsidP="008B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F71">
        <w:rPr>
          <w:rFonts w:ascii="Times New Roman" w:hAnsi="Times New Roman" w:cs="Times New Roman"/>
          <w:sz w:val="28"/>
          <w:szCs w:val="28"/>
        </w:rPr>
        <w:t>11.9</w:t>
      </w:r>
      <w:r w:rsidR="008B1D7B" w:rsidRPr="007E3F71">
        <w:rPr>
          <w:rFonts w:ascii="Times New Roman" w:hAnsi="Times New Roman" w:cs="Times New Roman"/>
          <w:sz w:val="28"/>
          <w:szCs w:val="28"/>
        </w:rPr>
        <w:t>. Победителем аукциона признается лицо, предложившее наиболее в</w:t>
      </w:r>
      <w:r w:rsidR="008B1D7B" w:rsidRPr="007E3F71">
        <w:rPr>
          <w:rFonts w:ascii="Times New Roman" w:hAnsi="Times New Roman" w:cs="Times New Roman"/>
          <w:sz w:val="28"/>
          <w:szCs w:val="28"/>
        </w:rPr>
        <w:t>ы</w:t>
      </w:r>
      <w:r w:rsidR="008B1D7B" w:rsidRPr="007E3F71">
        <w:rPr>
          <w:rFonts w:ascii="Times New Roman" w:hAnsi="Times New Roman" w:cs="Times New Roman"/>
          <w:sz w:val="28"/>
          <w:szCs w:val="28"/>
        </w:rPr>
        <w:t>сокую цену договора.</w:t>
      </w:r>
    </w:p>
    <w:p w:rsidR="009621E0" w:rsidRPr="007E3F71" w:rsidRDefault="009621E0" w:rsidP="008B1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1E0" w:rsidRDefault="0098133D" w:rsidP="00E1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Срок, в течение которого победитель аукциона должен подписать </w:t>
      </w:r>
    </w:p>
    <w:p w:rsidR="0098133D" w:rsidRPr="007E3F71" w:rsidRDefault="0098133D" w:rsidP="00E13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="00CB1FE7"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 аренды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При заключении и исполнении договора аренды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Организатор аукциона в течение трех рабочих дней с даты подпис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протокола аукциона передает победителю аукциона один экземпляр прот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и проект договора аренды. Договор аренды должен быть подписан  поб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дителем аукциона в течение</w:t>
      </w:r>
      <w:r w:rsidR="0082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пятнадцат</w:t>
      </w:r>
      <w:r w:rsidR="00B3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2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В срок, предусмотренный для заключения договоров аренды, орг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низатор аукциона обязан отказаться от заключения договора аренды с побед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 аукциона либо с участником аукциона, с которым заключается такой 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 аренды, в случае установления факта:</w:t>
      </w:r>
    </w:p>
    <w:p w:rsidR="0098133D" w:rsidRPr="007E3F71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проведения ликвидации такого участника или принятия арбитражным судом решения о признании такого участника аукциона – юридического лица, инд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видуального предпринимателя банкротом и об открытии конкурсного прои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водства;</w:t>
      </w:r>
    </w:p>
    <w:p w:rsidR="0098133D" w:rsidRPr="007E3F71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приостановления деятельности такого лица в порядке, предусмотренном К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дексом Российской Федерации об административных правонарушениях;</w:t>
      </w:r>
    </w:p>
    <w:p w:rsidR="0098133D" w:rsidRPr="007E3F71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таким лицом заведомо ложных сведений.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В случае отказа от заключения договора аренды с победителем ау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 либо при уклонении от заключения договора аренды победителя аукци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или участника аукциона, с которым заключается такой договор, комиссией в срок, не позднее дня, следующего после дня установления фактов, являющихся основанием для отказа от заключения договоров аренды, составляется протокол об отказе от заключения договора аренды, который размещается организатором аукциона на официальном сайте в течение дня, следующего после дня подпис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ния указанного протокола. Организатор аукциона в течение двух рабочих дней с даты подписания протокола передает один экземпляр протокола лицу, с кот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 отказывается заключить договор аренды.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12.5. В случае если победитель аукциона признан уклонившимся от з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ключения договора аренды, организатор аукциона вправе заключить договор аренды с участником аукциона, сделавшим предпоследнее предложение о цене права заключения договора аренды. При отказе от заключения договора аренды с победителем аукциона в случаях, предусмотренных пунктом 12.3. настоящей документации, организатор аукциона обязан заключить договор аренды с уч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стником аукциона, сделавшим предпоследнее предложение о цене права з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ключения договора аренды. Организатор аукциона в течение трех рабочих дней с даты подписания протокола об отказе от заключения договора аренды перед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участнику аукциона, сделавшему предпоследнее предложение о цене права заключения договора аренды, один экземпляр такого протокола и проект дог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вора аренды, который составляется путем включения цены права заключения договора аренды, предложенной участником аукциона, сделавшим предпосле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предложение о цене права заключения договора аренды, в проект договора, прилагаемый к документации об аукционе. Проект договора подписывается участником аукциона, сделавшим предпоследнее предложение о цене права з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ключения договора аренды, в десятидневный срок.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 В случае если победитель аукциона или участник аукциона, сдела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 предпоследнее предложение о цене права заключения договора аренды, в предусмотренный настоящей документацией срок не представил организатору аукциона переданный ему договор аренды, такой участник аукциона признае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уклонившимся от заключения договора аренды.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12.7. Заключение договоров субаренды и передача прав третьим лицам не допускается.</w:t>
      </w:r>
    </w:p>
    <w:p w:rsidR="0098133D" w:rsidRPr="007E3F71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Срок, в течение которого организатор аукциона вправе отказаться от его проведения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Организатор аукциона вправе отказаться от проведения аукциона не позднее чем за пять дней до даты окончания срока подачи заявок на участие в аукционе.</w:t>
      </w:r>
    </w:p>
    <w:p w:rsidR="0098133D" w:rsidRPr="007E3F71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 Извещение об отказе от проведения аукциона размещается на оф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циальном сайте в течение одного дня с даты принятия решения об отказе от проведения аукциона.</w:t>
      </w:r>
    </w:p>
    <w:p w:rsidR="0098133D" w:rsidRDefault="0098133D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 В течение двух рабочих дней с даты принятия решения об отказе от проведения аукциона организатор аукциона направляет соответствующие ув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домления всем заявителям.</w:t>
      </w:r>
    </w:p>
    <w:p w:rsidR="00056A00" w:rsidRPr="007E3F71" w:rsidRDefault="00056A00" w:rsidP="00E13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A00" w:rsidRPr="0044024A" w:rsidRDefault="00056A00" w:rsidP="004402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24A">
        <w:rPr>
          <w:rFonts w:ascii="Times New Roman" w:hAnsi="Times New Roman" w:cs="Times New Roman"/>
          <w:b/>
          <w:sz w:val="28"/>
          <w:szCs w:val="28"/>
        </w:rPr>
        <w:t>14. Форма, сроки и порядок оплаты по договору аренды</w:t>
      </w:r>
    </w:p>
    <w:p w:rsidR="00056A00" w:rsidRPr="0044024A" w:rsidRDefault="0044024A" w:rsidP="004402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14.1. </w:t>
      </w:r>
      <w:r w:rsidR="00056A00" w:rsidRPr="0044024A">
        <w:rPr>
          <w:rFonts w:ascii="Times New Roman" w:hAnsi="Times New Roman" w:cs="Times New Roman"/>
          <w:color w:val="000000"/>
          <w:sz w:val="28"/>
          <w:szCs w:val="28"/>
        </w:rPr>
        <w:t>Ежемесячная арендная плата за пользование  зданием устанавлив</w:t>
      </w:r>
      <w:r w:rsidR="00056A00" w:rsidRPr="004402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56A00" w:rsidRPr="0044024A">
        <w:rPr>
          <w:rFonts w:ascii="Times New Roman" w:hAnsi="Times New Roman" w:cs="Times New Roman"/>
          <w:color w:val="000000"/>
          <w:sz w:val="28"/>
          <w:szCs w:val="28"/>
        </w:rPr>
        <w:t>ется по результатам аукциона. В арендную плату за пользование зданием  не входят</w:t>
      </w:r>
      <w:r w:rsidR="00056A00" w:rsidRPr="0044024A">
        <w:rPr>
          <w:rFonts w:ascii="Times New Roman" w:hAnsi="Times New Roman" w:cs="Times New Roman"/>
          <w:sz w:val="28"/>
          <w:szCs w:val="28"/>
        </w:rPr>
        <w:t xml:space="preserve"> расходы на оплату коммунальных услуг, на текущее содержание пом</w:t>
      </w:r>
      <w:r w:rsidR="00056A00" w:rsidRPr="0044024A">
        <w:rPr>
          <w:rFonts w:ascii="Times New Roman" w:hAnsi="Times New Roman" w:cs="Times New Roman"/>
          <w:sz w:val="28"/>
          <w:szCs w:val="28"/>
        </w:rPr>
        <w:t>е</w:t>
      </w:r>
      <w:r w:rsidR="00056A00" w:rsidRPr="0044024A">
        <w:rPr>
          <w:rFonts w:ascii="Times New Roman" w:hAnsi="Times New Roman" w:cs="Times New Roman"/>
          <w:sz w:val="28"/>
          <w:szCs w:val="28"/>
        </w:rPr>
        <w:lastRenderedPageBreak/>
        <w:t>щений и прочие расходы.</w:t>
      </w:r>
    </w:p>
    <w:p w:rsidR="00056A00" w:rsidRPr="0044024A" w:rsidRDefault="0044024A" w:rsidP="0044024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14.2. </w:t>
      </w:r>
      <w:r w:rsidR="00056A00" w:rsidRPr="0044024A">
        <w:rPr>
          <w:rFonts w:ascii="Times New Roman" w:hAnsi="Times New Roman" w:cs="Times New Roman"/>
          <w:color w:val="000000"/>
          <w:sz w:val="28"/>
          <w:szCs w:val="28"/>
        </w:rPr>
        <w:t xml:space="preserve">Арендатор вносит арендные платежи ежемесячно до </w:t>
      </w:r>
      <w:r w:rsidR="00C937BF">
        <w:rPr>
          <w:rFonts w:ascii="Times New Roman" w:hAnsi="Times New Roman" w:cs="Times New Roman"/>
          <w:color w:val="000000"/>
          <w:sz w:val="28"/>
          <w:szCs w:val="28"/>
        </w:rPr>
        <w:t xml:space="preserve">пятого </w:t>
      </w:r>
      <w:r w:rsidR="00056A00" w:rsidRPr="0044024A">
        <w:rPr>
          <w:rFonts w:ascii="Times New Roman" w:hAnsi="Times New Roman" w:cs="Times New Roman"/>
          <w:color w:val="000000"/>
          <w:sz w:val="28"/>
          <w:szCs w:val="28"/>
        </w:rPr>
        <w:t xml:space="preserve"> числа  месяца</w:t>
      </w:r>
      <w:r w:rsidR="00C937BF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следующего за  отчетным</w:t>
      </w:r>
      <w:r w:rsidR="00056A00" w:rsidRPr="004402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24A" w:rsidRPr="0044024A" w:rsidRDefault="0044024A" w:rsidP="0044024A">
      <w:pPr>
        <w:shd w:val="clear" w:color="auto" w:fill="FFFFFF"/>
        <w:spacing w:after="0" w:line="240" w:lineRule="auto"/>
        <w:ind w:left="34" w:firstLine="6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24A">
        <w:rPr>
          <w:rFonts w:ascii="Times New Roman" w:eastAsia="Calibri" w:hAnsi="Times New Roman" w:cs="Times New Roman"/>
          <w:sz w:val="28"/>
          <w:szCs w:val="28"/>
        </w:rPr>
        <w:t>Ежемесячная     арендная   плата    без     учета     НДС     в     размере 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44024A">
        <w:rPr>
          <w:rFonts w:ascii="Times New Roman" w:eastAsia="Calibri" w:hAnsi="Times New Roman" w:cs="Times New Roman"/>
          <w:sz w:val="28"/>
          <w:szCs w:val="28"/>
        </w:rPr>
        <w:t>___руб.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44024A">
        <w:rPr>
          <w:rFonts w:ascii="Times New Roman" w:eastAsia="Calibri" w:hAnsi="Times New Roman" w:cs="Times New Roman"/>
          <w:sz w:val="28"/>
          <w:szCs w:val="28"/>
        </w:rPr>
        <w:t>__ коп., перечисляется в  бюджет района: получатель –  УФК по Новосибирской области (администрация Северного   района Новосибирской области),  ИНН 5435111202, КПП 543501001,  счет получателя  40101810900000010001, банк  получателя – ГРКЦ ГУ  Банка России  по Нов</w:t>
      </w:r>
      <w:r w:rsidRPr="0044024A">
        <w:rPr>
          <w:rFonts w:ascii="Times New Roman" w:eastAsia="Calibri" w:hAnsi="Times New Roman" w:cs="Times New Roman"/>
          <w:sz w:val="28"/>
          <w:szCs w:val="28"/>
        </w:rPr>
        <w:t>о</w:t>
      </w:r>
      <w:r w:rsidRPr="0044024A">
        <w:rPr>
          <w:rFonts w:ascii="Times New Roman" w:eastAsia="Calibri" w:hAnsi="Times New Roman" w:cs="Times New Roman"/>
          <w:sz w:val="28"/>
          <w:szCs w:val="28"/>
        </w:rPr>
        <w:t>сибирской  области, г. Новосибирск,  БИК   банка   получателя  - 045004001, ОКТМО 50644425,  код   бюджетной классификации 444 111 05 035 05 0000 120.</w:t>
      </w:r>
    </w:p>
    <w:p w:rsidR="0082721C" w:rsidRPr="00E66EE4" w:rsidRDefault="0082721C" w:rsidP="0082721C">
      <w:pPr>
        <w:shd w:val="clear" w:color="auto" w:fill="FFFFFF"/>
        <w:spacing w:after="0" w:line="240" w:lineRule="auto"/>
        <w:ind w:lef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НДС начисляется по ставкам, действующим на момент перечисления арендной платы, и самостоятельно перечисляется отдельным платежным пор</w:t>
      </w:r>
      <w:r w:rsidRPr="00E66EE4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чением.</w:t>
      </w:r>
    </w:p>
    <w:p w:rsidR="0098133D" w:rsidRPr="007E3F71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44024A" w:rsidP="00B749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24A">
        <w:rPr>
          <w:rFonts w:ascii="Times New Roman" w:hAnsi="Times New Roman" w:cs="Times New Roman"/>
          <w:b/>
          <w:sz w:val="28"/>
          <w:szCs w:val="28"/>
        </w:rPr>
        <w:t>1</w:t>
      </w:r>
      <w:r w:rsidR="0045032B">
        <w:rPr>
          <w:rFonts w:ascii="Times New Roman" w:hAnsi="Times New Roman" w:cs="Times New Roman"/>
          <w:b/>
          <w:sz w:val="28"/>
          <w:szCs w:val="28"/>
        </w:rPr>
        <w:t>5</w:t>
      </w:r>
      <w:r w:rsidRPr="0044024A">
        <w:rPr>
          <w:rFonts w:ascii="Times New Roman" w:hAnsi="Times New Roman" w:cs="Times New Roman"/>
          <w:b/>
          <w:sz w:val="28"/>
          <w:szCs w:val="28"/>
        </w:rPr>
        <w:t>. Порядок пересмотра цены договора аренды</w:t>
      </w:r>
    </w:p>
    <w:p w:rsidR="0044024A" w:rsidRPr="0044024A" w:rsidRDefault="0044024A" w:rsidP="00B749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24A">
        <w:rPr>
          <w:rFonts w:ascii="Times New Roman" w:hAnsi="Times New Roman" w:cs="Times New Roman"/>
          <w:sz w:val="28"/>
          <w:szCs w:val="28"/>
        </w:rPr>
        <w:t>Цена заключенного договора аренды не может быть пересмотрена стор</w:t>
      </w:r>
      <w:r w:rsidRPr="0044024A">
        <w:rPr>
          <w:rFonts w:ascii="Times New Roman" w:hAnsi="Times New Roman" w:cs="Times New Roman"/>
          <w:sz w:val="28"/>
          <w:szCs w:val="28"/>
        </w:rPr>
        <w:t>о</w:t>
      </w:r>
      <w:r w:rsidRPr="0044024A">
        <w:rPr>
          <w:rFonts w:ascii="Times New Roman" w:hAnsi="Times New Roman" w:cs="Times New Roman"/>
          <w:sz w:val="28"/>
          <w:szCs w:val="28"/>
        </w:rPr>
        <w:t>нами в сторону уменьшения.</w:t>
      </w:r>
    </w:p>
    <w:p w:rsidR="0044024A" w:rsidRDefault="0044024A" w:rsidP="0044024A">
      <w:pPr>
        <w:ind w:firstLine="720"/>
        <w:jc w:val="both"/>
        <w:rPr>
          <w:b/>
          <w:sz w:val="24"/>
          <w:szCs w:val="24"/>
        </w:rPr>
      </w:pPr>
    </w:p>
    <w:p w:rsidR="0098133D" w:rsidRPr="007E3F71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7E3F71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0C5F8C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0C5F8C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0C5F8C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0C5F8C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Pr="000C5F8C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3D" w:rsidRDefault="0098133D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90B" w:rsidRDefault="00B7490B" w:rsidP="00E1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313" w:rsidRDefault="008A02F6" w:rsidP="008A02F6">
      <w:pPr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DF3313" w:rsidRDefault="00DF3313" w:rsidP="008A02F6">
      <w:pPr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56D" w:rsidRDefault="0017356D" w:rsidP="008A02F6">
      <w:pPr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3C6E" w:rsidRDefault="006E3C6E" w:rsidP="008A02F6">
      <w:pPr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3C6E" w:rsidRDefault="006E3C6E" w:rsidP="008A02F6">
      <w:pPr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spacing w:after="0" w:line="240" w:lineRule="auto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A02F6" w:rsidRPr="008A02F6" w:rsidRDefault="008A02F6" w:rsidP="008A02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8A02F6">
        <w:rPr>
          <w:rFonts w:ascii="Times New Roman" w:hAnsi="Times New Roman"/>
          <w:sz w:val="28"/>
          <w:szCs w:val="28"/>
        </w:rPr>
        <w:t>На бланке организации</w:t>
      </w:r>
    </w:p>
    <w:p w:rsidR="008A02F6" w:rsidRP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02F6">
        <w:rPr>
          <w:rFonts w:ascii="Times New Roman" w:hAnsi="Times New Roman"/>
          <w:sz w:val="28"/>
          <w:szCs w:val="28"/>
        </w:rPr>
        <w:t>Дата, исходящий номер</w:t>
      </w:r>
    </w:p>
    <w:p w:rsidR="008A02F6" w:rsidRPr="008A02F6" w:rsidRDefault="008A02F6" w:rsidP="008A02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02F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A02F6" w:rsidRPr="008A02F6" w:rsidRDefault="008A02F6" w:rsidP="008A0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F6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8A02F6" w:rsidRPr="008A02F6" w:rsidRDefault="008A02F6" w:rsidP="008A02F6">
      <w:pPr>
        <w:spacing w:after="0" w:line="240" w:lineRule="auto"/>
        <w:ind w:left="-540" w:right="-5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8A02F6">
        <w:rPr>
          <w:rFonts w:ascii="Times New Roman" w:hAnsi="Times New Roman" w:cs="Times New Roman"/>
          <w:sz w:val="26"/>
          <w:szCs w:val="26"/>
        </w:rPr>
        <w:t xml:space="preserve"> (фирменное наименование заявителя, сведения об организационно-правовой форме</w:t>
      </w:r>
      <w:r w:rsidRPr="008A02F6">
        <w:rPr>
          <w:rFonts w:ascii="Times New Roman" w:hAnsi="Times New Roman" w:cs="Times New Roman"/>
          <w:noProof/>
          <w:sz w:val="26"/>
          <w:szCs w:val="26"/>
        </w:rPr>
        <w:t xml:space="preserve"> )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в лице____________________________________________________________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02F6">
        <w:rPr>
          <w:rFonts w:ascii="Times New Roman" w:hAnsi="Times New Roman" w:cs="Times New Roman"/>
          <w:sz w:val="28"/>
          <w:szCs w:val="28"/>
        </w:rPr>
        <w:t>,</w:t>
      </w:r>
    </w:p>
    <w:p w:rsidR="008A02F6" w:rsidRPr="008A02F6" w:rsidRDefault="008A02F6" w:rsidP="008A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действующий на основании</w:t>
      </w:r>
      <w:r w:rsidR="002A508A">
        <w:rPr>
          <w:rFonts w:ascii="Times New Roman" w:hAnsi="Times New Roman" w:cs="Times New Roman"/>
          <w:sz w:val="28"/>
          <w:szCs w:val="28"/>
        </w:rPr>
        <w:t xml:space="preserve"> </w:t>
      </w:r>
      <w:r w:rsidRPr="008A02F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02F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_______,</w:t>
      </w:r>
    </w:p>
    <w:p w:rsidR="008A02F6" w:rsidRPr="008A02F6" w:rsidRDefault="008A02F6" w:rsidP="008A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8A02F6">
        <w:rPr>
          <w:rFonts w:ascii="Times New Roman" w:hAnsi="Times New Roman" w:cs="Times New Roman"/>
          <w:i/>
          <w:sz w:val="28"/>
          <w:szCs w:val="28"/>
        </w:rPr>
        <w:t xml:space="preserve"> Заявитель, </w:t>
      </w:r>
      <w:r w:rsidRPr="008A02F6">
        <w:rPr>
          <w:rFonts w:ascii="Times New Roman" w:hAnsi="Times New Roman" w:cs="Times New Roman"/>
          <w:sz w:val="28"/>
          <w:szCs w:val="28"/>
        </w:rPr>
        <w:t>ознакомившись с извещением и докуме</w:t>
      </w:r>
      <w:r w:rsidRPr="008A02F6">
        <w:rPr>
          <w:rFonts w:ascii="Times New Roman" w:hAnsi="Times New Roman" w:cs="Times New Roman"/>
          <w:sz w:val="28"/>
          <w:szCs w:val="28"/>
        </w:rPr>
        <w:t>н</w:t>
      </w:r>
      <w:r w:rsidRPr="008A02F6">
        <w:rPr>
          <w:rFonts w:ascii="Times New Roman" w:hAnsi="Times New Roman" w:cs="Times New Roman"/>
          <w:sz w:val="28"/>
          <w:szCs w:val="28"/>
        </w:rPr>
        <w:t>тацией об аукционе на право заключения договора аренды имущества, наход</w:t>
      </w:r>
      <w:r w:rsidRPr="008A02F6">
        <w:rPr>
          <w:rFonts w:ascii="Times New Roman" w:hAnsi="Times New Roman" w:cs="Times New Roman"/>
          <w:sz w:val="28"/>
          <w:szCs w:val="28"/>
        </w:rPr>
        <w:t>я</w:t>
      </w:r>
      <w:r w:rsidRPr="008A02F6">
        <w:rPr>
          <w:rFonts w:ascii="Times New Roman" w:hAnsi="Times New Roman" w:cs="Times New Roman"/>
          <w:sz w:val="28"/>
          <w:szCs w:val="28"/>
        </w:rPr>
        <w:t>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Pr="008A02F6">
        <w:rPr>
          <w:rFonts w:ascii="Times New Roman" w:hAnsi="Times New Roman" w:cs="Times New Roman"/>
          <w:sz w:val="28"/>
          <w:szCs w:val="28"/>
        </w:rPr>
        <w:t xml:space="preserve"> Новосибирской области, в составе: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8A02F6">
        <w:rPr>
          <w:rFonts w:ascii="Times New Roman" w:hAnsi="Times New Roman" w:cs="Times New Roman"/>
          <w:sz w:val="28"/>
          <w:szCs w:val="28"/>
        </w:rPr>
        <w:t>__,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02F6">
        <w:rPr>
          <w:rFonts w:ascii="Times New Roman" w:hAnsi="Times New Roman" w:cs="Times New Roman"/>
          <w:sz w:val="26"/>
          <w:szCs w:val="26"/>
        </w:rPr>
        <w:t>(наименование имущества из извещения о проведении аукциона, его основные хара</w:t>
      </w:r>
      <w:r w:rsidRPr="008A02F6">
        <w:rPr>
          <w:rFonts w:ascii="Times New Roman" w:hAnsi="Times New Roman" w:cs="Times New Roman"/>
          <w:sz w:val="26"/>
          <w:szCs w:val="26"/>
        </w:rPr>
        <w:t>к</w:t>
      </w:r>
      <w:r w:rsidRPr="008A02F6">
        <w:rPr>
          <w:rFonts w:ascii="Times New Roman" w:hAnsi="Times New Roman" w:cs="Times New Roman"/>
          <w:sz w:val="26"/>
          <w:szCs w:val="26"/>
        </w:rPr>
        <w:t>теристики и местонахождение</w:t>
      </w:r>
      <w:r w:rsidRPr="008A02F6">
        <w:rPr>
          <w:rFonts w:ascii="Times New Roman" w:hAnsi="Times New Roman" w:cs="Times New Roman"/>
          <w:i/>
          <w:sz w:val="26"/>
          <w:szCs w:val="26"/>
        </w:rPr>
        <w:t>)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____________________________________________________________________________________________________,</w:t>
      </w:r>
    </w:p>
    <w:p w:rsidR="008A02F6" w:rsidRPr="00DF3313" w:rsidRDefault="008A02F6" w:rsidP="008A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опубликованном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E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64E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8A02F6">
        <w:rPr>
          <w:rFonts w:ascii="Times New Roman" w:hAnsi="Times New Roman" w:cs="Times New Roman"/>
          <w:sz w:val="28"/>
          <w:szCs w:val="28"/>
        </w:rPr>
        <w:t>г. и с Приказом Федеральной антимонопольной службы от 10.02.2010 № 67 "О порядке проведения конкурсов или аукционов на право заключения договоров аренды, договоров безвозмездного пользов</w:t>
      </w:r>
      <w:r w:rsidRPr="008A02F6">
        <w:rPr>
          <w:rFonts w:ascii="Times New Roman" w:hAnsi="Times New Roman" w:cs="Times New Roman"/>
          <w:sz w:val="28"/>
          <w:szCs w:val="28"/>
        </w:rPr>
        <w:t>а</w:t>
      </w:r>
      <w:r w:rsidRPr="008A02F6">
        <w:rPr>
          <w:rFonts w:ascii="Times New Roman" w:hAnsi="Times New Roman" w:cs="Times New Roman"/>
          <w:sz w:val="28"/>
          <w:szCs w:val="28"/>
        </w:rPr>
        <w:t>ния, договоров доверительного управления имуществом, иных договоров, пр</w:t>
      </w:r>
      <w:r w:rsidRPr="008A02F6">
        <w:rPr>
          <w:rFonts w:ascii="Times New Roman" w:hAnsi="Times New Roman" w:cs="Times New Roman"/>
          <w:sz w:val="28"/>
          <w:szCs w:val="28"/>
        </w:rPr>
        <w:t>е</w:t>
      </w:r>
      <w:r w:rsidRPr="008A02F6">
        <w:rPr>
          <w:rFonts w:ascii="Times New Roman" w:hAnsi="Times New Roman" w:cs="Times New Roman"/>
          <w:sz w:val="28"/>
          <w:szCs w:val="28"/>
        </w:rPr>
        <w:t>дусматривающих переход прав владения и (или) пользования в отношении г</w:t>
      </w:r>
      <w:r w:rsidRPr="008A02F6">
        <w:rPr>
          <w:rFonts w:ascii="Times New Roman" w:hAnsi="Times New Roman" w:cs="Times New Roman"/>
          <w:sz w:val="28"/>
          <w:szCs w:val="28"/>
        </w:rPr>
        <w:t>о</w:t>
      </w:r>
      <w:r w:rsidRPr="008A02F6">
        <w:rPr>
          <w:rFonts w:ascii="Times New Roman" w:hAnsi="Times New Roman" w:cs="Times New Roman"/>
          <w:sz w:val="28"/>
          <w:szCs w:val="28"/>
        </w:rPr>
        <w:t xml:space="preserve">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Порядок) изучив предмет аукциона, </w:t>
      </w:r>
      <w:r w:rsidRPr="008A02F6">
        <w:rPr>
          <w:rFonts w:ascii="Times New Roman" w:hAnsi="Times New Roman" w:cs="Times New Roman"/>
          <w:sz w:val="28"/>
          <w:szCs w:val="28"/>
          <w:u w:val="single"/>
        </w:rPr>
        <w:t>просит принять настоящую заявку на участие в аукционе</w:t>
      </w:r>
      <w:r w:rsidRPr="008A02F6">
        <w:rPr>
          <w:rFonts w:ascii="Times New Roman" w:hAnsi="Times New Roman" w:cs="Times New Roman"/>
          <w:sz w:val="28"/>
          <w:szCs w:val="28"/>
        </w:rPr>
        <w:t>, провод</w:t>
      </w:r>
      <w:r w:rsidRPr="008A02F6">
        <w:rPr>
          <w:rFonts w:ascii="Times New Roman" w:hAnsi="Times New Roman" w:cs="Times New Roman"/>
          <w:sz w:val="28"/>
          <w:szCs w:val="28"/>
        </w:rPr>
        <w:t>и</w:t>
      </w:r>
      <w:r w:rsidRPr="00DF3313">
        <w:rPr>
          <w:rFonts w:ascii="Times New Roman" w:hAnsi="Times New Roman" w:cs="Times New Roman"/>
          <w:sz w:val="28"/>
          <w:szCs w:val="28"/>
        </w:rPr>
        <w:t xml:space="preserve">мом </w:t>
      </w:r>
      <w:r w:rsidR="00064EF0" w:rsidRPr="00DF3313">
        <w:rPr>
          <w:rFonts w:ascii="Times New Roman" w:hAnsi="Times New Roman" w:cs="Times New Roman"/>
          <w:sz w:val="28"/>
          <w:szCs w:val="28"/>
        </w:rPr>
        <w:t>2</w:t>
      </w:r>
      <w:r w:rsidR="00FB75AB">
        <w:rPr>
          <w:rFonts w:ascii="Times New Roman" w:hAnsi="Times New Roman" w:cs="Times New Roman"/>
          <w:sz w:val="28"/>
          <w:szCs w:val="28"/>
        </w:rPr>
        <w:t>6</w:t>
      </w:r>
      <w:r w:rsidR="003871A9" w:rsidRPr="00DF3313">
        <w:rPr>
          <w:rFonts w:ascii="Times New Roman" w:hAnsi="Times New Roman" w:cs="Times New Roman"/>
          <w:sz w:val="28"/>
          <w:szCs w:val="28"/>
        </w:rPr>
        <w:t>.</w:t>
      </w:r>
      <w:r w:rsidR="00FB75AB">
        <w:rPr>
          <w:rFonts w:ascii="Times New Roman" w:hAnsi="Times New Roman" w:cs="Times New Roman"/>
          <w:sz w:val="28"/>
          <w:szCs w:val="28"/>
        </w:rPr>
        <w:t>01</w:t>
      </w:r>
      <w:r w:rsidR="003871A9" w:rsidRPr="00DF3313">
        <w:rPr>
          <w:rFonts w:ascii="Times New Roman" w:hAnsi="Times New Roman" w:cs="Times New Roman"/>
          <w:sz w:val="28"/>
          <w:szCs w:val="28"/>
        </w:rPr>
        <w:t>.201</w:t>
      </w:r>
      <w:r w:rsidR="00FB75AB">
        <w:rPr>
          <w:rFonts w:ascii="Times New Roman" w:hAnsi="Times New Roman" w:cs="Times New Roman"/>
          <w:sz w:val="28"/>
          <w:szCs w:val="28"/>
        </w:rPr>
        <w:t>6</w:t>
      </w:r>
      <w:r w:rsidR="003871A9" w:rsidRPr="00DF3313">
        <w:rPr>
          <w:rFonts w:ascii="Times New Roman" w:hAnsi="Times New Roman" w:cs="Times New Roman"/>
          <w:sz w:val="28"/>
          <w:szCs w:val="28"/>
        </w:rPr>
        <w:t xml:space="preserve"> в 1</w:t>
      </w:r>
      <w:r w:rsidR="00FE3719" w:rsidRPr="00DF3313">
        <w:rPr>
          <w:rFonts w:ascii="Times New Roman" w:hAnsi="Times New Roman" w:cs="Times New Roman"/>
          <w:sz w:val="28"/>
          <w:szCs w:val="28"/>
        </w:rPr>
        <w:t>2</w:t>
      </w:r>
      <w:r w:rsidR="003871A9" w:rsidRPr="00DF3313">
        <w:rPr>
          <w:rFonts w:ascii="Times New Roman" w:hAnsi="Times New Roman" w:cs="Times New Roman"/>
          <w:sz w:val="28"/>
          <w:szCs w:val="28"/>
        </w:rPr>
        <w:t xml:space="preserve">  часов 00 мин. (время местное)  по адресу </w:t>
      </w:r>
      <w:r w:rsidRPr="00DF3313">
        <w:rPr>
          <w:rFonts w:ascii="Times New Roman" w:hAnsi="Times New Roman" w:cs="Times New Roman"/>
          <w:sz w:val="28"/>
          <w:szCs w:val="28"/>
        </w:rPr>
        <w:t xml:space="preserve"> </w:t>
      </w:r>
      <w:r w:rsidR="003871A9"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>: 632080, Нов</w:t>
      </w:r>
      <w:r w:rsidR="003871A9"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71A9"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сибирская область, Северный район, с. Северное, ул. Ленина, д.14</w:t>
      </w:r>
      <w:r w:rsidR="00064EF0" w:rsidRPr="00DF3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 302</w:t>
      </w:r>
      <w:r w:rsidRPr="00DF3313">
        <w:rPr>
          <w:rFonts w:ascii="Times New Roman" w:hAnsi="Times New Roman" w:cs="Times New Roman"/>
          <w:sz w:val="28"/>
          <w:szCs w:val="28"/>
        </w:rPr>
        <w:t>.</w:t>
      </w:r>
    </w:p>
    <w:p w:rsidR="008A02F6" w:rsidRPr="008A02F6" w:rsidRDefault="008A02F6" w:rsidP="008A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 Настоящим </w:t>
      </w:r>
      <w:r w:rsidRPr="008A02F6">
        <w:rPr>
          <w:rFonts w:ascii="Times New Roman" w:hAnsi="Times New Roman" w:cs="Times New Roman"/>
          <w:sz w:val="28"/>
          <w:szCs w:val="28"/>
          <w:u w:val="single"/>
        </w:rPr>
        <w:t>Заявитель подтверждает</w:t>
      </w:r>
      <w:r w:rsidRPr="008A02F6">
        <w:rPr>
          <w:rFonts w:ascii="Times New Roman" w:hAnsi="Times New Roman" w:cs="Times New Roman"/>
          <w:sz w:val="28"/>
          <w:szCs w:val="28"/>
        </w:rPr>
        <w:t>, что он ознакомлен с выставляемым на аукцион имуществом, аукционной документацией, условиями договора аренды, а также с Порядком проведения аукционов и обязуется соблюдать его условия.</w:t>
      </w:r>
    </w:p>
    <w:p w:rsidR="008A02F6" w:rsidRPr="008A02F6" w:rsidRDefault="008A02F6" w:rsidP="008A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8A02F6">
        <w:rPr>
          <w:rFonts w:ascii="Times New Roman" w:hAnsi="Times New Roman" w:cs="Times New Roman"/>
          <w:color w:val="000000"/>
          <w:sz w:val="28"/>
          <w:szCs w:val="28"/>
        </w:rPr>
        <w:t xml:space="preserve">признания победителем торгов, </w:t>
      </w:r>
      <w:r w:rsidRPr="008A02F6">
        <w:rPr>
          <w:rFonts w:ascii="Times New Roman" w:hAnsi="Times New Roman" w:cs="Times New Roman"/>
          <w:color w:val="000000"/>
          <w:sz w:val="28"/>
          <w:szCs w:val="28"/>
          <w:u w:val="single"/>
        </w:rPr>
        <w:t>Заявитель обязуется</w:t>
      </w:r>
      <w:r w:rsidRPr="008A02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02F6" w:rsidRPr="008A02F6" w:rsidRDefault="008A02F6" w:rsidP="008A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2F6">
        <w:rPr>
          <w:rFonts w:ascii="Times New Roman" w:hAnsi="Times New Roman" w:cs="Times New Roman"/>
          <w:color w:val="000000"/>
          <w:sz w:val="28"/>
          <w:szCs w:val="28"/>
        </w:rPr>
        <w:t>-  заключить договор аренды указанного имущества в срок, установле</w:t>
      </w:r>
      <w:r w:rsidRPr="008A02F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A02F6">
        <w:rPr>
          <w:rFonts w:ascii="Times New Roman" w:hAnsi="Times New Roman" w:cs="Times New Roman"/>
          <w:color w:val="000000"/>
          <w:sz w:val="28"/>
          <w:szCs w:val="28"/>
        </w:rPr>
        <w:t>ный в документации о проведении аукциона;</w:t>
      </w:r>
    </w:p>
    <w:p w:rsidR="008A02F6" w:rsidRPr="008A02F6" w:rsidRDefault="008A02F6" w:rsidP="008A0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lastRenderedPageBreak/>
        <w:t>- оплатить арендную плату в размере, порядке и сроки, установленные  договором аренды.</w:t>
      </w:r>
    </w:p>
    <w:p w:rsidR="008A02F6" w:rsidRPr="008A02F6" w:rsidRDefault="008A02F6" w:rsidP="008A02F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 </w:t>
      </w:r>
      <w:r w:rsidRPr="008A02F6">
        <w:rPr>
          <w:rFonts w:ascii="Times New Roman" w:hAnsi="Times New Roman" w:cs="Times New Roman"/>
          <w:sz w:val="28"/>
          <w:szCs w:val="28"/>
          <w:u w:val="single"/>
        </w:rPr>
        <w:t>Заявитель  осведомлен</w:t>
      </w:r>
      <w:r w:rsidRPr="008A02F6">
        <w:rPr>
          <w:rFonts w:ascii="Times New Roman" w:hAnsi="Times New Roman" w:cs="Times New Roman"/>
          <w:sz w:val="28"/>
          <w:szCs w:val="28"/>
        </w:rPr>
        <w:t xml:space="preserve">  о том,   что  он  вправе  отозвать настоящую  з</w:t>
      </w:r>
      <w:r w:rsidRPr="008A02F6">
        <w:rPr>
          <w:rFonts w:ascii="Times New Roman" w:hAnsi="Times New Roman" w:cs="Times New Roman"/>
          <w:sz w:val="28"/>
          <w:szCs w:val="28"/>
        </w:rPr>
        <w:t>а</w:t>
      </w:r>
      <w:r w:rsidRPr="008A02F6">
        <w:rPr>
          <w:rFonts w:ascii="Times New Roman" w:hAnsi="Times New Roman" w:cs="Times New Roman"/>
          <w:sz w:val="28"/>
          <w:szCs w:val="28"/>
        </w:rPr>
        <w:t>явку  до  установленных даты и времени начала рассмотрения заявок на участие в аукционе.</w:t>
      </w:r>
      <w:r w:rsidRPr="008A0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0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2F6" w:rsidRPr="008A02F6" w:rsidRDefault="008A02F6" w:rsidP="008A02F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представленной информации несет заявитель.</w:t>
      </w:r>
    </w:p>
    <w:p w:rsidR="008A02F6" w:rsidRP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8A02F6">
        <w:rPr>
          <w:rFonts w:ascii="Times New Roman" w:hAnsi="Times New Roman"/>
          <w:sz w:val="28"/>
          <w:szCs w:val="28"/>
        </w:rPr>
        <w:t xml:space="preserve">Настоящим </w:t>
      </w:r>
      <w:r w:rsidRPr="008A02F6">
        <w:rPr>
          <w:rFonts w:ascii="Times New Roman" w:hAnsi="Times New Roman"/>
          <w:sz w:val="28"/>
          <w:szCs w:val="28"/>
          <w:u w:val="single"/>
        </w:rPr>
        <w:t>Заявитель  подтверждает</w:t>
      </w:r>
      <w:r w:rsidRPr="008A02F6">
        <w:rPr>
          <w:rFonts w:ascii="Times New Roman" w:hAnsi="Times New Roman"/>
          <w:sz w:val="28"/>
          <w:szCs w:val="28"/>
        </w:rPr>
        <w:t>, что:</w:t>
      </w:r>
    </w:p>
    <w:p w:rsidR="008A02F6" w:rsidRPr="008A02F6" w:rsidRDefault="008A02F6" w:rsidP="008A02F6">
      <w:pPr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- мы не признаны несостоятельным (банкротом), не находимся в процессе ли</w:t>
      </w:r>
      <w:r w:rsidRPr="008A02F6">
        <w:rPr>
          <w:rFonts w:ascii="Times New Roman" w:hAnsi="Times New Roman" w:cs="Times New Roman"/>
          <w:sz w:val="28"/>
          <w:szCs w:val="28"/>
        </w:rPr>
        <w:t>к</w:t>
      </w:r>
      <w:r w:rsidRPr="008A02F6">
        <w:rPr>
          <w:rFonts w:ascii="Times New Roman" w:hAnsi="Times New Roman" w:cs="Times New Roman"/>
          <w:sz w:val="28"/>
          <w:szCs w:val="28"/>
        </w:rPr>
        <w:t>видации;</w:t>
      </w:r>
    </w:p>
    <w:p w:rsidR="008A02F6" w:rsidRPr="008A02F6" w:rsidRDefault="008A02F6" w:rsidP="008A02F6">
      <w:pPr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- наша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8A02F6" w:rsidRP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2F6">
        <w:rPr>
          <w:rFonts w:ascii="Times New Roman" w:hAnsi="Times New Roman"/>
          <w:sz w:val="28"/>
          <w:szCs w:val="28"/>
        </w:rPr>
        <w:t>Сообщаем, что для оперативного уведомления нас по вопросам организ</w:t>
      </w:r>
      <w:r w:rsidRPr="008A02F6">
        <w:rPr>
          <w:rFonts w:ascii="Times New Roman" w:hAnsi="Times New Roman"/>
          <w:sz w:val="28"/>
          <w:szCs w:val="28"/>
        </w:rPr>
        <w:t>а</w:t>
      </w:r>
      <w:r w:rsidRPr="008A02F6">
        <w:rPr>
          <w:rFonts w:ascii="Times New Roman" w:hAnsi="Times New Roman"/>
          <w:sz w:val="28"/>
          <w:szCs w:val="28"/>
        </w:rPr>
        <w:t>ционного характера и взаимодействия с Организатором аукциона, нами упо</w:t>
      </w:r>
      <w:r w:rsidRPr="008A02F6">
        <w:rPr>
          <w:rFonts w:ascii="Times New Roman" w:hAnsi="Times New Roman"/>
          <w:sz w:val="28"/>
          <w:szCs w:val="28"/>
        </w:rPr>
        <w:t>л</w:t>
      </w:r>
      <w:r w:rsidRPr="008A02F6">
        <w:rPr>
          <w:rFonts w:ascii="Times New Roman" w:hAnsi="Times New Roman"/>
          <w:sz w:val="28"/>
          <w:szCs w:val="28"/>
        </w:rPr>
        <w:t>номочен ______________________________________________________________</w:t>
      </w:r>
    </w:p>
    <w:p w:rsidR="008A02F6" w:rsidRP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02F6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 </w:t>
      </w:r>
    </w:p>
    <w:p w:rsidR="008A02F6" w:rsidRPr="008A02F6" w:rsidRDefault="008A02F6" w:rsidP="008A02F6">
      <w:pPr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(указать Ф.И.О. полностью должность и контактную информацию уполном</w:t>
      </w:r>
      <w:r w:rsidRPr="008A02F6">
        <w:rPr>
          <w:rFonts w:ascii="Times New Roman" w:hAnsi="Times New Roman" w:cs="Times New Roman"/>
          <w:sz w:val="28"/>
          <w:szCs w:val="28"/>
        </w:rPr>
        <w:t>о</w:t>
      </w:r>
      <w:r w:rsidRPr="008A02F6">
        <w:rPr>
          <w:rFonts w:ascii="Times New Roman" w:hAnsi="Times New Roman" w:cs="Times New Roman"/>
          <w:sz w:val="28"/>
          <w:szCs w:val="28"/>
        </w:rPr>
        <w:t>ченного лица, включая телефон, факс, адрес). Все сведения о проведении ау</w:t>
      </w:r>
      <w:r w:rsidRPr="008A02F6">
        <w:rPr>
          <w:rFonts w:ascii="Times New Roman" w:hAnsi="Times New Roman" w:cs="Times New Roman"/>
          <w:sz w:val="28"/>
          <w:szCs w:val="28"/>
        </w:rPr>
        <w:t>к</w:t>
      </w:r>
      <w:r w:rsidRPr="008A02F6">
        <w:rPr>
          <w:rFonts w:ascii="Times New Roman" w:hAnsi="Times New Roman" w:cs="Times New Roman"/>
          <w:sz w:val="28"/>
          <w:szCs w:val="28"/>
        </w:rPr>
        <w:t>циона просим сообщать указанному уполномоченному лицу.</w:t>
      </w:r>
    </w:p>
    <w:p w:rsidR="008A02F6" w:rsidRPr="008A02F6" w:rsidRDefault="008A02F6" w:rsidP="008A02F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8A02F6" w:rsidRPr="003871A9" w:rsidRDefault="008A02F6" w:rsidP="008A0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71A9">
        <w:rPr>
          <w:rFonts w:ascii="Times New Roman" w:hAnsi="Times New Roman" w:cs="Times New Roman"/>
          <w:sz w:val="26"/>
          <w:szCs w:val="26"/>
        </w:rPr>
        <w:t>1) а) Полученная не ранее чем за шесть месяцев до даты размещения на офиц</w:t>
      </w:r>
      <w:r w:rsidRPr="003871A9">
        <w:rPr>
          <w:rFonts w:ascii="Times New Roman" w:hAnsi="Times New Roman" w:cs="Times New Roman"/>
          <w:sz w:val="26"/>
          <w:szCs w:val="26"/>
        </w:rPr>
        <w:t>и</w:t>
      </w:r>
      <w:r w:rsidRPr="003871A9">
        <w:rPr>
          <w:rFonts w:ascii="Times New Roman" w:hAnsi="Times New Roman" w:cs="Times New Roman"/>
          <w:sz w:val="26"/>
          <w:szCs w:val="26"/>
        </w:rPr>
        <w:t>альном сайте торгов извещения о проведении аукциона выписка из единого госуда</w:t>
      </w:r>
      <w:r w:rsidRPr="003871A9">
        <w:rPr>
          <w:rFonts w:ascii="Times New Roman" w:hAnsi="Times New Roman" w:cs="Times New Roman"/>
          <w:sz w:val="26"/>
          <w:szCs w:val="26"/>
        </w:rPr>
        <w:t>р</w:t>
      </w:r>
      <w:r w:rsidRPr="003871A9">
        <w:rPr>
          <w:rFonts w:ascii="Times New Roman" w:hAnsi="Times New Roman" w:cs="Times New Roman"/>
          <w:sz w:val="26"/>
          <w:szCs w:val="26"/>
        </w:rPr>
        <w:t>ственного реестра юридических лиц или нотариально заверенная копия такой выпи</w:t>
      </w:r>
      <w:r w:rsidRPr="003871A9">
        <w:rPr>
          <w:rFonts w:ascii="Times New Roman" w:hAnsi="Times New Roman" w:cs="Times New Roman"/>
          <w:sz w:val="26"/>
          <w:szCs w:val="26"/>
        </w:rPr>
        <w:t>с</w:t>
      </w:r>
      <w:r w:rsidRPr="003871A9">
        <w:rPr>
          <w:rFonts w:ascii="Times New Roman" w:hAnsi="Times New Roman" w:cs="Times New Roman"/>
          <w:sz w:val="26"/>
          <w:szCs w:val="26"/>
        </w:rPr>
        <w:t>ки (для юридических лиц), полученная не ранее чем за шесть месяцев до даты разм</w:t>
      </w:r>
      <w:r w:rsidRPr="003871A9">
        <w:rPr>
          <w:rFonts w:ascii="Times New Roman" w:hAnsi="Times New Roman" w:cs="Times New Roman"/>
          <w:sz w:val="26"/>
          <w:szCs w:val="26"/>
        </w:rPr>
        <w:t>е</w:t>
      </w:r>
      <w:r w:rsidRPr="003871A9">
        <w:rPr>
          <w:rFonts w:ascii="Times New Roman" w:hAnsi="Times New Roman" w:cs="Times New Roman"/>
          <w:sz w:val="26"/>
          <w:szCs w:val="26"/>
        </w:rPr>
        <w:t>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</w:t>
      </w:r>
      <w:r w:rsidRPr="003871A9">
        <w:rPr>
          <w:rFonts w:ascii="Times New Roman" w:hAnsi="Times New Roman" w:cs="Times New Roman"/>
          <w:sz w:val="26"/>
          <w:szCs w:val="26"/>
        </w:rPr>
        <w:t>и</w:t>
      </w:r>
      <w:r w:rsidRPr="003871A9">
        <w:rPr>
          <w:rFonts w:ascii="Times New Roman" w:hAnsi="Times New Roman" w:cs="Times New Roman"/>
          <w:sz w:val="26"/>
          <w:szCs w:val="26"/>
        </w:rPr>
        <w:t>ально заверенная копия такой выписки (для индивидуальных предпринимателей), к</w:t>
      </w:r>
      <w:r w:rsidRPr="003871A9">
        <w:rPr>
          <w:rFonts w:ascii="Times New Roman" w:hAnsi="Times New Roman" w:cs="Times New Roman"/>
          <w:sz w:val="26"/>
          <w:szCs w:val="26"/>
        </w:rPr>
        <w:t>о</w:t>
      </w:r>
      <w:r w:rsidRPr="003871A9">
        <w:rPr>
          <w:rFonts w:ascii="Times New Roman" w:hAnsi="Times New Roman" w:cs="Times New Roman"/>
          <w:sz w:val="26"/>
          <w:szCs w:val="26"/>
        </w:rPr>
        <w:t>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</w:t>
      </w:r>
      <w:r w:rsidRPr="003871A9">
        <w:rPr>
          <w:rFonts w:ascii="Times New Roman" w:hAnsi="Times New Roman" w:cs="Times New Roman"/>
          <w:sz w:val="26"/>
          <w:szCs w:val="26"/>
        </w:rPr>
        <w:t>т</w:t>
      </w:r>
      <w:r w:rsidRPr="003871A9">
        <w:rPr>
          <w:rFonts w:ascii="Times New Roman" w:hAnsi="Times New Roman" w:cs="Times New Roman"/>
          <w:sz w:val="26"/>
          <w:szCs w:val="26"/>
        </w:rPr>
        <w:t>рации юридического лица или физического лица в качестве индивидуального пре</w:t>
      </w:r>
      <w:r w:rsidRPr="003871A9">
        <w:rPr>
          <w:rFonts w:ascii="Times New Roman" w:hAnsi="Times New Roman" w:cs="Times New Roman"/>
          <w:sz w:val="26"/>
          <w:szCs w:val="26"/>
        </w:rPr>
        <w:t>д</w:t>
      </w:r>
      <w:r w:rsidRPr="003871A9">
        <w:rPr>
          <w:rFonts w:ascii="Times New Roman" w:hAnsi="Times New Roman" w:cs="Times New Roman"/>
          <w:sz w:val="26"/>
          <w:szCs w:val="26"/>
        </w:rPr>
        <w:t>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8A02F6" w:rsidRPr="003871A9" w:rsidRDefault="008A02F6" w:rsidP="008A0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71A9">
        <w:rPr>
          <w:rFonts w:ascii="Times New Roman" w:hAnsi="Times New Roman" w:cs="Times New Roman"/>
          <w:sz w:val="26"/>
          <w:szCs w:val="26"/>
        </w:rPr>
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</w:t>
      </w:r>
      <w:r w:rsidRPr="003871A9">
        <w:rPr>
          <w:rFonts w:ascii="Times New Roman" w:hAnsi="Times New Roman" w:cs="Times New Roman"/>
          <w:sz w:val="26"/>
          <w:szCs w:val="26"/>
        </w:rPr>
        <w:t>н</w:t>
      </w:r>
      <w:r w:rsidRPr="003871A9">
        <w:rPr>
          <w:rFonts w:ascii="Times New Roman" w:hAnsi="Times New Roman" w:cs="Times New Roman"/>
          <w:sz w:val="26"/>
          <w:szCs w:val="26"/>
        </w:rPr>
        <w:t>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</w:t>
      </w:r>
      <w:r w:rsidRPr="003871A9">
        <w:rPr>
          <w:rFonts w:ascii="Times New Roman" w:hAnsi="Times New Roman" w:cs="Times New Roman"/>
          <w:sz w:val="26"/>
          <w:szCs w:val="26"/>
        </w:rPr>
        <w:t>е</w:t>
      </w:r>
      <w:r w:rsidRPr="003871A9">
        <w:rPr>
          <w:rFonts w:ascii="Times New Roman" w:hAnsi="Times New Roman" w:cs="Times New Roman"/>
          <w:sz w:val="26"/>
          <w:szCs w:val="26"/>
        </w:rPr>
        <w:t>ние действий от имени заявителя, заверенную печатью заявителя и подписанную р</w:t>
      </w:r>
      <w:r w:rsidRPr="003871A9">
        <w:rPr>
          <w:rFonts w:ascii="Times New Roman" w:hAnsi="Times New Roman" w:cs="Times New Roman"/>
          <w:sz w:val="26"/>
          <w:szCs w:val="26"/>
        </w:rPr>
        <w:t>у</w:t>
      </w:r>
      <w:r w:rsidRPr="003871A9">
        <w:rPr>
          <w:rFonts w:ascii="Times New Roman" w:hAnsi="Times New Roman" w:cs="Times New Roman"/>
          <w:sz w:val="26"/>
          <w:szCs w:val="26"/>
        </w:rPr>
        <w:t>ководителем заявителя (для юридических лиц) или уполномоченным этим руковод</w:t>
      </w:r>
      <w:r w:rsidRPr="003871A9">
        <w:rPr>
          <w:rFonts w:ascii="Times New Roman" w:hAnsi="Times New Roman" w:cs="Times New Roman"/>
          <w:sz w:val="26"/>
          <w:szCs w:val="26"/>
        </w:rPr>
        <w:t>и</w:t>
      </w:r>
      <w:r w:rsidRPr="003871A9">
        <w:rPr>
          <w:rFonts w:ascii="Times New Roman" w:hAnsi="Times New Roman" w:cs="Times New Roman"/>
          <w:sz w:val="26"/>
          <w:szCs w:val="26"/>
        </w:rPr>
        <w:t>телем лицом, либо нотариально заверенную копию такой доверенности. В случае е</w:t>
      </w:r>
      <w:r w:rsidRPr="003871A9">
        <w:rPr>
          <w:rFonts w:ascii="Times New Roman" w:hAnsi="Times New Roman" w:cs="Times New Roman"/>
          <w:sz w:val="26"/>
          <w:szCs w:val="26"/>
        </w:rPr>
        <w:t>с</w:t>
      </w:r>
      <w:r w:rsidRPr="003871A9">
        <w:rPr>
          <w:rFonts w:ascii="Times New Roman" w:hAnsi="Times New Roman" w:cs="Times New Roman"/>
          <w:sz w:val="26"/>
          <w:szCs w:val="26"/>
        </w:rPr>
        <w:lastRenderedPageBreak/>
        <w:t>ли указанная доверенность подписана лицом, уполномоченным руководителем заяв</w:t>
      </w:r>
      <w:r w:rsidRPr="003871A9">
        <w:rPr>
          <w:rFonts w:ascii="Times New Roman" w:hAnsi="Times New Roman" w:cs="Times New Roman"/>
          <w:sz w:val="26"/>
          <w:szCs w:val="26"/>
        </w:rPr>
        <w:t>и</w:t>
      </w:r>
      <w:r w:rsidRPr="003871A9">
        <w:rPr>
          <w:rFonts w:ascii="Times New Roman" w:hAnsi="Times New Roman" w:cs="Times New Roman"/>
          <w:sz w:val="26"/>
          <w:szCs w:val="26"/>
        </w:rPr>
        <w:t>теля, заявка на участие в аукционе должна содержать также документ, подтвержда</w:t>
      </w:r>
      <w:r w:rsidRPr="003871A9">
        <w:rPr>
          <w:rFonts w:ascii="Times New Roman" w:hAnsi="Times New Roman" w:cs="Times New Roman"/>
          <w:sz w:val="26"/>
          <w:szCs w:val="26"/>
        </w:rPr>
        <w:t>ю</w:t>
      </w:r>
      <w:r w:rsidRPr="003871A9">
        <w:rPr>
          <w:rFonts w:ascii="Times New Roman" w:hAnsi="Times New Roman" w:cs="Times New Roman"/>
          <w:sz w:val="26"/>
          <w:szCs w:val="26"/>
        </w:rPr>
        <w:t>щий полномочия такого лица;</w:t>
      </w:r>
    </w:p>
    <w:p w:rsidR="008A02F6" w:rsidRPr="003871A9" w:rsidRDefault="008A02F6" w:rsidP="008A0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71A9">
        <w:rPr>
          <w:rFonts w:ascii="Times New Roman" w:hAnsi="Times New Roman" w:cs="Times New Roman"/>
          <w:sz w:val="26"/>
          <w:szCs w:val="26"/>
        </w:rPr>
        <w:t>в) копии учредительных документов заявителя (для юридических лиц);</w:t>
      </w:r>
    </w:p>
    <w:p w:rsidR="008A02F6" w:rsidRPr="003871A9" w:rsidRDefault="008A02F6" w:rsidP="008A0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71A9">
        <w:rPr>
          <w:rFonts w:ascii="Times New Roman" w:hAnsi="Times New Roman" w:cs="Times New Roman"/>
          <w:sz w:val="26"/>
          <w:szCs w:val="26"/>
        </w:rPr>
        <w:t>г) решение об одобрении или о совершении крупной сделки либо копия такого решения в случае, если требование о необходимости наличия такого решения для с</w:t>
      </w:r>
      <w:r w:rsidRPr="003871A9">
        <w:rPr>
          <w:rFonts w:ascii="Times New Roman" w:hAnsi="Times New Roman" w:cs="Times New Roman"/>
          <w:sz w:val="26"/>
          <w:szCs w:val="26"/>
        </w:rPr>
        <w:t>о</w:t>
      </w:r>
      <w:r w:rsidRPr="003871A9">
        <w:rPr>
          <w:rFonts w:ascii="Times New Roman" w:hAnsi="Times New Roman" w:cs="Times New Roman"/>
          <w:sz w:val="26"/>
          <w:szCs w:val="26"/>
        </w:rPr>
        <w:t>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являются крупной сделкой;</w:t>
      </w:r>
    </w:p>
    <w:p w:rsidR="008A02F6" w:rsidRPr="003871A9" w:rsidRDefault="008A02F6" w:rsidP="008A0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71A9">
        <w:rPr>
          <w:rFonts w:ascii="Times New Roman" w:hAnsi="Times New Roman" w:cs="Times New Roman"/>
          <w:sz w:val="26"/>
          <w:szCs w:val="26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</w:t>
      </w:r>
      <w:r w:rsidRPr="003871A9">
        <w:rPr>
          <w:rFonts w:ascii="Times New Roman" w:hAnsi="Times New Roman" w:cs="Times New Roman"/>
          <w:sz w:val="26"/>
          <w:szCs w:val="26"/>
        </w:rPr>
        <w:t>е</w:t>
      </w:r>
      <w:r w:rsidRPr="003871A9">
        <w:rPr>
          <w:rFonts w:ascii="Times New Roman" w:hAnsi="Times New Roman" w:cs="Times New Roman"/>
          <w:sz w:val="26"/>
          <w:szCs w:val="26"/>
        </w:rPr>
        <w:t>ского лица, индивидуального предпринимателя банкротом и об открытии конкурсн</w:t>
      </w:r>
      <w:r w:rsidRPr="003871A9">
        <w:rPr>
          <w:rFonts w:ascii="Times New Roman" w:hAnsi="Times New Roman" w:cs="Times New Roman"/>
          <w:sz w:val="26"/>
          <w:szCs w:val="26"/>
        </w:rPr>
        <w:t>о</w:t>
      </w:r>
      <w:r w:rsidRPr="003871A9">
        <w:rPr>
          <w:rFonts w:ascii="Times New Roman" w:hAnsi="Times New Roman" w:cs="Times New Roman"/>
          <w:sz w:val="26"/>
          <w:szCs w:val="26"/>
        </w:rPr>
        <w:t>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8A02F6" w:rsidRPr="003871A9" w:rsidRDefault="003871A9" w:rsidP="008A0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71A9">
        <w:rPr>
          <w:rFonts w:ascii="Times New Roman" w:hAnsi="Times New Roman" w:cs="Times New Roman"/>
          <w:sz w:val="26"/>
          <w:szCs w:val="26"/>
        </w:rPr>
        <w:t>2</w:t>
      </w:r>
      <w:r w:rsidR="008A02F6" w:rsidRPr="003871A9">
        <w:rPr>
          <w:rFonts w:ascii="Times New Roman" w:hAnsi="Times New Roman" w:cs="Times New Roman"/>
          <w:sz w:val="26"/>
          <w:szCs w:val="26"/>
        </w:rPr>
        <w:t>) Подписанная Заявителем опись представленных документов (в 2-х экзем</w:t>
      </w:r>
      <w:r w:rsidR="008A02F6" w:rsidRPr="003871A9">
        <w:rPr>
          <w:rFonts w:ascii="Times New Roman" w:hAnsi="Times New Roman" w:cs="Times New Roman"/>
          <w:sz w:val="26"/>
          <w:szCs w:val="26"/>
        </w:rPr>
        <w:t>п</w:t>
      </w:r>
      <w:r w:rsidR="008A02F6" w:rsidRPr="003871A9">
        <w:rPr>
          <w:rFonts w:ascii="Times New Roman" w:hAnsi="Times New Roman" w:cs="Times New Roman"/>
          <w:sz w:val="26"/>
          <w:szCs w:val="26"/>
        </w:rPr>
        <w:t>лярах).</w:t>
      </w:r>
    </w:p>
    <w:p w:rsidR="008A02F6" w:rsidRPr="008A02F6" w:rsidRDefault="008A02F6" w:rsidP="008A02F6">
      <w:pPr>
        <w:tabs>
          <w:tab w:val="left" w:pos="5565"/>
        </w:tabs>
        <w:spacing w:after="0" w:line="240" w:lineRule="auto"/>
        <w:ind w:firstLine="1831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tabs>
          <w:tab w:val="left" w:pos="556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3871A9">
        <w:rPr>
          <w:rFonts w:ascii="Times New Roman" w:hAnsi="Times New Roman" w:cs="Times New Roman"/>
          <w:sz w:val="28"/>
          <w:szCs w:val="28"/>
        </w:rPr>
        <w:t>_________</w:t>
      </w:r>
      <w:r w:rsidRPr="008A02F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A02F6" w:rsidRDefault="008A02F6" w:rsidP="008A02F6">
      <w:pPr>
        <w:tabs>
          <w:tab w:val="left" w:pos="556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3871A9">
        <w:rPr>
          <w:rFonts w:ascii="Times New Roman" w:hAnsi="Times New Roman" w:cs="Times New Roman"/>
          <w:sz w:val="28"/>
          <w:szCs w:val="28"/>
        </w:rPr>
        <w:t>___</w:t>
      </w:r>
      <w:r w:rsidRPr="008A02F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871A9" w:rsidRPr="008A02F6" w:rsidRDefault="003871A9" w:rsidP="008A02F6">
      <w:pPr>
        <w:tabs>
          <w:tab w:val="left" w:pos="556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02F6" w:rsidRDefault="008A02F6" w:rsidP="008A02F6">
      <w:pPr>
        <w:tabs>
          <w:tab w:val="left" w:pos="556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3871A9">
        <w:rPr>
          <w:rFonts w:ascii="Times New Roman" w:hAnsi="Times New Roman" w:cs="Times New Roman"/>
          <w:sz w:val="28"/>
          <w:szCs w:val="28"/>
        </w:rPr>
        <w:t>_________________</w:t>
      </w:r>
      <w:r w:rsidRPr="008A02F6">
        <w:rPr>
          <w:rFonts w:ascii="Times New Roman" w:hAnsi="Times New Roman" w:cs="Times New Roman"/>
          <w:sz w:val="28"/>
          <w:szCs w:val="28"/>
        </w:rPr>
        <w:t>____________________________</w:t>
      </w:r>
      <w:r w:rsidR="003871A9">
        <w:rPr>
          <w:rFonts w:ascii="Times New Roman" w:hAnsi="Times New Roman" w:cs="Times New Roman"/>
          <w:sz w:val="28"/>
          <w:szCs w:val="28"/>
        </w:rPr>
        <w:t>________</w:t>
      </w:r>
      <w:r w:rsidRPr="008A02F6">
        <w:rPr>
          <w:rFonts w:ascii="Times New Roman" w:hAnsi="Times New Roman" w:cs="Times New Roman"/>
          <w:sz w:val="28"/>
          <w:szCs w:val="28"/>
        </w:rPr>
        <w:t>_</w:t>
      </w:r>
    </w:p>
    <w:p w:rsidR="003871A9" w:rsidRPr="008A02F6" w:rsidRDefault="003871A9" w:rsidP="008A02F6">
      <w:pPr>
        <w:tabs>
          <w:tab w:val="left" w:pos="5565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02F6" w:rsidRPr="008A02F6" w:rsidRDefault="008A02F6" w:rsidP="008A02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Телефон_________________________</w:t>
      </w:r>
      <w:r w:rsidR="003871A9">
        <w:rPr>
          <w:rFonts w:ascii="Times New Roman" w:hAnsi="Times New Roman" w:cs="Times New Roman"/>
          <w:sz w:val="28"/>
          <w:szCs w:val="28"/>
        </w:rPr>
        <w:t>__</w:t>
      </w:r>
      <w:r w:rsidRPr="008A02F6">
        <w:rPr>
          <w:rFonts w:ascii="Times New Roman" w:hAnsi="Times New Roman" w:cs="Times New Roman"/>
          <w:sz w:val="28"/>
          <w:szCs w:val="28"/>
        </w:rPr>
        <w:t xml:space="preserve">_________________________________  </w:t>
      </w:r>
    </w:p>
    <w:p w:rsidR="008A02F6" w:rsidRPr="008A02F6" w:rsidRDefault="008A02F6" w:rsidP="008A02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A02F6">
        <w:rPr>
          <w:rFonts w:ascii="Times New Roman" w:hAnsi="Times New Roman" w:cs="Times New Roman"/>
          <w:iCs/>
          <w:sz w:val="28"/>
          <w:szCs w:val="28"/>
        </w:rPr>
        <w:t xml:space="preserve">Банковские реквизиты </w:t>
      </w:r>
      <w:r w:rsidR="003871A9">
        <w:rPr>
          <w:rFonts w:ascii="Times New Roman" w:hAnsi="Times New Roman" w:cs="Times New Roman"/>
          <w:iCs/>
          <w:sz w:val="28"/>
          <w:szCs w:val="28"/>
        </w:rPr>
        <w:t>п</w:t>
      </w:r>
      <w:r w:rsidRPr="008A02F6">
        <w:rPr>
          <w:rFonts w:ascii="Times New Roman" w:hAnsi="Times New Roman" w:cs="Times New Roman"/>
          <w:iCs/>
          <w:sz w:val="28"/>
          <w:szCs w:val="28"/>
        </w:rPr>
        <w:t>ретендента:  ИНН_______________, КПП____________________,</w:t>
      </w:r>
    </w:p>
    <w:p w:rsidR="008A02F6" w:rsidRPr="008A02F6" w:rsidRDefault="008A02F6" w:rsidP="008A02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A02F6">
        <w:rPr>
          <w:rFonts w:ascii="Times New Roman" w:hAnsi="Times New Roman" w:cs="Times New Roman"/>
          <w:iCs/>
          <w:sz w:val="28"/>
          <w:szCs w:val="28"/>
        </w:rPr>
        <w:t>р/с__________________________________ в _______________________________________</w:t>
      </w:r>
    </w:p>
    <w:p w:rsidR="008A02F6" w:rsidRPr="008A02F6" w:rsidRDefault="008A02F6" w:rsidP="008A02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A02F6">
        <w:rPr>
          <w:rFonts w:ascii="Times New Roman" w:hAnsi="Times New Roman" w:cs="Times New Roman"/>
          <w:iCs/>
          <w:sz w:val="28"/>
          <w:szCs w:val="28"/>
        </w:rPr>
        <w:t>_______________________________________, к/с___________________________________,</w:t>
      </w:r>
    </w:p>
    <w:p w:rsidR="008A02F6" w:rsidRPr="008A02F6" w:rsidRDefault="008A02F6" w:rsidP="008A02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iCs/>
          <w:sz w:val="28"/>
          <w:szCs w:val="28"/>
        </w:rPr>
        <w:t xml:space="preserve">БИК_____________________ </w:t>
      </w:r>
      <w:r w:rsidRPr="008A02F6">
        <w:rPr>
          <w:rFonts w:ascii="Times New Roman" w:hAnsi="Times New Roman" w:cs="Times New Roman"/>
          <w:iCs/>
          <w:sz w:val="28"/>
          <w:szCs w:val="28"/>
        </w:rPr>
        <w:tab/>
      </w:r>
      <w:r w:rsidRPr="008A02F6">
        <w:rPr>
          <w:rFonts w:ascii="Times New Roman" w:hAnsi="Times New Roman" w:cs="Times New Roman"/>
          <w:iCs/>
          <w:sz w:val="28"/>
          <w:szCs w:val="28"/>
        </w:rPr>
        <w:tab/>
      </w:r>
      <w:r w:rsidRPr="008A02F6">
        <w:rPr>
          <w:rFonts w:ascii="Times New Roman" w:hAnsi="Times New Roman" w:cs="Times New Roman"/>
          <w:iCs/>
          <w:sz w:val="28"/>
          <w:szCs w:val="28"/>
        </w:rPr>
        <w:tab/>
      </w:r>
    </w:p>
    <w:p w:rsidR="008A02F6" w:rsidRPr="008A02F6" w:rsidRDefault="008A02F6" w:rsidP="008A02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A02F6" w:rsidRPr="008A02F6" w:rsidRDefault="008A02F6" w:rsidP="008A02F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Подпись Заявителя (полномочного представителя)________________/</w:t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  <w:t>_______</w:t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</w:r>
      <w:r w:rsidRPr="008A02F6">
        <w:rPr>
          <w:rFonts w:ascii="Times New Roman" w:hAnsi="Times New Roman" w:cs="Times New Roman"/>
          <w:sz w:val="28"/>
          <w:szCs w:val="28"/>
        </w:rPr>
        <w:softHyphen/>
        <w:t>________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Заявка принята Организатором торгов: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Время и дата принятия заявки: Час.____мин.______ «___»_________20___г.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2F6" w:rsidRPr="008A02F6" w:rsidRDefault="008A02F6" w:rsidP="008A02F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Регистрационный номер заявки: №____________</w:t>
      </w:r>
    </w:p>
    <w:p w:rsidR="008A02F6" w:rsidRPr="008A02F6" w:rsidRDefault="008A02F6" w:rsidP="008A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2F6">
        <w:rPr>
          <w:rFonts w:ascii="Times New Roman" w:hAnsi="Times New Roman" w:cs="Times New Roman"/>
          <w:sz w:val="28"/>
          <w:szCs w:val="28"/>
        </w:rPr>
        <w:t>Подпись лица, принявшего заявку  ______________/_______________</w:t>
      </w:r>
    </w:p>
    <w:p w:rsidR="008A02F6" w:rsidRPr="003871A9" w:rsidRDefault="008A02F6" w:rsidP="008A02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71A9">
        <w:rPr>
          <w:rFonts w:ascii="Times New Roman" w:hAnsi="Times New Roman" w:cs="Times New Roman"/>
          <w:sz w:val="26"/>
          <w:szCs w:val="26"/>
        </w:rPr>
        <w:t xml:space="preserve">*Настоящая заявка составлена в 2-х экземплярах на </w:t>
      </w:r>
      <w:smartTag w:uri="urn:schemas-microsoft-com:office:smarttags" w:element="metricconverter">
        <w:smartTagPr>
          <w:attr w:name="ProductID" w:val="1 л"/>
        </w:smartTagPr>
        <w:r w:rsidRPr="003871A9">
          <w:rPr>
            <w:rFonts w:ascii="Times New Roman" w:hAnsi="Times New Roman" w:cs="Times New Roman"/>
            <w:sz w:val="26"/>
            <w:szCs w:val="26"/>
          </w:rPr>
          <w:t>1 л</w:t>
        </w:r>
      </w:smartTag>
      <w:r w:rsidRPr="003871A9">
        <w:rPr>
          <w:rFonts w:ascii="Times New Roman" w:hAnsi="Times New Roman" w:cs="Times New Roman"/>
          <w:sz w:val="26"/>
          <w:szCs w:val="26"/>
        </w:rPr>
        <w:t>. Один экземпляр остается у заявителя; другой – у Организатора торгов.</w:t>
      </w:r>
    </w:p>
    <w:p w:rsidR="0006117D" w:rsidRDefault="0006117D" w:rsidP="009621E0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</w:p>
    <w:p w:rsidR="0006117D" w:rsidRDefault="0006117D" w:rsidP="009621E0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</w:p>
    <w:p w:rsidR="00B7490B" w:rsidRDefault="00B7490B" w:rsidP="009621E0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</w:p>
    <w:p w:rsidR="00B7490B" w:rsidRDefault="00B7490B" w:rsidP="009621E0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</w:p>
    <w:p w:rsidR="00967F9B" w:rsidRDefault="00967F9B" w:rsidP="009621E0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</w:p>
    <w:p w:rsidR="00B7490B" w:rsidRDefault="00B7490B" w:rsidP="009621E0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</w:p>
    <w:p w:rsidR="009621E0" w:rsidRPr="009621E0" w:rsidRDefault="009621E0" w:rsidP="009621E0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sz w:val="28"/>
          <w:szCs w:val="28"/>
        </w:rPr>
      </w:pPr>
      <w:r w:rsidRPr="009621E0">
        <w:rPr>
          <w:rFonts w:ascii="Times New Roman" w:hAnsi="Times New Roman"/>
          <w:sz w:val="28"/>
          <w:szCs w:val="28"/>
        </w:rPr>
        <w:t xml:space="preserve">Приложение </w:t>
      </w:r>
      <w:r w:rsidR="00F109FF">
        <w:rPr>
          <w:rFonts w:ascii="Times New Roman" w:hAnsi="Times New Roman"/>
          <w:sz w:val="28"/>
          <w:szCs w:val="28"/>
        </w:rPr>
        <w:t xml:space="preserve">№ </w:t>
      </w:r>
      <w:r w:rsidRPr="009621E0">
        <w:rPr>
          <w:rFonts w:ascii="Times New Roman" w:hAnsi="Times New Roman"/>
          <w:sz w:val="28"/>
          <w:szCs w:val="28"/>
        </w:rPr>
        <w:t>2</w:t>
      </w:r>
    </w:p>
    <w:p w:rsidR="009621E0" w:rsidRDefault="009621E0" w:rsidP="009621E0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hAnsi="Times New Roman"/>
          <w:b/>
        </w:rPr>
      </w:pP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</w:rPr>
      </w:pPr>
      <w:r w:rsidRPr="00E53A2F">
        <w:rPr>
          <w:rFonts w:ascii="Times New Roman" w:hAnsi="Times New Roman"/>
          <w:b/>
        </w:rPr>
        <w:t>ОПИСЬ ДОКУМЕНТОВ</w:t>
      </w: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</w:rPr>
      </w:pPr>
      <w:r w:rsidRPr="00E53A2F">
        <w:rPr>
          <w:rFonts w:ascii="Times New Roman" w:hAnsi="Times New Roman"/>
          <w:b/>
        </w:rPr>
        <w:t>представляемых для участия в открытом аукционе</w:t>
      </w:r>
    </w:p>
    <w:p w:rsidR="008A02F6" w:rsidRPr="00ED7570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02F6" w:rsidRPr="00ED7570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ED7570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A0312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№ лота, </w:t>
      </w:r>
      <w:r w:rsidRPr="00A03128">
        <w:rPr>
          <w:rFonts w:ascii="Times New Roman" w:hAnsi="Times New Roman"/>
          <w:sz w:val="20"/>
          <w:szCs w:val="20"/>
        </w:rPr>
        <w:t>наименование объекта по лоту)</w:t>
      </w:r>
    </w:p>
    <w:p w:rsid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(наименование организации-участника)</w:t>
      </w:r>
    </w:p>
    <w:p w:rsid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8A02F6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82"/>
        <w:gridCol w:w="1995"/>
      </w:tblGrid>
      <w:tr w:rsidR="008A02F6" w:rsidRPr="006B62F9" w:rsidTr="005D0E5F">
        <w:tc>
          <w:tcPr>
            <w:tcW w:w="594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2F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2F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82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2F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2F9">
              <w:rPr>
                <w:rFonts w:ascii="Times New Roman" w:hAnsi="Times New Roman"/>
                <w:sz w:val="28"/>
                <w:szCs w:val="28"/>
              </w:rPr>
              <w:t>№ страницы</w:t>
            </w:r>
          </w:p>
        </w:tc>
      </w:tr>
      <w:tr w:rsidR="008A02F6" w:rsidRPr="006B62F9" w:rsidTr="005D0E5F">
        <w:tc>
          <w:tcPr>
            <w:tcW w:w="594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82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F9">
              <w:rPr>
                <w:rFonts w:ascii="Times New Roman" w:hAnsi="Times New Roman"/>
                <w:sz w:val="24"/>
                <w:szCs w:val="24"/>
              </w:rPr>
              <w:t>Заявка на участие в аукционе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F6" w:rsidRPr="006B62F9" w:rsidTr="005D0E5F">
        <w:tc>
          <w:tcPr>
            <w:tcW w:w="594" w:type="dxa"/>
          </w:tcPr>
          <w:p w:rsidR="008A02F6" w:rsidRPr="006B62F9" w:rsidRDefault="003871A9" w:rsidP="003871A9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A02F6" w:rsidRPr="006B6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2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F9">
              <w:rPr>
                <w:rFonts w:ascii="Times New Roman" w:hAnsi="Times New Roman"/>
                <w:sz w:val="24"/>
                <w:szCs w:val="24"/>
              </w:rPr>
              <w:t xml:space="preserve">Выданная не ранее чем за 6 месяцев до </w:t>
            </w:r>
            <w:r>
              <w:rPr>
                <w:rFonts w:ascii="Times New Roman" w:hAnsi="Times New Roman"/>
                <w:sz w:val="24"/>
                <w:szCs w:val="24"/>
              </w:rPr>
              <w:t>публикации извещения о проведении открытого аукциона и размещении на сайте аукц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онной документации выписка (нотариально заверенная копия) из ЕГРЮЛ или ЕГРП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F6" w:rsidRPr="006B62F9" w:rsidTr="005D0E5F">
        <w:tc>
          <w:tcPr>
            <w:tcW w:w="594" w:type="dxa"/>
          </w:tcPr>
          <w:p w:rsidR="008A02F6" w:rsidRPr="006B62F9" w:rsidRDefault="003871A9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A0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2" w:type="dxa"/>
          </w:tcPr>
          <w:p w:rsidR="008A02F6" w:rsidRPr="006B62F9" w:rsidRDefault="008A02F6" w:rsidP="003871A9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F9">
              <w:rPr>
                <w:rFonts w:ascii="Times New Roman" w:hAnsi="Times New Roman"/>
                <w:sz w:val="24"/>
                <w:szCs w:val="24"/>
              </w:rPr>
              <w:t>Копии паспортов  (для физических лиц)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F6" w:rsidRPr="006B62F9" w:rsidTr="005D0E5F">
        <w:tc>
          <w:tcPr>
            <w:tcW w:w="594" w:type="dxa"/>
          </w:tcPr>
          <w:p w:rsidR="008A02F6" w:rsidRPr="006B62F9" w:rsidRDefault="003871A9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A0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2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F9">
              <w:rPr>
                <w:rFonts w:ascii="Times New Roman" w:hAnsi="Times New Roman"/>
                <w:sz w:val="24"/>
                <w:szCs w:val="24"/>
              </w:rPr>
              <w:t>Документы, подтверждающие полномочия лица на осуществл</w:t>
            </w:r>
            <w:r w:rsidRPr="006B62F9">
              <w:rPr>
                <w:rFonts w:ascii="Times New Roman" w:hAnsi="Times New Roman"/>
                <w:sz w:val="24"/>
                <w:szCs w:val="24"/>
              </w:rPr>
              <w:t>е</w:t>
            </w:r>
            <w:r w:rsidRPr="006B62F9">
              <w:rPr>
                <w:rFonts w:ascii="Times New Roman" w:hAnsi="Times New Roman"/>
                <w:sz w:val="24"/>
                <w:szCs w:val="24"/>
              </w:rPr>
              <w:t xml:space="preserve">ние действий от имени </w:t>
            </w:r>
            <w:r>
              <w:rPr>
                <w:rFonts w:ascii="Times New Roman" w:hAnsi="Times New Roman"/>
                <w:sz w:val="24"/>
                <w:szCs w:val="24"/>
              </w:rPr>
              <w:t>заявителя на участие в</w:t>
            </w:r>
            <w:r w:rsidRPr="006B62F9">
              <w:rPr>
                <w:rFonts w:ascii="Times New Roman" w:hAnsi="Times New Roman"/>
                <w:sz w:val="24"/>
                <w:szCs w:val="24"/>
              </w:rPr>
              <w:t xml:space="preserve"> аукцион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62F9">
              <w:rPr>
                <w:rFonts w:ascii="Times New Roman" w:hAnsi="Times New Roman"/>
                <w:sz w:val="24"/>
                <w:szCs w:val="24"/>
              </w:rPr>
              <w:t>, в т.ч. на право подписи документов и заявки</w:t>
            </w:r>
            <w:r>
              <w:rPr>
                <w:rFonts w:ascii="Times New Roman" w:hAnsi="Times New Roman"/>
                <w:sz w:val="24"/>
                <w:szCs w:val="24"/>
              </w:rPr>
              <w:t>, получения проектов догов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 и протокола об итогах аукциона (решение, доверенность и пр).</w:t>
            </w:r>
            <w:r w:rsidRPr="006B6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F6" w:rsidRPr="006B62F9" w:rsidTr="005D0E5F">
        <w:tc>
          <w:tcPr>
            <w:tcW w:w="594" w:type="dxa"/>
          </w:tcPr>
          <w:p w:rsidR="008A02F6" w:rsidRPr="006B62F9" w:rsidRDefault="003871A9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A0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2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F9">
              <w:rPr>
                <w:rFonts w:ascii="Times New Roman" w:hAnsi="Times New Roman"/>
                <w:sz w:val="24"/>
                <w:szCs w:val="24"/>
              </w:rPr>
              <w:t>Заверенная копия устава (Положения) в действующей редакции.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F6" w:rsidRPr="006B62F9" w:rsidTr="005D0E5F">
        <w:tc>
          <w:tcPr>
            <w:tcW w:w="594" w:type="dxa"/>
          </w:tcPr>
          <w:p w:rsidR="008A02F6" w:rsidRPr="006B62F9" w:rsidRDefault="003871A9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A0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2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F9">
              <w:rPr>
                <w:rFonts w:ascii="Times New Roman" w:hAnsi="Times New Roman"/>
                <w:sz w:val="24"/>
                <w:szCs w:val="24"/>
              </w:rPr>
              <w:t>Заверенная копия Свидетельства о государственной регистрации.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F6" w:rsidRPr="006B62F9" w:rsidTr="005D0E5F">
        <w:tc>
          <w:tcPr>
            <w:tcW w:w="594" w:type="dxa"/>
          </w:tcPr>
          <w:p w:rsidR="008A02F6" w:rsidRPr="006B62F9" w:rsidRDefault="003871A9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0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2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F9">
              <w:rPr>
                <w:rFonts w:ascii="Times New Roman" w:hAnsi="Times New Roman"/>
                <w:sz w:val="24"/>
                <w:szCs w:val="24"/>
              </w:rPr>
              <w:t>Заверенная копия Свидетельства о постановке на учет в налог</w:t>
            </w:r>
            <w:r w:rsidRPr="006B62F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2F9">
              <w:rPr>
                <w:rFonts w:ascii="Times New Roman" w:hAnsi="Times New Roman"/>
                <w:sz w:val="24"/>
                <w:szCs w:val="24"/>
              </w:rPr>
              <w:t>вом органе.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F6" w:rsidRPr="006B62F9" w:rsidTr="005D0E5F">
        <w:tc>
          <w:tcPr>
            <w:tcW w:w="594" w:type="dxa"/>
          </w:tcPr>
          <w:p w:rsidR="008A02F6" w:rsidRPr="006B62F9" w:rsidRDefault="003871A9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0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2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(либо копия) об одобрении или о совершении крупной сделки (если требуется в соответствии с законодательством)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F6" w:rsidRPr="006B62F9" w:rsidTr="005D0E5F">
        <w:tc>
          <w:tcPr>
            <w:tcW w:w="594" w:type="dxa"/>
          </w:tcPr>
          <w:p w:rsidR="008A02F6" w:rsidRPr="006B62F9" w:rsidRDefault="003871A9" w:rsidP="003871A9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02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2" w:type="dxa"/>
          </w:tcPr>
          <w:p w:rsidR="008A02F6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документы </w:t>
            </w:r>
          </w:p>
        </w:tc>
        <w:tc>
          <w:tcPr>
            <w:tcW w:w="1995" w:type="dxa"/>
          </w:tcPr>
          <w:p w:rsidR="008A02F6" w:rsidRPr="006B62F9" w:rsidRDefault="008A02F6" w:rsidP="005D0E5F">
            <w:pPr>
              <w:pStyle w:val="a9"/>
              <w:tabs>
                <w:tab w:val="left" w:pos="6096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2F6" w:rsidRPr="00A03128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3A2F">
        <w:rPr>
          <w:rFonts w:ascii="Times New Roman" w:hAnsi="Times New Roman"/>
          <w:sz w:val="24"/>
          <w:szCs w:val="24"/>
        </w:rPr>
        <w:t>Копии документов должны быть оформлены надлежащим образом.</w:t>
      </w: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3A2F">
        <w:rPr>
          <w:rFonts w:ascii="Times New Roman" w:hAnsi="Times New Roman"/>
          <w:sz w:val="24"/>
          <w:szCs w:val="24"/>
        </w:rPr>
        <w:t>В описи документов отражаются фактически прикладываемые документы.</w:t>
      </w: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3A2F">
        <w:rPr>
          <w:rFonts w:ascii="Times New Roman" w:hAnsi="Times New Roman"/>
          <w:sz w:val="24"/>
          <w:szCs w:val="24"/>
        </w:rPr>
        <w:t>__________________/__________________/</w:t>
      </w: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3A2F">
        <w:rPr>
          <w:rFonts w:ascii="Times New Roman" w:hAnsi="Times New Roman"/>
          <w:sz w:val="24"/>
          <w:szCs w:val="24"/>
        </w:rPr>
        <w:t xml:space="preserve">             м.п.</w:t>
      </w: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8A02F6" w:rsidRPr="00E53A2F" w:rsidRDefault="008A02F6" w:rsidP="008A02F6">
      <w:pPr>
        <w:pStyle w:val="a9"/>
        <w:tabs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3A2F">
        <w:rPr>
          <w:rFonts w:ascii="Times New Roman" w:hAnsi="Times New Roman"/>
          <w:sz w:val="24"/>
          <w:szCs w:val="24"/>
        </w:rPr>
        <w:t>«____» ________________20____г.</w:t>
      </w:r>
    </w:p>
    <w:p w:rsidR="008A02F6" w:rsidRPr="00E53A2F" w:rsidRDefault="008A02F6" w:rsidP="008A02F6">
      <w:pPr>
        <w:ind w:firstLine="720"/>
        <w:jc w:val="both"/>
        <w:rPr>
          <w:b/>
          <w:sz w:val="24"/>
          <w:szCs w:val="24"/>
        </w:rPr>
      </w:pPr>
    </w:p>
    <w:p w:rsidR="008A02F6" w:rsidRDefault="008A02F6" w:rsidP="008A02F6">
      <w:pPr>
        <w:ind w:firstLine="720"/>
        <w:jc w:val="both"/>
        <w:rPr>
          <w:b/>
          <w:sz w:val="24"/>
          <w:szCs w:val="24"/>
        </w:rPr>
      </w:pPr>
    </w:p>
    <w:p w:rsidR="008A02F6" w:rsidRDefault="008A02F6" w:rsidP="008A02F6">
      <w:pPr>
        <w:ind w:firstLine="720"/>
        <w:jc w:val="both"/>
        <w:rPr>
          <w:b/>
          <w:sz w:val="24"/>
          <w:szCs w:val="24"/>
        </w:rPr>
      </w:pPr>
    </w:p>
    <w:p w:rsidR="008A02F6" w:rsidRDefault="008A02F6" w:rsidP="008A02F6">
      <w:pPr>
        <w:ind w:firstLine="720"/>
        <w:jc w:val="both"/>
        <w:rPr>
          <w:b/>
          <w:sz w:val="24"/>
          <w:szCs w:val="24"/>
        </w:rPr>
      </w:pPr>
    </w:p>
    <w:p w:rsidR="008A02F6" w:rsidRDefault="008A02F6" w:rsidP="008A02F6">
      <w:pPr>
        <w:ind w:firstLine="720"/>
        <w:jc w:val="both"/>
        <w:rPr>
          <w:b/>
          <w:sz w:val="24"/>
          <w:szCs w:val="24"/>
        </w:rPr>
      </w:pPr>
    </w:p>
    <w:p w:rsidR="008A02F6" w:rsidRPr="009621E0" w:rsidRDefault="008A02F6" w:rsidP="008A02F6">
      <w:pPr>
        <w:spacing w:line="160" w:lineRule="atLeast"/>
        <w:ind w:left="5579"/>
        <w:jc w:val="right"/>
        <w:rPr>
          <w:rFonts w:ascii="Times New Roman" w:hAnsi="Times New Roman" w:cs="Times New Roman"/>
          <w:sz w:val="28"/>
          <w:szCs w:val="28"/>
        </w:rPr>
      </w:pPr>
      <w:r w:rsidRPr="009621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621E0">
        <w:rPr>
          <w:rFonts w:ascii="Times New Roman" w:hAnsi="Times New Roman" w:cs="Times New Roman"/>
          <w:sz w:val="28"/>
          <w:szCs w:val="28"/>
        </w:rPr>
        <w:t>3</w:t>
      </w:r>
    </w:p>
    <w:p w:rsidR="008A02F6" w:rsidRPr="009621E0" w:rsidRDefault="008A02F6" w:rsidP="008A02F6">
      <w:pPr>
        <w:spacing w:line="160" w:lineRule="atLeast"/>
        <w:ind w:left="-540" w:right="-5" w:firstLine="420"/>
        <w:jc w:val="center"/>
        <w:rPr>
          <w:sz w:val="28"/>
          <w:szCs w:val="28"/>
        </w:rPr>
      </w:pPr>
    </w:p>
    <w:p w:rsidR="008A02F6" w:rsidRPr="009621E0" w:rsidRDefault="008A02F6" w:rsidP="008A02F6">
      <w:pPr>
        <w:spacing w:line="160" w:lineRule="atLeast"/>
        <w:ind w:left="-540" w:right="-5" w:firstLine="4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21E0">
        <w:rPr>
          <w:rFonts w:ascii="Times New Roman" w:hAnsi="Times New Roman" w:cs="Times New Roman"/>
          <w:b/>
          <w:sz w:val="28"/>
          <w:szCs w:val="28"/>
        </w:rPr>
        <w:t>ИНСТРУКЦИЯ ПО ЗАПОЛНЕНИЮ ЗАЯВКИ</w:t>
      </w:r>
    </w:p>
    <w:p w:rsidR="008A02F6" w:rsidRPr="009621E0" w:rsidRDefault="008A02F6" w:rsidP="008A02F6">
      <w:pPr>
        <w:spacing w:line="160" w:lineRule="atLeast"/>
        <w:ind w:left="-540" w:right="-5" w:firstLine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0">
        <w:rPr>
          <w:rFonts w:ascii="Times New Roman" w:hAnsi="Times New Roman" w:cs="Times New Roman"/>
          <w:sz w:val="28"/>
          <w:szCs w:val="28"/>
        </w:rPr>
        <w:t>1.</w:t>
      </w:r>
      <w:r w:rsidRPr="00962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1E0">
        <w:rPr>
          <w:rFonts w:ascii="Times New Roman" w:hAnsi="Times New Roman" w:cs="Times New Roman"/>
          <w:sz w:val="28"/>
          <w:szCs w:val="28"/>
        </w:rPr>
        <w:t>Заполнение заявки допускается на усмотрение заявителя: в печатной форме, либо письменно;</w:t>
      </w: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0">
        <w:rPr>
          <w:rFonts w:ascii="Times New Roman" w:hAnsi="Times New Roman" w:cs="Times New Roman"/>
          <w:sz w:val="28"/>
          <w:szCs w:val="28"/>
        </w:rPr>
        <w:t>2. Заявка заверяется печатью заявителя и подписывается руководителем заяв</w:t>
      </w:r>
      <w:r w:rsidRPr="009621E0">
        <w:rPr>
          <w:rFonts w:ascii="Times New Roman" w:hAnsi="Times New Roman" w:cs="Times New Roman"/>
          <w:sz w:val="28"/>
          <w:szCs w:val="28"/>
        </w:rPr>
        <w:t>и</w:t>
      </w:r>
      <w:r w:rsidRPr="009621E0">
        <w:rPr>
          <w:rFonts w:ascii="Times New Roman" w:hAnsi="Times New Roman" w:cs="Times New Roman"/>
          <w:sz w:val="28"/>
          <w:szCs w:val="28"/>
        </w:rPr>
        <w:t>теля;</w:t>
      </w: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0">
        <w:rPr>
          <w:rFonts w:ascii="Times New Roman" w:hAnsi="Times New Roman" w:cs="Times New Roman"/>
          <w:sz w:val="28"/>
          <w:szCs w:val="28"/>
        </w:rPr>
        <w:t>3. Изменения в заявку вносятся заявителем в нормативно установленный срок подачи заявки путем предоставления нового полного пакета документов, явля</w:t>
      </w:r>
      <w:r w:rsidRPr="009621E0">
        <w:rPr>
          <w:rFonts w:ascii="Times New Roman" w:hAnsi="Times New Roman" w:cs="Times New Roman"/>
          <w:sz w:val="28"/>
          <w:szCs w:val="28"/>
        </w:rPr>
        <w:t>ю</w:t>
      </w:r>
      <w:r w:rsidRPr="009621E0">
        <w:rPr>
          <w:rFonts w:ascii="Times New Roman" w:hAnsi="Times New Roman" w:cs="Times New Roman"/>
          <w:sz w:val="28"/>
          <w:szCs w:val="28"/>
        </w:rPr>
        <w:t>щихся обязательным приложением к заявке;</w:t>
      </w: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0">
        <w:rPr>
          <w:rFonts w:ascii="Times New Roman" w:hAnsi="Times New Roman" w:cs="Times New Roman"/>
          <w:sz w:val="28"/>
          <w:szCs w:val="28"/>
        </w:rPr>
        <w:t>4. Предоставляемые заявителем копии документов не должны отличаться от оригиналов документов по количеству листов;</w:t>
      </w: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0">
        <w:rPr>
          <w:rFonts w:ascii="Times New Roman" w:hAnsi="Times New Roman" w:cs="Times New Roman"/>
          <w:sz w:val="28"/>
          <w:szCs w:val="28"/>
        </w:rPr>
        <w:t>5. Предоставляемые заявителем копии документов, содержащих более одного листа, должны быть сшиты, пронумерованы, заверены печатью заявителя и подп</w:t>
      </w:r>
      <w:r w:rsidRPr="009621E0">
        <w:rPr>
          <w:rFonts w:ascii="Times New Roman" w:hAnsi="Times New Roman" w:cs="Times New Roman"/>
          <w:sz w:val="28"/>
          <w:szCs w:val="28"/>
        </w:rPr>
        <w:t>и</w:t>
      </w:r>
      <w:r w:rsidRPr="009621E0">
        <w:rPr>
          <w:rFonts w:ascii="Times New Roman" w:hAnsi="Times New Roman" w:cs="Times New Roman"/>
          <w:sz w:val="28"/>
          <w:szCs w:val="28"/>
        </w:rPr>
        <w:t>саны руководителем заявителя, либо заверен печатью заявителя и подписан руков</w:t>
      </w:r>
      <w:r w:rsidRPr="009621E0">
        <w:rPr>
          <w:rFonts w:ascii="Times New Roman" w:hAnsi="Times New Roman" w:cs="Times New Roman"/>
          <w:sz w:val="28"/>
          <w:szCs w:val="28"/>
        </w:rPr>
        <w:t>о</w:t>
      </w:r>
      <w:r w:rsidRPr="009621E0">
        <w:rPr>
          <w:rFonts w:ascii="Times New Roman" w:hAnsi="Times New Roman" w:cs="Times New Roman"/>
          <w:sz w:val="28"/>
          <w:szCs w:val="28"/>
        </w:rPr>
        <w:t>дителем заявителя должен быть каждый лист копии;</w:t>
      </w:r>
    </w:p>
    <w:p w:rsidR="008A02F6" w:rsidRPr="009621E0" w:rsidRDefault="008A02F6" w:rsidP="008A02F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0C8" w:rsidRPr="009621E0" w:rsidRDefault="008A02F6" w:rsidP="00183B6E">
      <w:pPr>
        <w:spacing w:before="100" w:beforeAutospacing="1" w:after="0" w:line="15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21E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21E0" w:rsidRPr="009621E0" w:rsidRDefault="009621E0" w:rsidP="009621E0">
      <w:pPr>
        <w:pStyle w:val="a5"/>
        <w:jc w:val="right"/>
        <w:rPr>
          <w:b w:val="0"/>
          <w:sz w:val="28"/>
          <w:szCs w:val="28"/>
        </w:rPr>
      </w:pPr>
      <w:r w:rsidRPr="009621E0">
        <w:rPr>
          <w:b w:val="0"/>
          <w:sz w:val="28"/>
          <w:szCs w:val="28"/>
        </w:rPr>
        <w:lastRenderedPageBreak/>
        <w:t>Приложение</w:t>
      </w:r>
      <w:r w:rsidR="00F109FF">
        <w:rPr>
          <w:b w:val="0"/>
          <w:sz w:val="28"/>
          <w:szCs w:val="28"/>
        </w:rPr>
        <w:t xml:space="preserve"> №</w:t>
      </w:r>
      <w:r w:rsidRPr="009621E0">
        <w:rPr>
          <w:b w:val="0"/>
          <w:sz w:val="28"/>
          <w:szCs w:val="28"/>
        </w:rPr>
        <w:t xml:space="preserve"> 4</w:t>
      </w:r>
    </w:p>
    <w:p w:rsidR="00B7490B" w:rsidRDefault="00B7490B" w:rsidP="00E66EE4">
      <w:pPr>
        <w:pStyle w:val="a5"/>
        <w:rPr>
          <w:sz w:val="28"/>
          <w:szCs w:val="28"/>
        </w:rPr>
      </w:pPr>
    </w:p>
    <w:p w:rsidR="00064EF0" w:rsidRPr="00064EF0" w:rsidRDefault="00064EF0" w:rsidP="00064EF0">
      <w:pPr>
        <w:pStyle w:val="a5"/>
        <w:rPr>
          <w:b w:val="0"/>
          <w:sz w:val="28"/>
          <w:szCs w:val="28"/>
        </w:rPr>
      </w:pPr>
      <w:r w:rsidRPr="00064EF0">
        <w:rPr>
          <w:b w:val="0"/>
          <w:sz w:val="28"/>
          <w:szCs w:val="28"/>
        </w:rPr>
        <w:t>ДОГОВОР АРЕНДЫ (по лоту № 1)</w:t>
      </w:r>
    </w:p>
    <w:p w:rsidR="00064EF0" w:rsidRDefault="00064EF0" w:rsidP="00064EF0">
      <w:pPr>
        <w:pStyle w:val="a7"/>
        <w:spacing w:before="0"/>
        <w:ind w:left="0"/>
        <w:jc w:val="right"/>
        <w:rPr>
          <w:sz w:val="28"/>
          <w:szCs w:val="28"/>
        </w:rPr>
      </w:pPr>
    </w:p>
    <w:p w:rsidR="00064EF0" w:rsidRPr="00E66EE4" w:rsidRDefault="00064EF0" w:rsidP="00064EF0">
      <w:pPr>
        <w:pStyle w:val="a7"/>
        <w:spacing w:before="0"/>
        <w:ind w:left="0"/>
        <w:jc w:val="right"/>
        <w:rPr>
          <w:sz w:val="28"/>
          <w:szCs w:val="28"/>
        </w:rPr>
      </w:pPr>
      <w:r w:rsidRPr="00E66EE4">
        <w:rPr>
          <w:sz w:val="28"/>
          <w:szCs w:val="28"/>
        </w:rPr>
        <w:t>от _</w:t>
      </w:r>
      <w:r>
        <w:rPr>
          <w:sz w:val="28"/>
          <w:szCs w:val="28"/>
        </w:rPr>
        <w:t>__</w:t>
      </w:r>
      <w:r w:rsidRPr="00E66EE4">
        <w:rPr>
          <w:sz w:val="28"/>
          <w:szCs w:val="28"/>
        </w:rPr>
        <w:t>_.________.2015  года № ___</w:t>
      </w:r>
    </w:p>
    <w:p w:rsidR="00064EF0" w:rsidRPr="00E66EE4" w:rsidRDefault="00064EF0" w:rsidP="00064EF0">
      <w:pPr>
        <w:pStyle w:val="a7"/>
        <w:spacing w:before="0"/>
        <w:ind w:left="0"/>
        <w:jc w:val="right"/>
        <w:rPr>
          <w:sz w:val="28"/>
          <w:szCs w:val="28"/>
        </w:rPr>
      </w:pPr>
    </w:p>
    <w:p w:rsidR="00064EF0" w:rsidRDefault="00064EF0" w:rsidP="0006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EE4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области, именуемая в дальнейшем «Арендодатель», в лице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66EE4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66EE4">
        <w:rPr>
          <w:rFonts w:ascii="Times New Roman" w:hAnsi="Times New Roman" w:cs="Times New Roman"/>
          <w:sz w:val="28"/>
          <w:szCs w:val="28"/>
        </w:rPr>
        <w:t>, с одной стороны, и ____________________________________, именуемое в дальнейшем «Ссудоп</w:t>
      </w:r>
      <w:r w:rsidRPr="00E66EE4">
        <w:rPr>
          <w:rFonts w:ascii="Times New Roman" w:hAnsi="Times New Roman" w:cs="Times New Roman"/>
          <w:sz w:val="28"/>
          <w:szCs w:val="28"/>
        </w:rPr>
        <w:t>о</w:t>
      </w:r>
      <w:r w:rsidRPr="00E66EE4">
        <w:rPr>
          <w:rFonts w:ascii="Times New Roman" w:hAnsi="Times New Roman" w:cs="Times New Roman"/>
          <w:sz w:val="28"/>
          <w:szCs w:val="28"/>
        </w:rPr>
        <w:t>лучатель», в лице ___________________, действующего на основании Устава, с другой стороны, заключили настоящий договор (далее – Договор) о нижесл</w:t>
      </w:r>
      <w:r w:rsidRPr="00E66EE4">
        <w:rPr>
          <w:rFonts w:ascii="Times New Roman" w:hAnsi="Times New Roman" w:cs="Times New Roman"/>
          <w:sz w:val="28"/>
          <w:szCs w:val="28"/>
        </w:rPr>
        <w:t>е</w:t>
      </w:r>
      <w:r w:rsidRPr="00E66EE4">
        <w:rPr>
          <w:rFonts w:ascii="Times New Roman" w:hAnsi="Times New Roman" w:cs="Times New Roman"/>
          <w:sz w:val="28"/>
          <w:szCs w:val="28"/>
        </w:rPr>
        <w:t>дующем:</w:t>
      </w:r>
    </w:p>
    <w:p w:rsidR="00064EF0" w:rsidRPr="00E66EE4" w:rsidRDefault="00064EF0" w:rsidP="00064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EF0" w:rsidRPr="00064EF0" w:rsidRDefault="00064EF0" w:rsidP="00064EF0">
      <w:pPr>
        <w:shd w:val="clear" w:color="auto" w:fill="FFFFFF"/>
        <w:tabs>
          <w:tab w:val="left" w:pos="1690"/>
        </w:tabs>
        <w:spacing w:after="0" w:line="240" w:lineRule="auto"/>
        <w:ind w:left="10"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EF0">
        <w:rPr>
          <w:rFonts w:ascii="Times New Roman" w:eastAsia="Calibri" w:hAnsi="Times New Roman" w:cs="Times New Roman"/>
          <w:sz w:val="28"/>
          <w:szCs w:val="28"/>
        </w:rPr>
        <w:t>1. Общие условия</w:t>
      </w:r>
    </w:p>
    <w:p w:rsidR="00064EF0" w:rsidRPr="005523E4" w:rsidRDefault="00064EF0" w:rsidP="00064E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1.1. «Арендодатель»   передает,     а    «Арендатор»     принимает     во     временное пользование  и  владение  за  плату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нежилое </w:t>
      </w:r>
      <w:r w:rsidRPr="00E66EE4">
        <w:rPr>
          <w:rFonts w:ascii="Times New Roman" w:eastAsia="Calibri" w:hAnsi="Times New Roman" w:cs="Times New Roman"/>
          <w:sz w:val="28"/>
          <w:szCs w:val="28"/>
        </w:rPr>
        <w:t>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Склад матер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альных  ценностей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(далее- здание), расположенное  по  адресу </w:t>
      </w:r>
      <w:r>
        <w:rPr>
          <w:rFonts w:ascii="Times New Roman" w:eastAsia="Calibri" w:hAnsi="Times New Roman" w:cs="Times New Roman"/>
          <w:sz w:val="28"/>
          <w:szCs w:val="28"/>
        </w:rPr>
        <w:t>Российская Ф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дерация, Новосибирская  область, Северный район, с.  Северное, ул. Октябр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ская, дом 31</w:t>
      </w:r>
      <w:r w:rsidRPr="00552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8" w:right="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1.2.  Передача здания  оформляется актом приема-передачи, который с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ставляется и подписывается «Арендодателем» и «Арендатором».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43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Акт приема передачи приобщается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настоящему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договору и является его неотъемлемой частью. При отсутствии акта приема-передачи договор сч</w:t>
      </w:r>
      <w:r w:rsidRPr="00E66EE4">
        <w:rPr>
          <w:rFonts w:ascii="Times New Roman" w:eastAsia="Calibri" w:hAnsi="Times New Roman" w:cs="Times New Roman"/>
          <w:sz w:val="28"/>
          <w:szCs w:val="28"/>
        </w:rPr>
        <w:t>и</w:t>
      </w:r>
      <w:r w:rsidRPr="00E66EE4">
        <w:rPr>
          <w:rFonts w:ascii="Times New Roman" w:eastAsia="Calibri" w:hAnsi="Times New Roman" w:cs="Times New Roman"/>
          <w:sz w:val="28"/>
          <w:szCs w:val="28"/>
        </w:rPr>
        <w:t>тается незаключенным.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5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1.3. Условия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договора распространяются на отношения, во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з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никшие между сторонами с  даты подписания акта приема-передачи объекта, если иное не установлено особыми условиями договора.</w:t>
      </w:r>
    </w:p>
    <w:p w:rsidR="00064EF0" w:rsidRPr="00F970E0" w:rsidRDefault="00064EF0" w:rsidP="00064EF0">
      <w:pPr>
        <w:shd w:val="clear" w:color="auto" w:fill="FFFFFF"/>
        <w:tabs>
          <w:tab w:val="left" w:pos="48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1.4. Передача здания в аренду не влечет передачу права собственности на н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E66EE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0E0">
        <w:rPr>
          <w:rFonts w:ascii="Times New Roman" w:eastAsia="Calibri" w:hAnsi="Times New Roman" w:cs="Times New Roman"/>
          <w:sz w:val="28"/>
          <w:szCs w:val="28"/>
        </w:rPr>
        <w:t xml:space="preserve">Приватизация  </w:t>
      </w:r>
      <w:r w:rsidRPr="00F970E0">
        <w:rPr>
          <w:rFonts w:ascii="Times New Roman" w:hAnsi="Times New Roman" w:cs="Times New Roman"/>
          <w:sz w:val="28"/>
          <w:szCs w:val="28"/>
        </w:rPr>
        <w:t>арендуемого здания может быть осуществлена только в случаях и порядке, установленных действующим законодательством Росси</w:t>
      </w:r>
      <w:r w:rsidRPr="00F970E0">
        <w:rPr>
          <w:rFonts w:ascii="Times New Roman" w:hAnsi="Times New Roman" w:cs="Times New Roman"/>
          <w:sz w:val="28"/>
          <w:szCs w:val="28"/>
        </w:rPr>
        <w:t>й</w:t>
      </w:r>
      <w:r w:rsidRPr="00F970E0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064EF0" w:rsidRPr="00E66EE4" w:rsidRDefault="00064EF0" w:rsidP="00064EF0">
      <w:pPr>
        <w:shd w:val="clear" w:color="auto" w:fill="FFFFFF"/>
        <w:tabs>
          <w:tab w:val="left" w:pos="4805"/>
        </w:tabs>
        <w:spacing w:after="0" w:line="240" w:lineRule="auto"/>
        <w:ind w:left="5" w:right="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EF0" w:rsidRPr="00064EF0" w:rsidRDefault="00064EF0" w:rsidP="00064EF0">
      <w:pPr>
        <w:shd w:val="clear" w:color="auto" w:fill="FFFFFF"/>
        <w:spacing w:after="0" w:line="240" w:lineRule="auto"/>
        <w:ind w:left="267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F0">
        <w:rPr>
          <w:rFonts w:ascii="Times New Roman" w:eastAsia="Calibri" w:hAnsi="Times New Roman" w:cs="Times New Roman"/>
          <w:sz w:val="28"/>
          <w:szCs w:val="28"/>
        </w:rPr>
        <w:t>2. Обязанности сторон</w:t>
      </w:r>
    </w:p>
    <w:p w:rsidR="00064EF0" w:rsidRDefault="00064EF0" w:rsidP="00064E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  2.1. «Арендодатель» обязуется: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19" w:right="2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Не позднее пяти дней после заключения договора передать «Аре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датору» здание, указанное в п. 1.1, по акту приема-передачи.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24" w:right="2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Участвовать в создании необходимых условий для эффективного использования арендуемого здания и поддержании его в надлежащем состо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я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нии и порядке, согласованном с «Арендатором».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24" w:righ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2.1.3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В случае аварий, произошедших не по вине «Арендатора», оказ</w:t>
      </w:r>
      <w:r w:rsidRPr="00E66EE4">
        <w:rPr>
          <w:rFonts w:ascii="Times New Roman" w:eastAsia="Calibri" w:hAnsi="Times New Roman" w:cs="Times New Roman"/>
          <w:sz w:val="28"/>
          <w:szCs w:val="28"/>
        </w:rPr>
        <w:t>ы</w:t>
      </w:r>
      <w:r w:rsidRPr="00E66EE4">
        <w:rPr>
          <w:rFonts w:ascii="Times New Roman" w:eastAsia="Calibri" w:hAnsi="Times New Roman" w:cs="Times New Roman"/>
          <w:sz w:val="28"/>
          <w:szCs w:val="28"/>
        </w:rPr>
        <w:t>вать ему необходимое содействие в устранении их последствий.</w:t>
      </w:r>
    </w:p>
    <w:p w:rsidR="00064EF0" w:rsidRPr="00E66EE4" w:rsidRDefault="001664AF" w:rsidP="00064EF0">
      <w:pPr>
        <w:shd w:val="clear" w:color="auto" w:fill="FFFFFF"/>
        <w:spacing w:after="0" w:line="240" w:lineRule="auto"/>
        <w:ind w:left="24" w:right="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2.1.4</w:t>
      </w:r>
      <w:r w:rsidR="00064EF0" w:rsidRPr="00E66EE4">
        <w:rPr>
          <w:rFonts w:ascii="Times New Roman" w:eastAsia="Calibri" w:hAnsi="Times New Roman" w:cs="Times New Roman"/>
          <w:sz w:val="28"/>
          <w:szCs w:val="28"/>
        </w:rPr>
        <w:t xml:space="preserve">. Не менее чем за два месяца письменно уведомлять «Арендатора» о необходимости освобождения объекта, в связи с принятыми в установленном </w:t>
      </w:r>
      <w:r w:rsidR="00064EF0" w:rsidRPr="00E66EE4">
        <w:rPr>
          <w:rFonts w:ascii="Times New Roman" w:eastAsia="Calibri" w:hAnsi="Times New Roman" w:cs="Times New Roman"/>
          <w:sz w:val="28"/>
          <w:szCs w:val="28"/>
        </w:rPr>
        <w:lastRenderedPageBreak/>
        <w:t>порядке решениями о постановке здания на капитальный ремонт в соответс</w:t>
      </w:r>
      <w:r w:rsidR="00064EF0" w:rsidRPr="00E66EE4">
        <w:rPr>
          <w:rFonts w:ascii="Times New Roman" w:eastAsia="Calibri" w:hAnsi="Times New Roman" w:cs="Times New Roman"/>
          <w:sz w:val="28"/>
          <w:szCs w:val="28"/>
        </w:rPr>
        <w:t>т</w:t>
      </w:r>
      <w:r w:rsidR="00064EF0" w:rsidRPr="00E66EE4">
        <w:rPr>
          <w:rFonts w:ascii="Times New Roman" w:eastAsia="Calibri" w:hAnsi="Times New Roman" w:cs="Times New Roman"/>
          <w:sz w:val="28"/>
          <w:szCs w:val="28"/>
        </w:rPr>
        <w:t>вии с утвержденным планом капитального ремонта или о его ликвидации по градостроительным причинам (основаниям).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8" w:right="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2.1.</w:t>
      </w:r>
      <w:r w:rsidR="001664AF">
        <w:rPr>
          <w:rFonts w:ascii="Times New Roman" w:eastAsia="Calibri" w:hAnsi="Times New Roman" w:cs="Times New Roman"/>
          <w:sz w:val="28"/>
          <w:szCs w:val="28"/>
        </w:rPr>
        <w:t>5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. Принять арендованное </w:t>
      </w:r>
      <w:r>
        <w:rPr>
          <w:rFonts w:ascii="Times New Roman" w:eastAsia="Calibri" w:hAnsi="Times New Roman" w:cs="Times New Roman"/>
          <w:sz w:val="28"/>
          <w:szCs w:val="28"/>
        </w:rPr>
        <w:t>здание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от «Арендатора» в течение трех дней по окончании срока аренды либо при досрочном высвобождении </w:t>
      </w:r>
      <w:r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E66E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8" w:right="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 «Арендатор» обязуется:</w:t>
      </w:r>
    </w:p>
    <w:p w:rsidR="00064EF0" w:rsidRPr="00E66EE4" w:rsidRDefault="00064EF0" w:rsidP="00064E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  2.2.</w:t>
      </w:r>
      <w:r w:rsidR="001664AF">
        <w:rPr>
          <w:rFonts w:ascii="Times New Roman" w:eastAsia="Calibri" w:hAnsi="Times New Roman" w:cs="Times New Roman"/>
          <w:sz w:val="28"/>
          <w:szCs w:val="28"/>
        </w:rPr>
        <w:t>1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. Не позднее пяти дней  после  заключения   договора принять у «Арендодателя» </w:t>
      </w:r>
      <w:r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E66EE4">
        <w:rPr>
          <w:rFonts w:ascii="Times New Roman" w:eastAsia="Calibri" w:hAnsi="Times New Roman" w:cs="Times New Roman"/>
          <w:sz w:val="28"/>
          <w:szCs w:val="28"/>
        </w:rPr>
        <w:t>, указанное в п. 1.1, по акту приема-передачи.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right="8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 w:rsidR="001664AF">
        <w:rPr>
          <w:rFonts w:ascii="Times New Roman" w:eastAsia="Calibri" w:hAnsi="Times New Roman" w:cs="Times New Roman"/>
          <w:sz w:val="28"/>
          <w:szCs w:val="28"/>
        </w:rPr>
        <w:t>2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Следить за нормальным функционированием и техническим с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стоянием инженерно-технических коммуникаций, охранной,  противопожа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р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ной сигнализации, телефонной сети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беспечить их сохранность.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right="7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 w:rsidR="001664AF">
        <w:rPr>
          <w:rFonts w:ascii="Times New Roman" w:eastAsia="Calibri" w:hAnsi="Times New Roman" w:cs="Times New Roman"/>
          <w:sz w:val="28"/>
          <w:szCs w:val="28"/>
        </w:rPr>
        <w:t>3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Соблюдать правила пожарной безопасности и техники безопасн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сти, требования </w:t>
      </w:r>
      <w:r w:rsidRPr="00183B6E">
        <w:rPr>
          <w:rFonts w:ascii="Times New Roman" w:hAnsi="Times New Roman" w:cs="Times New Roman"/>
          <w:color w:val="000000"/>
          <w:sz w:val="28"/>
          <w:szCs w:val="28"/>
        </w:rPr>
        <w:t>Госсанэпидемнадзора</w:t>
      </w:r>
      <w:r w:rsidRPr="00183B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B6E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также отраслевых правил и норм, действующих в отношении видов деятельности «Арендатора» и арендуемого им объекта.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10" w:right="5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 w:rsidR="001664AF">
        <w:rPr>
          <w:rFonts w:ascii="Times New Roman" w:eastAsia="Calibri" w:hAnsi="Times New Roman" w:cs="Times New Roman"/>
          <w:sz w:val="28"/>
          <w:szCs w:val="28"/>
        </w:rPr>
        <w:t>4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. Не допускать захламления бытовым и строительным мусором внутренних дворов здания, арендуемого </w:t>
      </w:r>
      <w:r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и мест общего пользования. Немедленно извещать  «Арендодателя» о всяком повреждении, аварии или ином событии, нанесшем (или грозящем нанести) объекту ущерб, и своевр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менно принимать все возможные меры по предотвращению угрозы против дальнейшего разрушения или повреждения объекта.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24" w:right="5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 w:rsidR="001664AF">
        <w:rPr>
          <w:rFonts w:ascii="Times New Roman" w:eastAsia="Calibri" w:hAnsi="Times New Roman" w:cs="Times New Roman"/>
          <w:sz w:val="28"/>
          <w:szCs w:val="28"/>
        </w:rPr>
        <w:t>5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Не производить прокладок, скрытых и открытых проводок и ко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м</w:t>
      </w:r>
      <w:r w:rsidRPr="00E66EE4">
        <w:rPr>
          <w:rFonts w:ascii="Times New Roman" w:eastAsia="Calibri" w:hAnsi="Times New Roman" w:cs="Times New Roman"/>
          <w:sz w:val="28"/>
          <w:szCs w:val="28"/>
        </w:rPr>
        <w:t>муникаций, перепланировок и переоборудования арендуемого здания, выз</w:t>
      </w:r>
      <w:r w:rsidRPr="00E66EE4">
        <w:rPr>
          <w:rFonts w:ascii="Times New Roman" w:eastAsia="Calibri" w:hAnsi="Times New Roman" w:cs="Times New Roman"/>
          <w:sz w:val="28"/>
          <w:szCs w:val="28"/>
        </w:rPr>
        <w:t>ы</w:t>
      </w:r>
      <w:r w:rsidRPr="00E66EE4">
        <w:rPr>
          <w:rFonts w:ascii="Times New Roman" w:eastAsia="Calibri" w:hAnsi="Times New Roman" w:cs="Times New Roman"/>
          <w:sz w:val="28"/>
          <w:szCs w:val="28"/>
        </w:rPr>
        <w:t>ваемых потребностями «Арендатора», без письменного разрешения  «Аренд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дателя».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24" w:right="4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В случае обнаружения  самовольных перестроек, нарушения целостности стен, перегородок или перекрытий, переделок или прокладок сетей, искажа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ю</w:t>
      </w:r>
      <w:r w:rsidRPr="00E66EE4">
        <w:rPr>
          <w:rFonts w:ascii="Times New Roman" w:eastAsia="Calibri" w:hAnsi="Times New Roman" w:cs="Times New Roman"/>
          <w:sz w:val="28"/>
          <w:szCs w:val="28"/>
        </w:rPr>
        <w:t>щих первоначальный вид арендуемого здания, таковые должны быть ликвид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и</w:t>
      </w:r>
      <w:r w:rsidRPr="00E66EE4">
        <w:rPr>
          <w:rFonts w:ascii="Times New Roman" w:eastAsia="Calibri" w:hAnsi="Times New Roman" w:cs="Times New Roman"/>
          <w:sz w:val="28"/>
          <w:szCs w:val="28"/>
        </w:rPr>
        <w:t>рованы «Арендатором», а здания приведено в прежний вид за его счет в срок, определяемый односторонним предписанием «Арендодателя».</w:t>
      </w:r>
    </w:p>
    <w:p w:rsidR="00064EF0" w:rsidRPr="00E66EE4" w:rsidRDefault="00064EF0" w:rsidP="00064EF0">
      <w:pPr>
        <w:shd w:val="clear" w:color="auto" w:fill="FFFFFF"/>
        <w:tabs>
          <w:tab w:val="left" w:pos="1094"/>
        </w:tabs>
        <w:spacing w:after="0" w:line="240" w:lineRule="auto"/>
        <w:ind w:left="34"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 w:rsidR="001664AF">
        <w:rPr>
          <w:rFonts w:ascii="Times New Roman" w:eastAsia="Calibri" w:hAnsi="Times New Roman" w:cs="Times New Roman"/>
          <w:sz w:val="28"/>
          <w:szCs w:val="28"/>
        </w:rPr>
        <w:t>6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Своевременно производить за свой счет текущий ремонт аренду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мого здания  с предварительным письменным уведомлением  «Арендодателя». 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62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 w:rsidR="00A86E70">
        <w:rPr>
          <w:rFonts w:ascii="Times New Roman" w:eastAsia="Calibri" w:hAnsi="Times New Roman" w:cs="Times New Roman"/>
          <w:sz w:val="28"/>
          <w:szCs w:val="28"/>
        </w:rPr>
        <w:t>7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Предоставлять представителям  «Арендодателя»  возможность беспрепятственного доступа в арендуемое здание в случаях проведения пров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рок использования его в соответствии с условиями договора, а также всю 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кументацию, касающуюся использования арендуемого </w:t>
      </w:r>
      <w:r>
        <w:rPr>
          <w:rFonts w:ascii="Times New Roman" w:eastAsia="Calibri" w:hAnsi="Times New Roman" w:cs="Times New Roman"/>
          <w:sz w:val="28"/>
          <w:szCs w:val="28"/>
        </w:rPr>
        <w:t>здания,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запрашиваемую представителями «Арендодателя»  в  ходе проверки.</w:t>
      </w:r>
    </w:p>
    <w:p w:rsidR="00064EF0" w:rsidRDefault="00064EF0" w:rsidP="00064EF0">
      <w:pPr>
        <w:shd w:val="clear" w:color="auto" w:fill="FFFFFF"/>
        <w:spacing w:after="0" w:line="240" w:lineRule="auto"/>
        <w:ind w:left="67" w:right="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 w:rsidR="00A86E70">
        <w:rPr>
          <w:rFonts w:ascii="Times New Roman" w:eastAsia="Calibri" w:hAnsi="Times New Roman" w:cs="Times New Roman"/>
          <w:sz w:val="28"/>
          <w:szCs w:val="28"/>
        </w:rPr>
        <w:t>8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Письменно сообщить  «Арендодателю»   не позднее,  чем за три месяца о предстоящем освобождении здания как в связи с окончанием срока действия договора, так и при досрочном его освобождении. Сдать «Арендод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телю» </w:t>
      </w:r>
      <w:r>
        <w:rPr>
          <w:rFonts w:ascii="Times New Roman" w:eastAsia="Calibri" w:hAnsi="Times New Roman" w:cs="Times New Roman"/>
          <w:sz w:val="28"/>
          <w:szCs w:val="28"/>
        </w:rPr>
        <w:t>здание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по акту приема-передачи.</w:t>
      </w:r>
    </w:p>
    <w:p w:rsidR="006E3C6E" w:rsidRPr="00E66EE4" w:rsidRDefault="006E3C6E" w:rsidP="00064EF0">
      <w:pPr>
        <w:shd w:val="clear" w:color="auto" w:fill="FFFFFF"/>
        <w:spacing w:after="0" w:line="240" w:lineRule="auto"/>
        <w:ind w:left="67" w:right="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EF0" w:rsidRPr="00E66EE4" w:rsidRDefault="00064EF0" w:rsidP="00064EF0">
      <w:pPr>
        <w:shd w:val="clear" w:color="auto" w:fill="FFFFFF"/>
        <w:spacing w:after="0" w:line="240" w:lineRule="auto"/>
        <w:ind w:left="7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lastRenderedPageBreak/>
        <w:t>2.2.</w:t>
      </w:r>
      <w:r w:rsidR="00A86E70">
        <w:rPr>
          <w:rFonts w:ascii="Times New Roman" w:eastAsia="Calibri" w:hAnsi="Times New Roman" w:cs="Times New Roman"/>
          <w:sz w:val="28"/>
          <w:szCs w:val="28"/>
        </w:rPr>
        <w:t>9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По окончании срока действия договора или при его расторжении освободить занимаемое здание не позднее трех дней после окончания действия договора.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2.2.1</w:t>
      </w:r>
      <w:r w:rsidR="00A86E70">
        <w:rPr>
          <w:rFonts w:ascii="Times New Roman" w:eastAsia="Calibri" w:hAnsi="Times New Roman" w:cs="Times New Roman"/>
          <w:sz w:val="28"/>
          <w:szCs w:val="28"/>
        </w:rPr>
        <w:t>0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Передать «Арендодателю» арендованное здание в том же состо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я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нии, в котором оно было передано «Арендатору», с учетом нормального изн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са. Также «Арендатором» должны быть переданы «Арендодателю» все прои</w:t>
      </w:r>
      <w:r w:rsidRPr="00E66EE4">
        <w:rPr>
          <w:rFonts w:ascii="Times New Roman" w:eastAsia="Calibri" w:hAnsi="Times New Roman" w:cs="Times New Roman"/>
          <w:sz w:val="28"/>
          <w:szCs w:val="28"/>
        </w:rPr>
        <w:t>з</w:t>
      </w:r>
      <w:r w:rsidRPr="00E66EE4">
        <w:rPr>
          <w:rFonts w:ascii="Times New Roman" w:eastAsia="Calibri" w:hAnsi="Times New Roman" w:cs="Times New Roman"/>
          <w:sz w:val="28"/>
          <w:szCs w:val="28"/>
        </w:rPr>
        <w:t>веденные в арендуемом здании перестройки и переделки и все неотделимые улучшения без возмещения затрат.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5"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2.2.1</w:t>
      </w:r>
      <w:r w:rsidR="00A86E70">
        <w:rPr>
          <w:rFonts w:ascii="Times New Roman" w:eastAsia="Calibri" w:hAnsi="Times New Roman" w:cs="Times New Roman"/>
          <w:sz w:val="28"/>
          <w:szCs w:val="28"/>
        </w:rPr>
        <w:t>1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Освободить здание в связи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14" w:righ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2.2.1</w:t>
      </w:r>
      <w:r w:rsidR="00A86E70">
        <w:rPr>
          <w:rFonts w:ascii="Times New Roman" w:eastAsia="Calibri" w:hAnsi="Times New Roman" w:cs="Times New Roman"/>
          <w:sz w:val="28"/>
          <w:szCs w:val="28"/>
        </w:rPr>
        <w:t>2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Своевременно вносить арендную плату в полном объеме и в ср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ки, установленные договором. Несвоевременная оплата арендного платежа, а также внесение платежа не в полном объеме, а частично считается неисполн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нием обязанности по внесению арендной платы и является основанием для расторжения договора.</w:t>
      </w:r>
    </w:p>
    <w:p w:rsidR="00064EF0" w:rsidRPr="001664AF" w:rsidRDefault="00064EF0" w:rsidP="00064EF0">
      <w:pPr>
        <w:shd w:val="clear" w:color="auto" w:fill="FFFFFF"/>
        <w:spacing w:after="0" w:line="240" w:lineRule="auto"/>
        <w:ind w:left="21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AF">
        <w:rPr>
          <w:rFonts w:ascii="Times New Roman" w:eastAsia="Calibri" w:hAnsi="Times New Roman" w:cs="Times New Roman"/>
          <w:sz w:val="28"/>
          <w:szCs w:val="28"/>
        </w:rPr>
        <w:t>3. Платежи и расчеты по договору</w:t>
      </w:r>
    </w:p>
    <w:p w:rsidR="00064EF0" w:rsidRPr="001406D4" w:rsidRDefault="00064EF0" w:rsidP="0006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6EE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3.1. Арендная плата определяется на основании </w:t>
      </w:r>
      <w:r w:rsidRPr="001406D4">
        <w:rPr>
          <w:rFonts w:ascii="Times New Roman" w:eastAsia="Calibri" w:hAnsi="Times New Roman" w:cs="Times New Roman"/>
          <w:sz w:val="28"/>
          <w:szCs w:val="28"/>
        </w:rPr>
        <w:t xml:space="preserve">протокола   </w:t>
      </w:r>
      <w:r w:rsidRPr="00140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открытого </w:t>
      </w:r>
    </w:p>
    <w:p w:rsidR="00064EF0" w:rsidRPr="001406D4" w:rsidRDefault="00064EF0" w:rsidP="00064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аукциона на право заключения  договора аренды.</w:t>
      </w:r>
    </w:p>
    <w:p w:rsidR="00064EF0" w:rsidRPr="00E66EE4" w:rsidRDefault="00064EF0" w:rsidP="00064EF0">
      <w:pPr>
        <w:spacing w:after="0" w:line="240" w:lineRule="auto"/>
        <w:ind w:left="-36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6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6EE4">
        <w:rPr>
          <w:rFonts w:ascii="Times New Roman" w:eastAsia="Calibri" w:hAnsi="Times New Roman" w:cs="Times New Roman"/>
          <w:sz w:val="28"/>
          <w:szCs w:val="28"/>
        </w:rPr>
        <w:t>3.2. Сроки и порядок оплаты: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а) «Арендатор» вносит арендные платежи ежемесячно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пятого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числа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месяца следующего за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отчетн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и в течение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пяти</w:t>
      </w:r>
      <w:r w:rsidRPr="00E66EE4">
        <w:rPr>
          <w:rFonts w:ascii="Times New Roman" w:eastAsia="Calibri" w:hAnsi="Times New Roman" w:cs="Times New Roman"/>
          <w:sz w:val="28"/>
          <w:szCs w:val="28"/>
        </w:rPr>
        <w:t>) дней после срока опл</w:t>
      </w:r>
      <w:r w:rsidRPr="00E66EE4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ты, указанного в настоящем пункте договора, обязан представить « Арендод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телю»   копию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заявки на кассовый расход о перечислении арендной платы. 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б) ежемесячная     арендная   плата    без     учета     НДС     в     размере _____руб.__ коп., перечисляется в  бюджет района: получатель –  УФК по 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восибирской области (администрация Северного   района Новосибирской 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б</w:t>
      </w:r>
      <w:r w:rsidRPr="00E66EE4">
        <w:rPr>
          <w:rFonts w:ascii="Times New Roman" w:eastAsia="Calibri" w:hAnsi="Times New Roman" w:cs="Times New Roman"/>
          <w:sz w:val="28"/>
          <w:szCs w:val="28"/>
        </w:rPr>
        <w:t>ласти),  ИНН 5435111202, КПП 543501001,  счет получателя  40101810900000010001, банк  получателя – ГРКЦ ГУ  Банка России  по Нов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сибирской  области, г. Новосибирск,  БИК   банка   получателя  - 045004001, ОКТ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66EE4">
        <w:rPr>
          <w:rFonts w:ascii="Times New Roman" w:eastAsia="Calibri" w:hAnsi="Times New Roman" w:cs="Times New Roman"/>
          <w:sz w:val="28"/>
          <w:szCs w:val="28"/>
        </w:rPr>
        <w:t>О 50</w:t>
      </w:r>
      <w:r>
        <w:rPr>
          <w:rFonts w:ascii="Times New Roman" w:eastAsia="Calibri" w:hAnsi="Times New Roman" w:cs="Times New Roman"/>
          <w:sz w:val="28"/>
          <w:szCs w:val="28"/>
        </w:rPr>
        <w:t>644425</w:t>
      </w:r>
      <w:r w:rsidRPr="00E66EE4">
        <w:rPr>
          <w:rFonts w:ascii="Times New Roman" w:eastAsia="Calibri" w:hAnsi="Times New Roman" w:cs="Times New Roman"/>
          <w:sz w:val="28"/>
          <w:szCs w:val="28"/>
        </w:rPr>
        <w:t>,  код   бюджетной классификации 444 111 05 035 05 0000 120.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НДС начисляется по ставкам, действующим на момент перечисления арендной платы, и самостоятельно перечисляется отдельным платежным пор</w:t>
      </w:r>
      <w:r w:rsidRPr="00E66EE4">
        <w:rPr>
          <w:rFonts w:ascii="Times New Roman" w:eastAsia="Calibri" w:hAnsi="Times New Roman" w:cs="Times New Roman"/>
          <w:sz w:val="28"/>
          <w:szCs w:val="28"/>
        </w:rPr>
        <w:t>у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чением; </w:t>
      </w:r>
    </w:p>
    <w:p w:rsidR="00064EF0" w:rsidRDefault="00064EF0" w:rsidP="00064EF0">
      <w:pPr>
        <w:shd w:val="clear" w:color="auto" w:fill="FFFFFF"/>
        <w:spacing w:after="0" w:line="240" w:lineRule="auto"/>
        <w:ind w:lef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в) расходы «Арендодателя» по содержанию сданного в аренду муниц</w:t>
      </w:r>
      <w:r w:rsidRPr="00E66EE4">
        <w:rPr>
          <w:rFonts w:ascii="Times New Roman" w:eastAsia="Calibri" w:hAnsi="Times New Roman" w:cs="Times New Roman"/>
          <w:sz w:val="28"/>
          <w:szCs w:val="28"/>
        </w:rPr>
        <w:t>и</w:t>
      </w:r>
      <w:r w:rsidRPr="00E66EE4">
        <w:rPr>
          <w:rFonts w:ascii="Times New Roman" w:eastAsia="Calibri" w:hAnsi="Times New Roman" w:cs="Times New Roman"/>
          <w:sz w:val="28"/>
          <w:szCs w:val="28"/>
        </w:rPr>
        <w:t>пального имущества (налог на имущество, плата за землю, эксплуатационные, коммунальные и необходимые административно-хозяйственные услуги) не включаются в установленную договором арендную плату. Оплата данных ра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с</w:t>
      </w:r>
      <w:r w:rsidRPr="00E66EE4">
        <w:rPr>
          <w:rFonts w:ascii="Times New Roman" w:eastAsia="Calibri" w:hAnsi="Times New Roman" w:cs="Times New Roman"/>
          <w:sz w:val="28"/>
          <w:szCs w:val="28"/>
        </w:rPr>
        <w:t>ходов производится «Арендатором» по отдельному договору с «Арендодат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лем» (договор на возмещение затрат).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EF0" w:rsidRPr="001664AF" w:rsidRDefault="00064EF0" w:rsidP="00064E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 xml:space="preserve">                                           4. Ответственность сторон</w:t>
      </w:r>
    </w:p>
    <w:p w:rsidR="00064EF0" w:rsidRPr="007F6B87" w:rsidRDefault="00064EF0" w:rsidP="00064EF0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lastRenderedPageBreak/>
        <w:t>4.1. Ответственность «Арендатора»:</w:t>
      </w:r>
    </w:p>
    <w:p w:rsidR="00064EF0" w:rsidRPr="007F6B87" w:rsidRDefault="00064EF0" w:rsidP="00064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а) в случае неуплаты арендных платежей в сроки, установленные в п. 3.2а договора, «Арендатор» уплачивает пеню за каждый день просрочки в размере  одной трехсотой (1/300) действующей ставки рефинансирования Центрального банка Российской Федерации от суммы ежемесячной арендной платы, которая перечисляется на счет, указанный в п. 3.2;</w:t>
      </w:r>
    </w:p>
    <w:p w:rsidR="00064EF0" w:rsidRPr="007F6B87" w:rsidRDefault="00064EF0" w:rsidP="00064EF0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б) в случае нарушения п. 2.2.</w:t>
      </w:r>
      <w:r>
        <w:rPr>
          <w:sz w:val="28"/>
          <w:szCs w:val="28"/>
        </w:rPr>
        <w:t>8</w:t>
      </w:r>
      <w:r w:rsidRPr="007F6B87">
        <w:rPr>
          <w:sz w:val="28"/>
          <w:szCs w:val="28"/>
        </w:rPr>
        <w:t xml:space="preserve"> договора «Арендатор» уплачивает штраф в размере 20% от суммы годовой арендной платы;</w:t>
      </w:r>
    </w:p>
    <w:p w:rsidR="00064EF0" w:rsidRPr="007F6B87" w:rsidRDefault="00064EF0" w:rsidP="00064EF0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в) сумма начисленной пени и штрафа, указанные в п.4.2 а, б, перечисл</w:t>
      </w:r>
      <w:r w:rsidRPr="007F6B87">
        <w:rPr>
          <w:sz w:val="28"/>
          <w:szCs w:val="28"/>
        </w:rPr>
        <w:t>я</w:t>
      </w:r>
      <w:r w:rsidRPr="007F6B87">
        <w:rPr>
          <w:sz w:val="28"/>
          <w:szCs w:val="28"/>
        </w:rPr>
        <w:t>ется «Арендатором» в доход бюджета района отдельным платежным поруч</w:t>
      </w:r>
      <w:r w:rsidRPr="007F6B87">
        <w:rPr>
          <w:sz w:val="28"/>
          <w:szCs w:val="28"/>
        </w:rPr>
        <w:t>е</w:t>
      </w:r>
      <w:r w:rsidRPr="007F6B87">
        <w:rPr>
          <w:sz w:val="28"/>
          <w:szCs w:val="28"/>
        </w:rPr>
        <w:t>нием на счет, на который перечисляется основной платеж по арендной плате.</w:t>
      </w:r>
    </w:p>
    <w:p w:rsidR="00064EF0" w:rsidRPr="007F6B87" w:rsidRDefault="00064EF0" w:rsidP="00064EF0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4.2. Если состояние возвращаемого помещения по окончании срока де</w:t>
      </w:r>
      <w:r w:rsidRPr="007F6B87">
        <w:rPr>
          <w:sz w:val="28"/>
          <w:szCs w:val="28"/>
        </w:rPr>
        <w:t>й</w:t>
      </w:r>
      <w:r w:rsidRPr="007F6B87">
        <w:rPr>
          <w:sz w:val="28"/>
          <w:szCs w:val="28"/>
        </w:rPr>
        <w:t>ствия договора хуже состояния с учетом нормального износа, «Арендатор» возмещает в бюджет района на счет, указанный в п. 3.2 настоящего договора, причиненный ущерб в соответствии с действующим законодательством Ро</w:t>
      </w:r>
      <w:r w:rsidRPr="007F6B87">
        <w:rPr>
          <w:sz w:val="28"/>
          <w:szCs w:val="28"/>
        </w:rPr>
        <w:t>с</w:t>
      </w:r>
      <w:r w:rsidRPr="007F6B87">
        <w:rPr>
          <w:sz w:val="28"/>
          <w:szCs w:val="28"/>
        </w:rPr>
        <w:t>сийской Федерации. Ущерб определяется комиссией с участием «Арендодат</w:t>
      </w:r>
      <w:r w:rsidRPr="007F6B87">
        <w:rPr>
          <w:sz w:val="28"/>
          <w:szCs w:val="28"/>
        </w:rPr>
        <w:t>е</w:t>
      </w:r>
      <w:r w:rsidRPr="007F6B87">
        <w:rPr>
          <w:sz w:val="28"/>
          <w:szCs w:val="28"/>
        </w:rPr>
        <w:t>ля»  и привлечением уполномоченных служб.</w:t>
      </w:r>
    </w:p>
    <w:p w:rsidR="00064EF0" w:rsidRPr="007F6B87" w:rsidRDefault="00064EF0" w:rsidP="00064EF0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4.3. В случае если «Арендатор» не принял в установленный настоящим договором срок или не возвратил арендуемое помещение или возвратил его н</w:t>
      </w:r>
      <w:r w:rsidRPr="007F6B87">
        <w:rPr>
          <w:sz w:val="28"/>
          <w:szCs w:val="28"/>
        </w:rPr>
        <w:t>е</w:t>
      </w:r>
      <w:r w:rsidRPr="007F6B87">
        <w:rPr>
          <w:sz w:val="28"/>
          <w:szCs w:val="28"/>
        </w:rPr>
        <w:t>своевременно, он обязан внести арендную плату за все время просрочки на счет и в порядке, указанные в п. 3.2 настоящего договора.</w:t>
      </w:r>
    </w:p>
    <w:p w:rsidR="00064EF0" w:rsidRPr="007F6B87" w:rsidRDefault="00064EF0" w:rsidP="00064EF0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«Арендодатель» также вправе требовать от «Арендатора» возмещения иных убытков, причиненных указанными в настоящем пункте действиями «Арендатора».</w:t>
      </w:r>
    </w:p>
    <w:p w:rsidR="00064EF0" w:rsidRPr="007F6B87" w:rsidRDefault="00064EF0" w:rsidP="00064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В указанных в настоящем пункте случаях «Арендатор» также обязан опл</w:t>
      </w:r>
      <w:r w:rsidRPr="007F6B87">
        <w:rPr>
          <w:rFonts w:ascii="Times New Roman" w:hAnsi="Times New Roman" w:cs="Times New Roman"/>
          <w:sz w:val="28"/>
          <w:szCs w:val="28"/>
        </w:rPr>
        <w:t>а</w:t>
      </w:r>
      <w:r w:rsidRPr="007F6B87">
        <w:rPr>
          <w:rFonts w:ascii="Times New Roman" w:hAnsi="Times New Roman" w:cs="Times New Roman"/>
          <w:sz w:val="28"/>
          <w:szCs w:val="28"/>
        </w:rPr>
        <w:t>тить пени в размере  одной трехсотой (1/300) действующей ставки рефинанс</w:t>
      </w:r>
      <w:r w:rsidRPr="007F6B87">
        <w:rPr>
          <w:rFonts w:ascii="Times New Roman" w:hAnsi="Times New Roman" w:cs="Times New Roman"/>
          <w:sz w:val="28"/>
          <w:szCs w:val="28"/>
        </w:rPr>
        <w:t>и</w:t>
      </w:r>
      <w:r w:rsidRPr="007F6B87">
        <w:rPr>
          <w:rFonts w:ascii="Times New Roman" w:hAnsi="Times New Roman" w:cs="Times New Roman"/>
          <w:sz w:val="28"/>
          <w:szCs w:val="28"/>
        </w:rPr>
        <w:t>рования Центрального банка Российской Федерации за каждый день просрочки от суммы, причитающейся к оплате аренды.</w:t>
      </w:r>
    </w:p>
    <w:p w:rsidR="00064EF0" w:rsidRPr="007F6B87" w:rsidRDefault="00064EF0" w:rsidP="00064EF0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4.4. Уплата пени и штрафа, установленных настоящим договором, не о</w:t>
      </w:r>
      <w:r w:rsidRPr="007F6B87">
        <w:rPr>
          <w:sz w:val="28"/>
          <w:szCs w:val="28"/>
        </w:rPr>
        <w:t>с</w:t>
      </w:r>
      <w:r w:rsidRPr="007F6B87">
        <w:rPr>
          <w:sz w:val="28"/>
          <w:szCs w:val="28"/>
        </w:rPr>
        <w:t>вобождает стороны от выполнения лежащих на них обязательств или устран</w:t>
      </w:r>
      <w:r w:rsidRPr="007F6B87">
        <w:rPr>
          <w:sz w:val="28"/>
          <w:szCs w:val="28"/>
        </w:rPr>
        <w:t>е</w:t>
      </w:r>
      <w:r w:rsidRPr="007F6B87">
        <w:rPr>
          <w:sz w:val="28"/>
          <w:szCs w:val="28"/>
        </w:rPr>
        <w:t>ния нарушений, а также возмещения причиненных ими убытков.</w:t>
      </w:r>
    </w:p>
    <w:p w:rsidR="00064EF0" w:rsidRDefault="00064EF0" w:rsidP="00064EF0">
      <w:pPr>
        <w:pStyle w:val="2"/>
        <w:spacing w:before="0"/>
        <w:ind w:right="-2" w:firstLine="426"/>
        <w:rPr>
          <w:sz w:val="28"/>
          <w:szCs w:val="28"/>
        </w:rPr>
      </w:pPr>
    </w:p>
    <w:p w:rsidR="00064EF0" w:rsidRPr="001664AF" w:rsidRDefault="00064EF0" w:rsidP="00064EF0">
      <w:pPr>
        <w:pStyle w:val="2"/>
        <w:spacing w:before="0"/>
        <w:ind w:right="-2" w:firstLine="426"/>
        <w:rPr>
          <w:b w:val="0"/>
          <w:sz w:val="28"/>
          <w:szCs w:val="28"/>
        </w:rPr>
      </w:pPr>
      <w:r w:rsidRPr="001664AF">
        <w:rPr>
          <w:b w:val="0"/>
          <w:sz w:val="28"/>
          <w:szCs w:val="28"/>
        </w:rPr>
        <w:t xml:space="preserve">5. Порядок изменения, расторжения, прекращения и продления </w:t>
      </w:r>
    </w:p>
    <w:p w:rsidR="00064EF0" w:rsidRPr="001664AF" w:rsidRDefault="00064EF0" w:rsidP="00064EF0">
      <w:pPr>
        <w:pStyle w:val="2"/>
        <w:spacing w:before="0"/>
        <w:ind w:right="-2" w:firstLine="426"/>
        <w:rPr>
          <w:b w:val="0"/>
          <w:sz w:val="28"/>
          <w:szCs w:val="28"/>
        </w:rPr>
      </w:pPr>
      <w:r w:rsidRPr="001664AF">
        <w:rPr>
          <w:b w:val="0"/>
          <w:sz w:val="28"/>
          <w:szCs w:val="28"/>
        </w:rPr>
        <w:t>договора</w:t>
      </w:r>
    </w:p>
    <w:p w:rsidR="00064EF0" w:rsidRPr="00E66EE4" w:rsidRDefault="00064EF0" w:rsidP="00064EF0">
      <w:pPr>
        <w:pStyle w:val="2"/>
        <w:spacing w:before="0"/>
        <w:ind w:right="-2" w:firstLine="426"/>
        <w:rPr>
          <w:sz w:val="28"/>
          <w:szCs w:val="28"/>
        </w:rPr>
      </w:pPr>
    </w:p>
    <w:p w:rsidR="00064EF0" w:rsidRPr="00E66EE4" w:rsidRDefault="00064EF0" w:rsidP="00064EF0">
      <w:pPr>
        <w:shd w:val="clear" w:color="auto" w:fill="FFFFFF"/>
        <w:spacing w:after="0" w:line="240" w:lineRule="auto"/>
        <w:ind w:left="29" w:right="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5.1. Все вносимые какой-либо из сторон предложения о внесении допо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л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нений или изменений в условия договора, в том числе о его расторжении, ра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с</w:t>
      </w:r>
      <w:r w:rsidRPr="00E66EE4">
        <w:rPr>
          <w:rFonts w:ascii="Times New Roman" w:eastAsia="Calibri" w:hAnsi="Times New Roman" w:cs="Times New Roman"/>
          <w:sz w:val="28"/>
          <w:szCs w:val="28"/>
        </w:rPr>
        <w:t>сматриваются сторонами в месячный срок с момента подачи предложения и оформляются дополнительными соглашениями.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4" w:right="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5.2. По одностороннему требованию «Арендодателя» или «Арендатора» договор может быть изменен, дополнен или расторгнут в суде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объекта, постановки его на капитальный ремонт или сноса.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4" w:right="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lastRenderedPageBreak/>
        <w:t>5.3. По требованию «Арендодателя»   договор аренды может быть до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</w:t>
      </w:r>
      <w:r w:rsidRPr="00E66EE4">
        <w:rPr>
          <w:rFonts w:ascii="Times New Roman" w:eastAsia="Calibri" w:hAnsi="Times New Roman" w:cs="Times New Roman"/>
          <w:sz w:val="28"/>
          <w:szCs w:val="28"/>
        </w:rPr>
        <w:t>рочно расторгнут в случаях: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29" w:right="1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а) неуплаты или просрочки «Арендатором» оплаты аренды в сроки, уст</w:t>
      </w:r>
      <w:r w:rsidRPr="00E66EE4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новленные пп. «а» п. 3.2., </w:t>
      </w:r>
      <w:r w:rsidRPr="00F109FF">
        <w:rPr>
          <w:rFonts w:ascii="Times New Roman" w:eastAsia="Calibri" w:hAnsi="Times New Roman" w:cs="Times New Roman"/>
          <w:sz w:val="28"/>
          <w:szCs w:val="28"/>
        </w:rPr>
        <w:t>в течение двух месяцев;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4" w:right="1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E66EE4">
        <w:rPr>
          <w:rFonts w:ascii="Times New Roman" w:eastAsia="Calibri" w:hAnsi="Times New Roman" w:cs="Times New Roman"/>
          <w:sz w:val="28"/>
          <w:szCs w:val="28"/>
        </w:rPr>
        <w:t>) нарушения п. 2.2.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договора;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8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66EE4">
        <w:rPr>
          <w:rFonts w:ascii="Times New Roman" w:eastAsia="Calibri" w:hAnsi="Times New Roman" w:cs="Times New Roman"/>
          <w:sz w:val="28"/>
          <w:szCs w:val="28"/>
        </w:rPr>
        <w:t>) умышленного или неосторожного ухудшения «Арендатором» состо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я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ния здания, инженерного оборудования и прилегающих территорий либо 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выполнения обязанностей, предусмотренных п.п.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2.2.3.,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2.2.4.,  2.2.6., </w:t>
      </w:r>
      <w:r>
        <w:rPr>
          <w:rFonts w:ascii="Times New Roman" w:eastAsia="Calibri" w:hAnsi="Times New Roman" w:cs="Times New Roman"/>
          <w:sz w:val="28"/>
          <w:szCs w:val="28"/>
        </w:rPr>
        <w:t>2.2.7,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2.2.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66EE4">
        <w:rPr>
          <w:rFonts w:ascii="Times New Roman" w:eastAsia="Calibri" w:hAnsi="Times New Roman" w:cs="Times New Roman"/>
          <w:sz w:val="28"/>
          <w:szCs w:val="28"/>
        </w:rPr>
        <w:t>.,  2.2.1</w:t>
      </w:r>
      <w:r>
        <w:rPr>
          <w:rFonts w:ascii="Times New Roman" w:eastAsia="Calibri" w:hAnsi="Times New Roman" w:cs="Times New Roman"/>
          <w:sz w:val="28"/>
          <w:szCs w:val="28"/>
        </w:rPr>
        <w:t>3.,  2.2.14,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договора;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8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E66EE4">
        <w:rPr>
          <w:rFonts w:ascii="Times New Roman" w:eastAsia="Calibri" w:hAnsi="Times New Roman" w:cs="Times New Roman"/>
          <w:sz w:val="28"/>
          <w:szCs w:val="28"/>
        </w:rPr>
        <w:t>) в случае необходимости размещения на  объекте  органов   местного   самоуправления.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48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Расторжение договора не освобождает «Арендатора» от необходимости погашения задолженности по арендной плате и выплаты неустойки.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38" w:right="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5.4. В случае неисполнения или недобросовестного исполнения условий договора на возмещение затрат «Арендодатель» имеет право потребовать ра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с</w:t>
      </w:r>
      <w:r w:rsidRPr="00E66EE4">
        <w:rPr>
          <w:rFonts w:ascii="Times New Roman" w:eastAsia="Calibri" w:hAnsi="Times New Roman" w:cs="Times New Roman"/>
          <w:sz w:val="28"/>
          <w:szCs w:val="28"/>
        </w:rPr>
        <w:t>торжения договора в установленном действующим законодательством порядке.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left="4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5.5. По истечении срока действия договора «Арендатор» не имеет пр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имущественного права перед другими лицами на заключение договора аренды на новый срок.</w:t>
      </w:r>
    </w:p>
    <w:p w:rsidR="00064EF0" w:rsidRPr="00E66EE4" w:rsidRDefault="00064EF0" w:rsidP="00064EF0">
      <w:pPr>
        <w:shd w:val="clear" w:color="auto" w:fill="FFFFFF"/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5.6.  «Арендатор», желающий заключить договор аренды на новый срок, обязан письменно уведомить об этом   не позднее, чем за месяц до   истечения   срока действия   договора.    При согласии  «Арендодателя»   договор оформл</w:t>
      </w:r>
      <w:r w:rsidRPr="00E66EE4">
        <w:rPr>
          <w:rFonts w:ascii="Times New Roman" w:eastAsia="Calibri" w:hAnsi="Times New Roman" w:cs="Times New Roman"/>
          <w:sz w:val="28"/>
          <w:szCs w:val="28"/>
        </w:rPr>
        <w:t>я</w:t>
      </w:r>
      <w:r w:rsidRPr="00E66EE4">
        <w:rPr>
          <w:rFonts w:ascii="Times New Roman" w:eastAsia="Calibri" w:hAnsi="Times New Roman" w:cs="Times New Roman"/>
          <w:sz w:val="28"/>
          <w:szCs w:val="28"/>
        </w:rPr>
        <w:t>ется на новый срок в установленном действующим законодательством порядке.</w:t>
      </w:r>
    </w:p>
    <w:p w:rsidR="00064EF0" w:rsidRPr="007F6B87" w:rsidRDefault="00064EF0" w:rsidP="00064EF0">
      <w:pPr>
        <w:shd w:val="clear" w:color="auto" w:fill="FFFFFF"/>
        <w:spacing w:after="0" w:line="240" w:lineRule="auto"/>
        <w:ind w:left="2818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EF0" w:rsidRPr="001664AF" w:rsidRDefault="00064EF0" w:rsidP="00064EF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>6. Особые условия</w:t>
      </w:r>
    </w:p>
    <w:p w:rsidR="00064EF0" w:rsidRPr="007F6B87" w:rsidRDefault="00064EF0" w:rsidP="00064E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6.1.Реорганизация «Арендодателя», а также перемена собственника аре</w:t>
      </w:r>
      <w:r w:rsidRPr="007F6B87">
        <w:rPr>
          <w:rFonts w:ascii="Times New Roman" w:hAnsi="Times New Roman" w:cs="Times New Roman"/>
          <w:sz w:val="28"/>
          <w:szCs w:val="28"/>
        </w:rPr>
        <w:t>н</w:t>
      </w:r>
      <w:r w:rsidRPr="007F6B87">
        <w:rPr>
          <w:rFonts w:ascii="Times New Roman" w:hAnsi="Times New Roman" w:cs="Times New Roman"/>
          <w:sz w:val="28"/>
          <w:szCs w:val="28"/>
        </w:rPr>
        <w:t>дуемого помещения не являются основанием для изменения условий или ра</w:t>
      </w:r>
      <w:r w:rsidRPr="007F6B87">
        <w:rPr>
          <w:rFonts w:ascii="Times New Roman" w:hAnsi="Times New Roman" w:cs="Times New Roman"/>
          <w:sz w:val="28"/>
          <w:szCs w:val="28"/>
        </w:rPr>
        <w:t>с</w:t>
      </w:r>
      <w:r w:rsidRPr="007F6B87">
        <w:rPr>
          <w:rFonts w:ascii="Times New Roman" w:hAnsi="Times New Roman" w:cs="Times New Roman"/>
          <w:sz w:val="28"/>
          <w:szCs w:val="28"/>
        </w:rPr>
        <w:t>торжения настоящего договора.</w:t>
      </w:r>
    </w:p>
    <w:p w:rsidR="00064EF0" w:rsidRPr="007F6B87" w:rsidRDefault="00064EF0" w:rsidP="00064E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6.2. «Арендатор» ознакомлен со всеми недостатками арендуемого им</w:t>
      </w:r>
      <w:r w:rsidRPr="007F6B87">
        <w:rPr>
          <w:rFonts w:ascii="Times New Roman" w:hAnsi="Times New Roman" w:cs="Times New Roman"/>
          <w:sz w:val="28"/>
          <w:szCs w:val="28"/>
        </w:rPr>
        <w:t>у</w:t>
      </w:r>
      <w:r w:rsidRPr="007F6B87">
        <w:rPr>
          <w:rFonts w:ascii="Times New Roman" w:hAnsi="Times New Roman" w:cs="Times New Roman"/>
          <w:sz w:val="28"/>
          <w:szCs w:val="28"/>
        </w:rPr>
        <w:t>щества и претензий не имеет.</w:t>
      </w:r>
    </w:p>
    <w:p w:rsidR="00064EF0" w:rsidRPr="007F6B87" w:rsidRDefault="00064EF0" w:rsidP="00064E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6.3.Настоящий договор не дает права «Арендатору» на размещение ре</w:t>
      </w:r>
      <w:r w:rsidRPr="007F6B87">
        <w:rPr>
          <w:rFonts w:ascii="Times New Roman" w:hAnsi="Times New Roman" w:cs="Times New Roman"/>
          <w:sz w:val="28"/>
          <w:szCs w:val="28"/>
        </w:rPr>
        <w:t>к</w:t>
      </w:r>
      <w:r w:rsidRPr="007F6B87">
        <w:rPr>
          <w:rFonts w:ascii="Times New Roman" w:hAnsi="Times New Roman" w:cs="Times New Roman"/>
          <w:sz w:val="28"/>
          <w:szCs w:val="28"/>
        </w:rPr>
        <w:t>ламы на наружной части здания и арендуемого помещения без согласия «Аре</w:t>
      </w:r>
      <w:r w:rsidRPr="007F6B87">
        <w:rPr>
          <w:rFonts w:ascii="Times New Roman" w:hAnsi="Times New Roman" w:cs="Times New Roman"/>
          <w:sz w:val="28"/>
          <w:szCs w:val="28"/>
        </w:rPr>
        <w:t>н</w:t>
      </w:r>
      <w:r w:rsidRPr="007F6B87">
        <w:rPr>
          <w:rFonts w:ascii="Times New Roman" w:hAnsi="Times New Roman" w:cs="Times New Roman"/>
          <w:sz w:val="28"/>
          <w:szCs w:val="28"/>
        </w:rPr>
        <w:t>додателя».</w:t>
      </w:r>
    </w:p>
    <w:p w:rsidR="00064EF0" w:rsidRPr="007F6B87" w:rsidRDefault="00064EF0" w:rsidP="00064EF0">
      <w:pPr>
        <w:shd w:val="clear" w:color="auto" w:fill="FFFFFF"/>
        <w:spacing w:after="0" w:line="240" w:lineRule="auto"/>
        <w:ind w:left="19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6.4.Взаимоотношения сторон, не урегулированные настоящим догов</w:t>
      </w:r>
      <w:r w:rsidRPr="007F6B87">
        <w:rPr>
          <w:rFonts w:ascii="Times New Roman" w:hAnsi="Times New Roman" w:cs="Times New Roman"/>
          <w:sz w:val="28"/>
          <w:szCs w:val="28"/>
        </w:rPr>
        <w:t>о</w:t>
      </w:r>
      <w:r w:rsidRPr="007F6B87">
        <w:rPr>
          <w:rFonts w:ascii="Times New Roman" w:hAnsi="Times New Roman" w:cs="Times New Roman"/>
          <w:sz w:val="28"/>
          <w:szCs w:val="28"/>
        </w:rPr>
        <w:t>ром, регламентируются действующим законодательством Российской Федер</w:t>
      </w:r>
      <w:r w:rsidRPr="007F6B87">
        <w:rPr>
          <w:rFonts w:ascii="Times New Roman" w:hAnsi="Times New Roman" w:cs="Times New Roman"/>
          <w:sz w:val="28"/>
          <w:szCs w:val="28"/>
        </w:rPr>
        <w:t>а</w:t>
      </w:r>
      <w:r w:rsidRPr="007F6B87">
        <w:rPr>
          <w:rFonts w:ascii="Times New Roman" w:hAnsi="Times New Roman" w:cs="Times New Roman"/>
          <w:sz w:val="28"/>
          <w:szCs w:val="28"/>
        </w:rPr>
        <w:t>ции.</w:t>
      </w:r>
    </w:p>
    <w:p w:rsidR="00064EF0" w:rsidRPr="007F6B87" w:rsidRDefault="00064EF0" w:rsidP="00064EF0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6.5.При изменении наименования, местонахождения, банковских рекв</w:t>
      </w:r>
      <w:r w:rsidRPr="007F6B87">
        <w:rPr>
          <w:rFonts w:ascii="Times New Roman" w:hAnsi="Times New Roman" w:cs="Times New Roman"/>
          <w:sz w:val="28"/>
          <w:szCs w:val="28"/>
        </w:rPr>
        <w:t>и</w:t>
      </w:r>
      <w:r w:rsidRPr="007F6B87">
        <w:rPr>
          <w:rFonts w:ascii="Times New Roman" w:hAnsi="Times New Roman" w:cs="Times New Roman"/>
          <w:sz w:val="28"/>
          <w:szCs w:val="28"/>
        </w:rPr>
        <w:t>зитов или реорганизации одной из сторон она обязана письменно в двухн</w:t>
      </w:r>
      <w:r w:rsidRPr="007F6B87">
        <w:rPr>
          <w:rFonts w:ascii="Times New Roman" w:hAnsi="Times New Roman" w:cs="Times New Roman"/>
          <w:sz w:val="28"/>
          <w:szCs w:val="28"/>
        </w:rPr>
        <w:t>е</w:t>
      </w:r>
      <w:r w:rsidRPr="007F6B87">
        <w:rPr>
          <w:rFonts w:ascii="Times New Roman" w:hAnsi="Times New Roman" w:cs="Times New Roman"/>
          <w:sz w:val="28"/>
          <w:szCs w:val="28"/>
        </w:rPr>
        <w:t>дельный срок сообщить другой стороне о произошедших изменениях, кроме случаев, когда изменение наименования и реорганизация происходят в соотве</w:t>
      </w:r>
      <w:r w:rsidRPr="007F6B87">
        <w:rPr>
          <w:rFonts w:ascii="Times New Roman" w:hAnsi="Times New Roman" w:cs="Times New Roman"/>
          <w:sz w:val="28"/>
          <w:szCs w:val="28"/>
        </w:rPr>
        <w:t>т</w:t>
      </w:r>
      <w:r w:rsidRPr="007F6B87">
        <w:rPr>
          <w:rFonts w:ascii="Times New Roman" w:hAnsi="Times New Roman" w:cs="Times New Roman"/>
          <w:sz w:val="28"/>
          <w:szCs w:val="28"/>
        </w:rPr>
        <w:t>ствии с актами Президента Российской Федерации и Правительства Российской Федерации.</w:t>
      </w:r>
    </w:p>
    <w:p w:rsidR="00064EF0" w:rsidRPr="007F6B87" w:rsidRDefault="00064EF0" w:rsidP="00064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6.6 Споры, вытекающие из настоящего договора, решаются сторонами п</w:t>
      </w:r>
      <w:r w:rsidRPr="007F6B87">
        <w:rPr>
          <w:rFonts w:ascii="Times New Roman" w:hAnsi="Times New Roman" w:cs="Times New Roman"/>
          <w:sz w:val="28"/>
          <w:szCs w:val="28"/>
        </w:rPr>
        <w:t>у</w:t>
      </w:r>
      <w:r w:rsidRPr="007F6B87">
        <w:rPr>
          <w:rFonts w:ascii="Times New Roman" w:hAnsi="Times New Roman" w:cs="Times New Roman"/>
          <w:sz w:val="28"/>
          <w:szCs w:val="28"/>
        </w:rPr>
        <w:t>тем переговоров.</w:t>
      </w:r>
    </w:p>
    <w:p w:rsidR="00064EF0" w:rsidRPr="007F6B87" w:rsidRDefault="00064EF0" w:rsidP="00064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lastRenderedPageBreak/>
        <w:t>6.7. При недостижении согласия, неисполнении или ненадлежащем испо</w:t>
      </w:r>
      <w:r w:rsidRPr="007F6B87">
        <w:rPr>
          <w:rFonts w:ascii="Times New Roman" w:hAnsi="Times New Roman" w:cs="Times New Roman"/>
          <w:sz w:val="28"/>
          <w:szCs w:val="28"/>
        </w:rPr>
        <w:t>л</w:t>
      </w:r>
      <w:r w:rsidRPr="007F6B87">
        <w:rPr>
          <w:rFonts w:ascii="Times New Roman" w:hAnsi="Times New Roman" w:cs="Times New Roman"/>
          <w:sz w:val="28"/>
          <w:szCs w:val="28"/>
        </w:rPr>
        <w:t>нении условий настоящего Договора одной из сторон договор может быть ра</w:t>
      </w:r>
      <w:r w:rsidRPr="007F6B87">
        <w:rPr>
          <w:rFonts w:ascii="Times New Roman" w:hAnsi="Times New Roman" w:cs="Times New Roman"/>
          <w:sz w:val="28"/>
          <w:szCs w:val="28"/>
        </w:rPr>
        <w:t>с</w:t>
      </w:r>
      <w:r w:rsidRPr="007F6B87">
        <w:rPr>
          <w:rFonts w:ascii="Times New Roman" w:hAnsi="Times New Roman" w:cs="Times New Roman"/>
          <w:sz w:val="28"/>
          <w:szCs w:val="28"/>
        </w:rPr>
        <w:t>торгнут в арбитражном суде в установленном законом порядке.</w:t>
      </w:r>
    </w:p>
    <w:p w:rsidR="00064EF0" w:rsidRPr="00A65BC9" w:rsidRDefault="00064EF0" w:rsidP="00064EF0">
      <w:pPr>
        <w:shd w:val="clear" w:color="auto" w:fill="FFFFFF"/>
        <w:spacing w:after="0" w:line="240" w:lineRule="auto"/>
        <w:ind w:left="34" w:righ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pacing w:val="-2"/>
          <w:sz w:val="28"/>
          <w:szCs w:val="28"/>
        </w:rPr>
        <w:t xml:space="preserve">          6.8. </w:t>
      </w:r>
      <w:r w:rsidRPr="007F6B87">
        <w:rPr>
          <w:rFonts w:ascii="Times New Roman" w:hAnsi="Times New Roman" w:cs="Times New Roman"/>
          <w:sz w:val="28"/>
          <w:szCs w:val="28"/>
        </w:rPr>
        <w:t>Настоящий Договор составлен в трех экземплярах, имеющих один</w:t>
      </w:r>
      <w:r w:rsidRPr="007F6B87">
        <w:rPr>
          <w:rFonts w:ascii="Times New Roman" w:hAnsi="Times New Roman" w:cs="Times New Roman"/>
          <w:sz w:val="28"/>
          <w:szCs w:val="28"/>
        </w:rPr>
        <w:t>а</w:t>
      </w:r>
      <w:r w:rsidRPr="007F6B87">
        <w:rPr>
          <w:rFonts w:ascii="Times New Roman" w:hAnsi="Times New Roman" w:cs="Times New Roman"/>
          <w:sz w:val="28"/>
          <w:szCs w:val="28"/>
        </w:rPr>
        <w:t xml:space="preserve">ковую юридическую силу. Один экземпляр остается у «Арендодателя»,  второй экземпляр -  у «Арендатора»,  третий экземпляр </w:t>
      </w:r>
      <w:r w:rsidRPr="00A65BC9">
        <w:rPr>
          <w:rFonts w:ascii="Times New Roman" w:eastAsia="Calibri" w:hAnsi="Times New Roman" w:cs="Times New Roman"/>
          <w:sz w:val="28"/>
          <w:szCs w:val="28"/>
        </w:rPr>
        <w:t xml:space="preserve">  в  Управлении  Федеральной службы  государственной  регистрации кадастра и картографии  по Новос</w:t>
      </w:r>
      <w:r w:rsidRPr="00A65BC9">
        <w:rPr>
          <w:rFonts w:ascii="Times New Roman" w:eastAsia="Calibri" w:hAnsi="Times New Roman" w:cs="Times New Roman"/>
          <w:sz w:val="28"/>
          <w:szCs w:val="28"/>
        </w:rPr>
        <w:t>и</w:t>
      </w:r>
      <w:r w:rsidRPr="00A65BC9">
        <w:rPr>
          <w:rFonts w:ascii="Times New Roman" w:eastAsia="Calibri" w:hAnsi="Times New Roman" w:cs="Times New Roman"/>
          <w:sz w:val="28"/>
          <w:szCs w:val="28"/>
        </w:rPr>
        <w:t>бирской   области.</w:t>
      </w:r>
    </w:p>
    <w:p w:rsidR="00064EF0" w:rsidRPr="00A65BC9" w:rsidRDefault="00064EF0" w:rsidP="00064EF0">
      <w:pPr>
        <w:shd w:val="clear" w:color="auto" w:fill="FFFFFF"/>
        <w:spacing w:after="0" w:line="240" w:lineRule="auto"/>
        <w:ind w:left="34" w:right="34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EF0" w:rsidRPr="00E66EE4" w:rsidRDefault="00064EF0" w:rsidP="00064EF0">
      <w:pPr>
        <w:shd w:val="clear" w:color="auto" w:fill="FFFFFF"/>
        <w:spacing w:after="0" w:line="240" w:lineRule="auto"/>
        <w:ind w:left="34" w:right="34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EF0" w:rsidRPr="001664AF" w:rsidRDefault="00064EF0" w:rsidP="00064EF0">
      <w:pPr>
        <w:shd w:val="clear" w:color="auto" w:fill="FFFFFF"/>
        <w:spacing w:after="0" w:line="240" w:lineRule="auto"/>
        <w:ind w:left="34" w:right="34"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64AF">
        <w:rPr>
          <w:rFonts w:ascii="Times New Roman" w:eastAsia="Calibri" w:hAnsi="Times New Roman" w:cs="Times New Roman"/>
          <w:sz w:val="28"/>
          <w:szCs w:val="28"/>
        </w:rPr>
        <w:t>7. Срок действия договора</w:t>
      </w:r>
    </w:p>
    <w:p w:rsidR="00064EF0" w:rsidRPr="001664AF" w:rsidRDefault="00064EF0" w:rsidP="00064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AF">
        <w:rPr>
          <w:rFonts w:ascii="Times New Roman" w:eastAsia="Calibri" w:hAnsi="Times New Roman" w:cs="Times New Roman"/>
          <w:sz w:val="28"/>
          <w:szCs w:val="28"/>
        </w:rPr>
        <w:t>Договор действует с ____________г. по _______________.</w:t>
      </w:r>
    </w:p>
    <w:p w:rsidR="00064EF0" w:rsidRPr="001664AF" w:rsidRDefault="00064EF0" w:rsidP="00064EF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664AF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1664AF">
        <w:rPr>
          <w:rFonts w:ascii="Times New Roman" w:eastAsia="Calibri" w:hAnsi="Times New Roman" w:cs="Times New Roman"/>
          <w:bCs/>
          <w:sz w:val="28"/>
          <w:szCs w:val="28"/>
        </w:rPr>
        <w:t>Юридические адреса и банковские реквизиты  сторон</w:t>
      </w:r>
    </w:p>
    <w:p w:rsidR="00064EF0" w:rsidRPr="00E66EE4" w:rsidRDefault="00064EF0" w:rsidP="00064EF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EF0" w:rsidRPr="00E66EE4" w:rsidRDefault="00064EF0" w:rsidP="00064E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«Арендодатель» -  </w:t>
      </w:r>
      <w:r w:rsidRPr="00E66EE4">
        <w:rPr>
          <w:rFonts w:ascii="Times New Roman" w:eastAsia="Calibri" w:hAnsi="Times New Roman" w:cs="Times New Roman"/>
          <w:bCs/>
          <w:sz w:val="28"/>
          <w:szCs w:val="28"/>
        </w:rPr>
        <w:t>ул. Ленина, 14, с.Северное, Северный район, Новосибирская область, 632080.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Банковские реквизиты: ИНН 5435111202, КПП 54350</w:t>
      </w:r>
      <w:r>
        <w:rPr>
          <w:rFonts w:ascii="Times New Roman" w:eastAsia="Calibri" w:hAnsi="Times New Roman" w:cs="Times New Roman"/>
          <w:sz w:val="28"/>
          <w:szCs w:val="28"/>
        </w:rPr>
        <w:t xml:space="preserve">1001, р/сч 40204810700000000354 в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ГРКЦ ГУ Банка России по  Новосибирской  области,  г. Новосибирск , БИК 045004001</w:t>
      </w:r>
    </w:p>
    <w:p w:rsidR="00064EF0" w:rsidRPr="00E66EE4" w:rsidRDefault="00064EF0" w:rsidP="00064E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«Арендатор» - _______________________________________________</w:t>
      </w:r>
      <w:r w:rsidRPr="00E66E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64EF0" w:rsidRDefault="00064EF0" w:rsidP="00064E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4EF0" w:rsidRPr="001664AF" w:rsidRDefault="00064EF0" w:rsidP="00064E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664AF">
        <w:rPr>
          <w:rFonts w:ascii="Times New Roman" w:eastAsia="Calibri" w:hAnsi="Times New Roman" w:cs="Times New Roman"/>
          <w:bCs/>
          <w:sz w:val="28"/>
          <w:szCs w:val="28"/>
        </w:rPr>
        <w:t>9. Подписи сторон</w:t>
      </w:r>
    </w:p>
    <w:p w:rsidR="00064EF0" w:rsidRPr="00E66EE4" w:rsidRDefault="00064EF0" w:rsidP="00064E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103"/>
      </w:tblGrid>
      <w:tr w:rsidR="00064EF0" w:rsidRPr="00AC6C64" w:rsidTr="0027359F">
        <w:tc>
          <w:tcPr>
            <w:tcW w:w="4503" w:type="dxa"/>
          </w:tcPr>
          <w:p w:rsidR="00064EF0" w:rsidRPr="00AC6C64" w:rsidRDefault="00064EF0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«Арендодатель»</w:t>
            </w:r>
          </w:p>
        </w:tc>
        <w:tc>
          <w:tcPr>
            <w:tcW w:w="5103" w:type="dxa"/>
          </w:tcPr>
          <w:p w:rsidR="00064EF0" w:rsidRPr="00AC6C64" w:rsidRDefault="00064EF0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«Арендатор»</w:t>
            </w:r>
          </w:p>
        </w:tc>
      </w:tr>
      <w:tr w:rsidR="00064EF0" w:rsidRPr="00AC6C64" w:rsidTr="0027359F">
        <w:trPr>
          <w:trHeight w:val="654"/>
        </w:trPr>
        <w:tc>
          <w:tcPr>
            <w:tcW w:w="4503" w:type="dxa"/>
          </w:tcPr>
          <w:p w:rsidR="00064EF0" w:rsidRPr="00AC6C64" w:rsidRDefault="00064EF0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103" w:type="dxa"/>
          </w:tcPr>
          <w:p w:rsidR="00064EF0" w:rsidRPr="00AC6C64" w:rsidRDefault="00064EF0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</w:t>
            </w:r>
          </w:p>
        </w:tc>
      </w:tr>
      <w:tr w:rsidR="00064EF0" w:rsidRPr="00AC6C64" w:rsidTr="0027359F">
        <w:tc>
          <w:tcPr>
            <w:tcW w:w="4503" w:type="dxa"/>
          </w:tcPr>
          <w:p w:rsidR="00064EF0" w:rsidRPr="00AC6C64" w:rsidRDefault="00064EF0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064EF0" w:rsidRPr="00AC6C64" w:rsidRDefault="00064EF0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064EF0" w:rsidRDefault="00064EF0" w:rsidP="00064EF0">
      <w:pPr>
        <w:shd w:val="clear" w:color="auto" w:fill="FFFFFF"/>
        <w:spacing w:before="202"/>
        <w:ind w:firstLine="720"/>
        <w:jc w:val="center"/>
        <w:rPr>
          <w:rFonts w:ascii="Calibri" w:eastAsia="Calibri" w:hAnsi="Calibri" w:cs="Times New Roman"/>
          <w:sz w:val="28"/>
          <w:szCs w:val="28"/>
        </w:rPr>
      </w:pPr>
    </w:p>
    <w:p w:rsidR="00064EF0" w:rsidRDefault="00064EF0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4EF0" w:rsidRDefault="00064EF0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4EF0" w:rsidRDefault="00064EF0" w:rsidP="00064EF0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064EF0" w:rsidRPr="00AC6C64" w:rsidRDefault="00064EF0" w:rsidP="00064EF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лоту № 1</w:t>
      </w:r>
    </w:p>
    <w:p w:rsidR="00064EF0" w:rsidRPr="001664AF" w:rsidRDefault="00064EF0" w:rsidP="00064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>А К Т  от _________2015</w:t>
      </w:r>
    </w:p>
    <w:p w:rsidR="00064EF0" w:rsidRPr="001664AF" w:rsidRDefault="00064EF0" w:rsidP="00064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 xml:space="preserve">приема-передачи в аренду </w:t>
      </w:r>
      <w:r w:rsidR="00DF3313">
        <w:rPr>
          <w:rFonts w:ascii="Times New Roman" w:hAnsi="Times New Roman" w:cs="Times New Roman"/>
          <w:sz w:val="28"/>
          <w:szCs w:val="28"/>
        </w:rPr>
        <w:t xml:space="preserve">нежилого здания – Склада материальных ценностей, </w:t>
      </w:r>
      <w:r w:rsidRPr="00166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F0" w:rsidRPr="00AC6C64" w:rsidRDefault="00064EF0" w:rsidP="0006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Pr="001664AF">
        <w:rPr>
          <w:rFonts w:ascii="Times New Roman" w:eastAsia="Calibri" w:hAnsi="Times New Roman" w:cs="Times New Roman"/>
          <w:sz w:val="28"/>
          <w:szCs w:val="28"/>
        </w:rPr>
        <w:t xml:space="preserve"> Российская Федерация, Новосибирская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область, Северный район, с.  Северное, ул. Октябрьская, дом </w:t>
      </w:r>
      <w:r w:rsidR="001664AF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064EF0" w:rsidRPr="00AC6C64" w:rsidRDefault="00064EF0" w:rsidP="00064EF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64EF0" w:rsidRPr="00AC6C64" w:rsidRDefault="00064EF0" w:rsidP="00064EF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AC6C64">
        <w:rPr>
          <w:rFonts w:ascii="Times New Roman" w:hAnsi="Times New Roman" w:cs="Times New Roman"/>
          <w:sz w:val="28"/>
          <w:szCs w:val="28"/>
        </w:rPr>
        <w:t>Мы, нижеподписавшиеся, представитель «Аренд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6C64">
        <w:rPr>
          <w:rFonts w:ascii="Times New Roman" w:hAnsi="Times New Roman" w:cs="Times New Roman"/>
          <w:sz w:val="28"/>
          <w:szCs w:val="28"/>
        </w:rPr>
        <w:t>дателя»  Администр</w:t>
      </w:r>
      <w:r w:rsidRPr="00AC6C64">
        <w:rPr>
          <w:rFonts w:ascii="Times New Roman" w:hAnsi="Times New Roman" w:cs="Times New Roman"/>
          <w:sz w:val="28"/>
          <w:szCs w:val="28"/>
        </w:rPr>
        <w:t>а</w:t>
      </w:r>
      <w:r w:rsidRPr="00AC6C64">
        <w:rPr>
          <w:rFonts w:ascii="Times New Roman" w:hAnsi="Times New Roman" w:cs="Times New Roman"/>
          <w:sz w:val="28"/>
          <w:szCs w:val="28"/>
        </w:rPr>
        <w:t>ции   Северного  района  Новосибирской  области  в лице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AC6C6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 xml:space="preserve"> и «Арендатора» 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64EF0" w:rsidRPr="00AC6C64" w:rsidRDefault="00064EF0" w:rsidP="0006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C64">
        <w:rPr>
          <w:rFonts w:ascii="Times New Roman" w:hAnsi="Times New Roman" w:cs="Times New Roman"/>
          <w:sz w:val="24"/>
          <w:szCs w:val="24"/>
        </w:rPr>
        <w:t>(наименование предприятия, организации, учреждения)</w:t>
      </w: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64EF0" w:rsidRPr="00AC6C64" w:rsidRDefault="00064EF0" w:rsidP="0006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C64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>составили настоящий акт о нижеследующем:</w:t>
      </w: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0" w:rsidRPr="005523E4" w:rsidRDefault="00064EF0" w:rsidP="00064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ab/>
        <w:t>На основании договора аренды, зарегистрированного в администрации   Се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6C64">
        <w:rPr>
          <w:rFonts w:ascii="Times New Roman" w:hAnsi="Times New Roman" w:cs="Times New Roman"/>
          <w:sz w:val="28"/>
          <w:szCs w:val="28"/>
        </w:rPr>
        <w:t xml:space="preserve">ерного  района  Новосибирской  области  под  №_________от_______________ «Арендодатель » передает «Арендатору» </w:t>
      </w:r>
      <w:r w:rsidR="001664AF">
        <w:rPr>
          <w:rFonts w:ascii="Times New Roman" w:hAnsi="Times New Roman" w:cs="Times New Roman"/>
          <w:sz w:val="28"/>
          <w:szCs w:val="28"/>
        </w:rPr>
        <w:t xml:space="preserve"> </w:t>
      </w:r>
      <w:r w:rsidR="00DF3313">
        <w:rPr>
          <w:rFonts w:ascii="Times New Roman" w:hAnsi="Times New Roman" w:cs="Times New Roman"/>
          <w:sz w:val="28"/>
          <w:szCs w:val="28"/>
        </w:rPr>
        <w:t>Н</w:t>
      </w:r>
      <w:r w:rsidR="00DF3313">
        <w:rPr>
          <w:rFonts w:ascii="Times New Roman" w:hAnsi="Times New Roman" w:cs="Times New Roman"/>
          <w:sz w:val="28"/>
          <w:szCs w:val="28"/>
        </w:rPr>
        <w:t>е</w:t>
      </w:r>
      <w:r w:rsidR="00DF3313">
        <w:rPr>
          <w:rFonts w:ascii="Times New Roman" w:hAnsi="Times New Roman" w:cs="Times New Roman"/>
          <w:sz w:val="28"/>
          <w:szCs w:val="28"/>
        </w:rPr>
        <w:t>жилое здание -</w:t>
      </w:r>
      <w:r w:rsidR="001664AF">
        <w:rPr>
          <w:rFonts w:ascii="Times New Roman" w:hAnsi="Times New Roman" w:cs="Times New Roman"/>
          <w:sz w:val="28"/>
          <w:szCs w:val="28"/>
        </w:rPr>
        <w:t>Склад   материальных ценностей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C6C64">
        <w:rPr>
          <w:rFonts w:ascii="Times New Roman" w:hAnsi="Times New Roman" w:cs="Times New Roman"/>
          <w:sz w:val="28"/>
          <w:szCs w:val="28"/>
        </w:rPr>
        <w:t>асположенн</w:t>
      </w:r>
      <w:r w:rsidR="001664AF">
        <w:rPr>
          <w:rFonts w:ascii="Times New Roman" w:hAnsi="Times New Roman" w:cs="Times New Roman"/>
          <w:sz w:val="28"/>
          <w:szCs w:val="28"/>
        </w:rPr>
        <w:t>ый</w:t>
      </w:r>
      <w:r w:rsidRPr="00AC6C6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AC6C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Новосибирская  область, Северный район, с.  Северное, ул. Октябрьская, </w:t>
      </w:r>
      <w:r w:rsidR="001664AF">
        <w:rPr>
          <w:rFonts w:ascii="Times New Roman" w:eastAsia="Calibri" w:hAnsi="Times New Roman" w:cs="Times New Roman"/>
          <w:sz w:val="28"/>
          <w:szCs w:val="28"/>
        </w:rPr>
        <w:t>31</w:t>
      </w:r>
      <w:r w:rsidRPr="00552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EF0" w:rsidRPr="001406D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>Техническое состояние вышеуказанного нежилого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64">
        <w:rPr>
          <w:rFonts w:ascii="Times New Roman" w:hAnsi="Times New Roman" w:cs="Times New Roman"/>
          <w:sz w:val="28"/>
          <w:szCs w:val="28"/>
        </w:rPr>
        <w:t>характеризуется сл</w:t>
      </w:r>
      <w:r w:rsidRPr="00AC6C64">
        <w:rPr>
          <w:rFonts w:ascii="Times New Roman" w:hAnsi="Times New Roman" w:cs="Times New Roman"/>
          <w:sz w:val="28"/>
          <w:szCs w:val="28"/>
        </w:rPr>
        <w:t>е</w:t>
      </w:r>
      <w:r w:rsidRPr="00AC6C64">
        <w:rPr>
          <w:rFonts w:ascii="Times New Roman" w:hAnsi="Times New Roman" w:cs="Times New Roman"/>
          <w:sz w:val="28"/>
          <w:szCs w:val="28"/>
        </w:rPr>
        <w:t xml:space="preserve">дующим: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D4">
        <w:rPr>
          <w:rFonts w:ascii="Times New Roman" w:hAnsi="Times New Roman" w:cs="Times New Roman"/>
          <w:sz w:val="28"/>
          <w:szCs w:val="28"/>
        </w:rPr>
        <w:t>Состояние основной части объектов можно охарактеризовать как «</w:t>
      </w:r>
      <w:r w:rsidR="001664AF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Pr="001406D4">
        <w:rPr>
          <w:rFonts w:ascii="Times New Roman" w:hAnsi="Times New Roman" w:cs="Times New Roman"/>
          <w:sz w:val="28"/>
          <w:szCs w:val="28"/>
        </w:rPr>
        <w:t>»,</w:t>
      </w: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D4">
        <w:rPr>
          <w:rFonts w:ascii="Times New Roman" w:hAnsi="Times New Roman" w:cs="Times New Roman"/>
          <w:sz w:val="28"/>
          <w:szCs w:val="28"/>
        </w:rPr>
        <w:t>и соответствует требованиям</w:t>
      </w:r>
      <w:r w:rsidRPr="00AC6C64">
        <w:rPr>
          <w:rFonts w:ascii="Times New Roman" w:hAnsi="Times New Roman" w:cs="Times New Roman"/>
          <w:sz w:val="28"/>
          <w:szCs w:val="28"/>
        </w:rPr>
        <w:t xml:space="preserve"> эксплуатации.</w:t>
      </w: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>Данный акт не является документом на право собственности и (или) приватиз</w:t>
      </w:r>
      <w:r w:rsidRPr="00AC6C64">
        <w:rPr>
          <w:rFonts w:ascii="Times New Roman" w:hAnsi="Times New Roman" w:cs="Times New Roman"/>
          <w:sz w:val="28"/>
          <w:szCs w:val="28"/>
        </w:rPr>
        <w:t>а</w:t>
      </w:r>
      <w:r w:rsidRPr="00AC6C64">
        <w:rPr>
          <w:rFonts w:ascii="Times New Roman" w:hAnsi="Times New Roman" w:cs="Times New Roman"/>
          <w:sz w:val="28"/>
          <w:szCs w:val="28"/>
        </w:rPr>
        <w:t>цию арендуемого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64">
        <w:rPr>
          <w:rFonts w:ascii="Times New Roman" w:hAnsi="Times New Roman" w:cs="Times New Roman"/>
          <w:sz w:val="28"/>
          <w:szCs w:val="28"/>
        </w:rPr>
        <w:t>здания.</w:t>
      </w: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4EF0" w:rsidRPr="002535B7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5B7">
        <w:rPr>
          <w:rFonts w:ascii="Times New Roman" w:hAnsi="Times New Roman" w:cs="Times New Roman"/>
          <w:sz w:val="28"/>
          <w:szCs w:val="28"/>
        </w:rPr>
        <w:t xml:space="preserve">  «Арендодатель»                                                             «Арендатор»                                    </w:t>
      </w: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 xml:space="preserve">Подпись__________________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AC6C6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C6C64">
        <w:rPr>
          <w:rFonts w:ascii="Times New Roman" w:hAnsi="Times New Roman" w:cs="Times New Roman"/>
          <w:sz w:val="28"/>
          <w:szCs w:val="28"/>
        </w:rPr>
        <w:t xml:space="preserve">__               </w:t>
      </w:r>
    </w:p>
    <w:p w:rsidR="00064EF0" w:rsidRPr="00AC6C64" w:rsidRDefault="00064EF0" w:rsidP="0006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0" w:rsidRDefault="00064EF0" w:rsidP="00064EF0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 xml:space="preserve">                          М.П.                                                                М</w:t>
      </w:r>
      <w:r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490B" w:rsidRDefault="00B7490B" w:rsidP="003152EC">
      <w:pPr>
        <w:pStyle w:val="a5"/>
        <w:rPr>
          <w:sz w:val="28"/>
          <w:szCs w:val="28"/>
        </w:rPr>
      </w:pPr>
    </w:p>
    <w:p w:rsidR="00B7490B" w:rsidRPr="00B7490B" w:rsidRDefault="00B7490B" w:rsidP="00B7490B">
      <w:pPr>
        <w:pStyle w:val="a5"/>
        <w:jc w:val="right"/>
        <w:rPr>
          <w:b w:val="0"/>
          <w:sz w:val="28"/>
          <w:szCs w:val="28"/>
        </w:rPr>
      </w:pPr>
      <w:r w:rsidRPr="00B7490B">
        <w:rPr>
          <w:b w:val="0"/>
          <w:sz w:val="28"/>
          <w:szCs w:val="28"/>
        </w:rPr>
        <w:t>Приложение № 6</w:t>
      </w:r>
    </w:p>
    <w:p w:rsidR="00631E4C" w:rsidRDefault="00631E4C" w:rsidP="00B7490B">
      <w:pPr>
        <w:pStyle w:val="a5"/>
        <w:rPr>
          <w:sz w:val="28"/>
          <w:szCs w:val="28"/>
        </w:rPr>
      </w:pPr>
    </w:p>
    <w:p w:rsidR="001664AF" w:rsidRPr="00064EF0" w:rsidRDefault="001664AF" w:rsidP="001664AF">
      <w:pPr>
        <w:pStyle w:val="a5"/>
        <w:rPr>
          <w:b w:val="0"/>
          <w:sz w:val="28"/>
          <w:szCs w:val="28"/>
        </w:rPr>
      </w:pPr>
      <w:r w:rsidRPr="00064EF0">
        <w:rPr>
          <w:b w:val="0"/>
          <w:sz w:val="28"/>
          <w:szCs w:val="28"/>
        </w:rPr>
        <w:t xml:space="preserve">ДОГОВОР АРЕНДЫ (по лоту № </w:t>
      </w:r>
      <w:r>
        <w:rPr>
          <w:b w:val="0"/>
          <w:sz w:val="28"/>
          <w:szCs w:val="28"/>
        </w:rPr>
        <w:t>2</w:t>
      </w:r>
      <w:r w:rsidRPr="00064EF0">
        <w:rPr>
          <w:b w:val="0"/>
          <w:sz w:val="28"/>
          <w:szCs w:val="28"/>
        </w:rPr>
        <w:t>)</w:t>
      </w:r>
    </w:p>
    <w:p w:rsidR="001664AF" w:rsidRDefault="001664AF" w:rsidP="001664AF">
      <w:pPr>
        <w:pStyle w:val="a7"/>
        <w:spacing w:before="0"/>
        <w:ind w:left="0"/>
        <w:jc w:val="right"/>
        <w:rPr>
          <w:sz w:val="28"/>
          <w:szCs w:val="28"/>
        </w:rPr>
      </w:pPr>
    </w:p>
    <w:p w:rsidR="001664AF" w:rsidRPr="00E66EE4" w:rsidRDefault="001664AF" w:rsidP="001664AF">
      <w:pPr>
        <w:pStyle w:val="a7"/>
        <w:spacing w:before="0"/>
        <w:ind w:left="0"/>
        <w:jc w:val="right"/>
        <w:rPr>
          <w:sz w:val="28"/>
          <w:szCs w:val="28"/>
        </w:rPr>
      </w:pPr>
      <w:r w:rsidRPr="00E66EE4">
        <w:rPr>
          <w:sz w:val="28"/>
          <w:szCs w:val="28"/>
        </w:rPr>
        <w:t>от _</w:t>
      </w:r>
      <w:r>
        <w:rPr>
          <w:sz w:val="28"/>
          <w:szCs w:val="28"/>
        </w:rPr>
        <w:t>__</w:t>
      </w:r>
      <w:r w:rsidRPr="00E66EE4">
        <w:rPr>
          <w:sz w:val="28"/>
          <w:szCs w:val="28"/>
        </w:rPr>
        <w:t>_.________.2015  года № ___</w:t>
      </w:r>
    </w:p>
    <w:p w:rsidR="001664AF" w:rsidRPr="00E66EE4" w:rsidRDefault="001664AF" w:rsidP="001664AF">
      <w:pPr>
        <w:pStyle w:val="a7"/>
        <w:spacing w:before="0"/>
        <w:ind w:left="0"/>
        <w:jc w:val="right"/>
        <w:rPr>
          <w:sz w:val="28"/>
          <w:szCs w:val="28"/>
        </w:rPr>
      </w:pPr>
    </w:p>
    <w:p w:rsidR="001664AF" w:rsidRDefault="001664AF" w:rsidP="00166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EE4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области, именуемая в дальнейшем «Арендодатель», в лице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66EE4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66EE4">
        <w:rPr>
          <w:rFonts w:ascii="Times New Roman" w:hAnsi="Times New Roman" w:cs="Times New Roman"/>
          <w:sz w:val="28"/>
          <w:szCs w:val="28"/>
        </w:rPr>
        <w:t>, с одной стороны, и ____________________________________, именуемое в дальнейшем «Ссудоп</w:t>
      </w:r>
      <w:r w:rsidRPr="00E66EE4">
        <w:rPr>
          <w:rFonts w:ascii="Times New Roman" w:hAnsi="Times New Roman" w:cs="Times New Roman"/>
          <w:sz w:val="28"/>
          <w:szCs w:val="28"/>
        </w:rPr>
        <w:t>о</w:t>
      </w:r>
      <w:r w:rsidRPr="00E66EE4">
        <w:rPr>
          <w:rFonts w:ascii="Times New Roman" w:hAnsi="Times New Roman" w:cs="Times New Roman"/>
          <w:sz w:val="28"/>
          <w:szCs w:val="28"/>
        </w:rPr>
        <w:t>лучатель», в лице ___________________, действующего на основании Устава, с другой стороны, заключили настоящий договор (далее – Договор) о нижесл</w:t>
      </w:r>
      <w:r w:rsidRPr="00E66EE4">
        <w:rPr>
          <w:rFonts w:ascii="Times New Roman" w:hAnsi="Times New Roman" w:cs="Times New Roman"/>
          <w:sz w:val="28"/>
          <w:szCs w:val="28"/>
        </w:rPr>
        <w:t>е</w:t>
      </w:r>
      <w:r w:rsidRPr="00E66EE4">
        <w:rPr>
          <w:rFonts w:ascii="Times New Roman" w:hAnsi="Times New Roman" w:cs="Times New Roman"/>
          <w:sz w:val="28"/>
          <w:szCs w:val="28"/>
        </w:rPr>
        <w:t>дующем:</w:t>
      </w:r>
    </w:p>
    <w:p w:rsidR="001664AF" w:rsidRPr="00E66EE4" w:rsidRDefault="001664AF" w:rsidP="00166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4AF" w:rsidRPr="00064EF0" w:rsidRDefault="001664AF" w:rsidP="001664AF">
      <w:pPr>
        <w:shd w:val="clear" w:color="auto" w:fill="FFFFFF"/>
        <w:tabs>
          <w:tab w:val="left" w:pos="1690"/>
        </w:tabs>
        <w:spacing w:after="0" w:line="240" w:lineRule="auto"/>
        <w:ind w:left="10"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EF0">
        <w:rPr>
          <w:rFonts w:ascii="Times New Roman" w:eastAsia="Calibri" w:hAnsi="Times New Roman" w:cs="Times New Roman"/>
          <w:sz w:val="28"/>
          <w:szCs w:val="28"/>
        </w:rPr>
        <w:t>1. Общие условия</w:t>
      </w:r>
    </w:p>
    <w:p w:rsidR="001664AF" w:rsidRPr="005523E4" w:rsidRDefault="001664AF" w:rsidP="001664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1.1. «Арендодатель»   передает,     а    «Арендатор»     принимает     во     временное пользование  и  владение  за  плату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нежилое </w:t>
      </w:r>
      <w:r w:rsidRPr="00E66EE4">
        <w:rPr>
          <w:rFonts w:ascii="Times New Roman" w:eastAsia="Calibri" w:hAnsi="Times New Roman" w:cs="Times New Roman"/>
          <w:sz w:val="28"/>
          <w:szCs w:val="28"/>
        </w:rPr>
        <w:t>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Цех электро 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(далее- здание), расположенное  по  адресу </w:t>
      </w:r>
      <w:r>
        <w:rPr>
          <w:rFonts w:ascii="Times New Roman" w:eastAsia="Calibri" w:hAnsi="Times New Roman" w:cs="Times New Roman"/>
          <w:sz w:val="28"/>
          <w:szCs w:val="28"/>
        </w:rPr>
        <w:t>Российская Федерация, Новосиби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ская  область, Северный район, с.  Северное, ул. Октябрьская, дом 31</w:t>
      </w:r>
      <w:r w:rsidRPr="00552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8" w:right="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1.2.  Передача здания  оформляется актом приема-передачи, который с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ставляется и подписывается «Арендодателем» и «Арендатором».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43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Акт приема передачи приобщается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настоящему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договору и является его неотъемлемой частью. При отсутствии акта приема-передачи договор сч</w:t>
      </w:r>
      <w:r w:rsidRPr="00E66EE4">
        <w:rPr>
          <w:rFonts w:ascii="Times New Roman" w:eastAsia="Calibri" w:hAnsi="Times New Roman" w:cs="Times New Roman"/>
          <w:sz w:val="28"/>
          <w:szCs w:val="28"/>
        </w:rPr>
        <w:t>и</w:t>
      </w:r>
      <w:r w:rsidRPr="00E66EE4">
        <w:rPr>
          <w:rFonts w:ascii="Times New Roman" w:eastAsia="Calibri" w:hAnsi="Times New Roman" w:cs="Times New Roman"/>
          <w:sz w:val="28"/>
          <w:szCs w:val="28"/>
        </w:rPr>
        <w:t>тается незаключенным.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5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1.3. Условия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договора распространяются на отношения, во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з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никшие между сторонами с  даты подписания акта приема-передачи объекта, если иное не установлено особыми условиями договора.</w:t>
      </w:r>
    </w:p>
    <w:p w:rsidR="001664AF" w:rsidRPr="00F970E0" w:rsidRDefault="001664AF" w:rsidP="001664AF">
      <w:pPr>
        <w:shd w:val="clear" w:color="auto" w:fill="FFFFFF"/>
        <w:tabs>
          <w:tab w:val="left" w:pos="48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1.4. Передача здания в аренду не влечет передачу права собственности на н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E66EE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0E0">
        <w:rPr>
          <w:rFonts w:ascii="Times New Roman" w:eastAsia="Calibri" w:hAnsi="Times New Roman" w:cs="Times New Roman"/>
          <w:sz w:val="28"/>
          <w:szCs w:val="28"/>
        </w:rPr>
        <w:t xml:space="preserve">Приватизация  </w:t>
      </w:r>
      <w:r w:rsidRPr="00F970E0">
        <w:rPr>
          <w:rFonts w:ascii="Times New Roman" w:hAnsi="Times New Roman" w:cs="Times New Roman"/>
          <w:sz w:val="28"/>
          <w:szCs w:val="28"/>
        </w:rPr>
        <w:t>арендуемого здания может быть осуществлена только в случаях и порядке, установленных действующим законодательством Росси</w:t>
      </w:r>
      <w:r w:rsidRPr="00F970E0">
        <w:rPr>
          <w:rFonts w:ascii="Times New Roman" w:hAnsi="Times New Roman" w:cs="Times New Roman"/>
          <w:sz w:val="28"/>
          <w:szCs w:val="28"/>
        </w:rPr>
        <w:t>й</w:t>
      </w:r>
      <w:r w:rsidRPr="00F970E0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1664AF" w:rsidRPr="00E66EE4" w:rsidRDefault="001664AF" w:rsidP="001664AF">
      <w:pPr>
        <w:shd w:val="clear" w:color="auto" w:fill="FFFFFF"/>
        <w:tabs>
          <w:tab w:val="left" w:pos="4805"/>
        </w:tabs>
        <w:spacing w:after="0" w:line="240" w:lineRule="auto"/>
        <w:ind w:left="5" w:right="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4AF" w:rsidRPr="00064EF0" w:rsidRDefault="001664AF" w:rsidP="001664AF">
      <w:pPr>
        <w:shd w:val="clear" w:color="auto" w:fill="FFFFFF"/>
        <w:spacing w:after="0" w:line="240" w:lineRule="auto"/>
        <w:ind w:left="267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F0">
        <w:rPr>
          <w:rFonts w:ascii="Times New Roman" w:eastAsia="Calibri" w:hAnsi="Times New Roman" w:cs="Times New Roman"/>
          <w:sz w:val="28"/>
          <w:szCs w:val="28"/>
        </w:rPr>
        <w:t>2. Обязанности сторон</w:t>
      </w:r>
    </w:p>
    <w:p w:rsidR="001664AF" w:rsidRDefault="001664AF" w:rsidP="001664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  2.1. «Арендодатель» обязуется: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19" w:right="2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Не позднее пяти дней после заключения договора передать «Аре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датору» здание, указанное в п. 1.1, по акту приема-передачи.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24" w:right="2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Участвовать в создании необходимых условий для эффективного использования арендуемого здания и поддержании его в надлежащем состо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я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нии и порядке, согласованном с «Арендатором».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24" w:righ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2.1.3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В случае аварий, произошедших не по вине «Арендатора», оказ</w:t>
      </w:r>
      <w:r w:rsidRPr="00E66EE4">
        <w:rPr>
          <w:rFonts w:ascii="Times New Roman" w:eastAsia="Calibri" w:hAnsi="Times New Roman" w:cs="Times New Roman"/>
          <w:sz w:val="28"/>
          <w:szCs w:val="28"/>
        </w:rPr>
        <w:t>ы</w:t>
      </w:r>
      <w:r w:rsidRPr="00E66EE4">
        <w:rPr>
          <w:rFonts w:ascii="Times New Roman" w:eastAsia="Calibri" w:hAnsi="Times New Roman" w:cs="Times New Roman"/>
          <w:sz w:val="28"/>
          <w:szCs w:val="28"/>
        </w:rPr>
        <w:t>вать ему необходимое содействие в устранении их последствий.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24" w:right="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2.1.4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. Не менее чем за два месяца письменно уведомлять «Арендатора» о необходимости освобождения объекта, в связи с принятыми в установленном </w:t>
      </w:r>
      <w:r w:rsidRPr="00E66EE4">
        <w:rPr>
          <w:rFonts w:ascii="Times New Roman" w:eastAsia="Calibri" w:hAnsi="Times New Roman" w:cs="Times New Roman"/>
          <w:sz w:val="28"/>
          <w:szCs w:val="28"/>
        </w:rPr>
        <w:lastRenderedPageBreak/>
        <w:t>порядке решениями о постановке здания на капитальный ремонт в соответс</w:t>
      </w:r>
      <w:r w:rsidRPr="00E66EE4">
        <w:rPr>
          <w:rFonts w:ascii="Times New Roman" w:eastAsia="Calibri" w:hAnsi="Times New Roman" w:cs="Times New Roman"/>
          <w:sz w:val="28"/>
          <w:szCs w:val="28"/>
        </w:rPr>
        <w:t>т</w:t>
      </w:r>
      <w:r w:rsidRPr="00E66EE4">
        <w:rPr>
          <w:rFonts w:ascii="Times New Roman" w:eastAsia="Calibri" w:hAnsi="Times New Roman" w:cs="Times New Roman"/>
          <w:sz w:val="28"/>
          <w:szCs w:val="28"/>
        </w:rPr>
        <w:t>вии с утвержденным планом капитального ремонта или о его ликвидации по градостроительным причинам (основаниям).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8" w:right="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. Принять арендованное </w:t>
      </w:r>
      <w:r>
        <w:rPr>
          <w:rFonts w:ascii="Times New Roman" w:eastAsia="Calibri" w:hAnsi="Times New Roman" w:cs="Times New Roman"/>
          <w:sz w:val="28"/>
          <w:szCs w:val="28"/>
        </w:rPr>
        <w:t>здание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от «Арендатора» в течение трех дней по окончании срока аренды либо при досрочном высвобождении </w:t>
      </w:r>
      <w:r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E66E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8" w:right="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 «Арендатор» обязуется:</w:t>
      </w:r>
    </w:p>
    <w:p w:rsidR="001664AF" w:rsidRPr="00E66EE4" w:rsidRDefault="001664AF" w:rsidP="001664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  2.2.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. Не позднее пяти дней  после  заключения   договора принять у «Арендодателя» </w:t>
      </w:r>
      <w:r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E66EE4">
        <w:rPr>
          <w:rFonts w:ascii="Times New Roman" w:eastAsia="Calibri" w:hAnsi="Times New Roman" w:cs="Times New Roman"/>
          <w:sz w:val="28"/>
          <w:szCs w:val="28"/>
        </w:rPr>
        <w:t>, указанное в п. 1.1, по акту приема-передачи.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right="8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Следить за нормальным функционированием и техническим с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стоянием инженерно-технических коммуникаций, охранной,  противопожа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р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ной сигнализации, телефонной сети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беспечить их сохранность.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right="7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Соблюдать правила пожарной безопасности и техники безопасн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сти, требования </w:t>
      </w:r>
      <w:r w:rsidRPr="00183B6E">
        <w:rPr>
          <w:rFonts w:ascii="Times New Roman" w:hAnsi="Times New Roman" w:cs="Times New Roman"/>
          <w:color w:val="000000"/>
          <w:sz w:val="28"/>
          <w:szCs w:val="28"/>
        </w:rPr>
        <w:t>Госсанэпидемнадзора</w:t>
      </w:r>
      <w:r w:rsidRPr="00183B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B6E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также отраслевых правил и норм, действующих в отношении видов деятельности «Арендатора» и арендуемого им объекта.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10" w:right="5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. Не допускать захламления бытовым и строительным мусором внутренних дворов здания, арендуемого </w:t>
      </w:r>
      <w:r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и мест общего пользования. Немедленно извещать  «Арендодателя» о всяком повреждении, аварии или ином событии, нанесшем (или грозящем нанести) объекту ущерб, и своевр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менно принимать все возможные меры по предотвращению угрозы против дальнейшего разрушения или повреждения объекта.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24" w:right="5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Не производить прокладок, скрытых и открытых проводок и ко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м</w:t>
      </w:r>
      <w:r w:rsidRPr="00E66EE4">
        <w:rPr>
          <w:rFonts w:ascii="Times New Roman" w:eastAsia="Calibri" w:hAnsi="Times New Roman" w:cs="Times New Roman"/>
          <w:sz w:val="28"/>
          <w:szCs w:val="28"/>
        </w:rPr>
        <w:t>муникаций, перепланировок и переоборудования арендуемого здания, выз</w:t>
      </w:r>
      <w:r w:rsidRPr="00E66EE4">
        <w:rPr>
          <w:rFonts w:ascii="Times New Roman" w:eastAsia="Calibri" w:hAnsi="Times New Roman" w:cs="Times New Roman"/>
          <w:sz w:val="28"/>
          <w:szCs w:val="28"/>
        </w:rPr>
        <w:t>ы</w:t>
      </w:r>
      <w:r w:rsidRPr="00E66EE4">
        <w:rPr>
          <w:rFonts w:ascii="Times New Roman" w:eastAsia="Calibri" w:hAnsi="Times New Roman" w:cs="Times New Roman"/>
          <w:sz w:val="28"/>
          <w:szCs w:val="28"/>
        </w:rPr>
        <w:t>ваемых потребностями «Арендатора», без письменного разрешения  «Аренд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дателя».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24" w:right="4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В случае обнаружения  самовольных перестроек, нарушения целостности стен, перегородок или перекрытий, переделок или прокладок сетей, искажа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ю</w:t>
      </w:r>
      <w:r w:rsidRPr="00E66EE4">
        <w:rPr>
          <w:rFonts w:ascii="Times New Roman" w:eastAsia="Calibri" w:hAnsi="Times New Roman" w:cs="Times New Roman"/>
          <w:sz w:val="28"/>
          <w:szCs w:val="28"/>
        </w:rPr>
        <w:t>щих первоначальный вид арендуемого здания, таковые должны быть ликвид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и</w:t>
      </w:r>
      <w:r w:rsidRPr="00E66EE4">
        <w:rPr>
          <w:rFonts w:ascii="Times New Roman" w:eastAsia="Calibri" w:hAnsi="Times New Roman" w:cs="Times New Roman"/>
          <w:sz w:val="28"/>
          <w:szCs w:val="28"/>
        </w:rPr>
        <w:t>рованы «Арендатором», а здания приведено в прежний вид за его счет в срок, определяемый односторонним предписанием «Арендодателя».</w:t>
      </w:r>
    </w:p>
    <w:p w:rsidR="001664AF" w:rsidRPr="00E66EE4" w:rsidRDefault="001664AF" w:rsidP="001664AF">
      <w:pPr>
        <w:shd w:val="clear" w:color="auto" w:fill="FFFFFF"/>
        <w:tabs>
          <w:tab w:val="left" w:pos="1094"/>
        </w:tabs>
        <w:spacing w:after="0" w:line="240" w:lineRule="auto"/>
        <w:ind w:left="34"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Своевременно производить за свой счет текущий ремонт аренду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мого здания  с предварительным письменным уведомлением  «Арендодателя». 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62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 w:rsidR="00A86E70">
        <w:rPr>
          <w:rFonts w:ascii="Times New Roman" w:eastAsia="Calibri" w:hAnsi="Times New Roman" w:cs="Times New Roman"/>
          <w:sz w:val="28"/>
          <w:szCs w:val="28"/>
        </w:rPr>
        <w:t>7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Предоставлять представителям  «Арендодателя»  возможность беспрепятственного доступа в арендуемое здание в случаях проведения пров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рок использования его в соответствии с условиями договора, а также всю 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кументацию, касающуюся использования арендуемого </w:t>
      </w:r>
      <w:r>
        <w:rPr>
          <w:rFonts w:ascii="Times New Roman" w:eastAsia="Calibri" w:hAnsi="Times New Roman" w:cs="Times New Roman"/>
          <w:sz w:val="28"/>
          <w:szCs w:val="28"/>
        </w:rPr>
        <w:t>здания,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запрашиваемую представителями «Арендодателя»  в  ходе проверки.</w:t>
      </w:r>
    </w:p>
    <w:p w:rsidR="001664AF" w:rsidRDefault="001664AF" w:rsidP="001664AF">
      <w:pPr>
        <w:shd w:val="clear" w:color="auto" w:fill="FFFFFF"/>
        <w:spacing w:after="0" w:line="240" w:lineRule="auto"/>
        <w:ind w:left="67" w:right="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</w:t>
      </w:r>
      <w:r w:rsidR="00A86E70">
        <w:rPr>
          <w:rFonts w:ascii="Times New Roman" w:eastAsia="Calibri" w:hAnsi="Times New Roman" w:cs="Times New Roman"/>
          <w:sz w:val="28"/>
          <w:szCs w:val="28"/>
        </w:rPr>
        <w:t>8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Письменно сообщить  «Арендодателю»   не позднее,  чем за три месяца о предстоящем освобождении здания как в связи с окончанием срока действия договора, так и при досрочном его освобождении. Сдать «Арендод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телю» </w:t>
      </w:r>
      <w:r>
        <w:rPr>
          <w:rFonts w:ascii="Times New Roman" w:eastAsia="Calibri" w:hAnsi="Times New Roman" w:cs="Times New Roman"/>
          <w:sz w:val="28"/>
          <w:szCs w:val="28"/>
        </w:rPr>
        <w:t>здание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по акту приема-передачи.</w:t>
      </w:r>
    </w:p>
    <w:p w:rsidR="006E3C6E" w:rsidRPr="00E66EE4" w:rsidRDefault="006E3C6E" w:rsidP="001664AF">
      <w:pPr>
        <w:shd w:val="clear" w:color="auto" w:fill="FFFFFF"/>
        <w:spacing w:after="0" w:line="240" w:lineRule="auto"/>
        <w:ind w:left="67" w:right="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4AF" w:rsidRPr="00E66EE4" w:rsidRDefault="001664AF" w:rsidP="001664AF">
      <w:pPr>
        <w:shd w:val="clear" w:color="auto" w:fill="FFFFFF"/>
        <w:spacing w:after="0" w:line="240" w:lineRule="auto"/>
        <w:ind w:left="7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lastRenderedPageBreak/>
        <w:t>2.2.</w:t>
      </w:r>
      <w:r w:rsidR="00A86E70">
        <w:rPr>
          <w:rFonts w:ascii="Times New Roman" w:eastAsia="Calibri" w:hAnsi="Times New Roman" w:cs="Times New Roman"/>
          <w:sz w:val="28"/>
          <w:szCs w:val="28"/>
        </w:rPr>
        <w:t>9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По окончании срока действия договора или при его расторжении освободить занимаемое здание не позднее трех дней после окончания действия договора.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2.2.1</w:t>
      </w:r>
      <w:r w:rsidR="00A86E70">
        <w:rPr>
          <w:rFonts w:ascii="Times New Roman" w:eastAsia="Calibri" w:hAnsi="Times New Roman" w:cs="Times New Roman"/>
          <w:sz w:val="28"/>
          <w:szCs w:val="28"/>
        </w:rPr>
        <w:t>0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Передать «Арендодателю» арендованное здание в том же состо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я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нии, в котором оно было передано «Арендатору», с учетом нормального изн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са. Также «Арендатором» должны быть переданы «Арендодателю» все прои</w:t>
      </w:r>
      <w:r w:rsidRPr="00E66EE4">
        <w:rPr>
          <w:rFonts w:ascii="Times New Roman" w:eastAsia="Calibri" w:hAnsi="Times New Roman" w:cs="Times New Roman"/>
          <w:sz w:val="28"/>
          <w:szCs w:val="28"/>
        </w:rPr>
        <w:t>з</w:t>
      </w:r>
      <w:r w:rsidRPr="00E66EE4">
        <w:rPr>
          <w:rFonts w:ascii="Times New Roman" w:eastAsia="Calibri" w:hAnsi="Times New Roman" w:cs="Times New Roman"/>
          <w:sz w:val="28"/>
          <w:szCs w:val="28"/>
        </w:rPr>
        <w:t>веденные в арендуемом здании перестройки и переделки и все неотделимые улучшения без возмещения затрат.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5"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2.2.1</w:t>
      </w:r>
      <w:r w:rsidR="00A86E70">
        <w:rPr>
          <w:rFonts w:ascii="Times New Roman" w:eastAsia="Calibri" w:hAnsi="Times New Roman" w:cs="Times New Roman"/>
          <w:sz w:val="28"/>
          <w:szCs w:val="28"/>
        </w:rPr>
        <w:t>1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Освободить здание в связи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14" w:righ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2.2.1</w:t>
      </w:r>
      <w:r w:rsidR="00A86E70">
        <w:rPr>
          <w:rFonts w:ascii="Times New Roman" w:eastAsia="Calibri" w:hAnsi="Times New Roman" w:cs="Times New Roman"/>
          <w:sz w:val="28"/>
          <w:szCs w:val="28"/>
        </w:rPr>
        <w:t>2</w:t>
      </w:r>
      <w:r w:rsidRPr="00E66EE4">
        <w:rPr>
          <w:rFonts w:ascii="Times New Roman" w:eastAsia="Calibri" w:hAnsi="Times New Roman" w:cs="Times New Roman"/>
          <w:sz w:val="28"/>
          <w:szCs w:val="28"/>
        </w:rPr>
        <w:t>. Своевременно вносить арендную плату в полном объеме и в ср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ки, установленные договором. Несвоевременная оплата арендного платежа, а также внесение платежа не в полном объеме, а частично считается неисполн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нием обязанности по внесению арендной платы и является основанием для расторжения договора.</w:t>
      </w:r>
    </w:p>
    <w:p w:rsidR="001664AF" w:rsidRPr="001664AF" w:rsidRDefault="001664AF" w:rsidP="001664AF">
      <w:pPr>
        <w:shd w:val="clear" w:color="auto" w:fill="FFFFFF"/>
        <w:spacing w:after="0" w:line="240" w:lineRule="auto"/>
        <w:ind w:left="21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AF">
        <w:rPr>
          <w:rFonts w:ascii="Times New Roman" w:eastAsia="Calibri" w:hAnsi="Times New Roman" w:cs="Times New Roman"/>
          <w:sz w:val="28"/>
          <w:szCs w:val="28"/>
        </w:rPr>
        <w:t>3. Платежи и расчеты по договору</w:t>
      </w:r>
    </w:p>
    <w:p w:rsidR="001664AF" w:rsidRPr="001406D4" w:rsidRDefault="001664AF" w:rsidP="00166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6EE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3.1. Арендная плата определяется на основании </w:t>
      </w:r>
      <w:r w:rsidRPr="001406D4">
        <w:rPr>
          <w:rFonts w:ascii="Times New Roman" w:eastAsia="Calibri" w:hAnsi="Times New Roman" w:cs="Times New Roman"/>
          <w:sz w:val="28"/>
          <w:szCs w:val="28"/>
        </w:rPr>
        <w:t xml:space="preserve">протокола   </w:t>
      </w:r>
      <w:r w:rsidRPr="00140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открытого </w:t>
      </w:r>
    </w:p>
    <w:p w:rsidR="001664AF" w:rsidRPr="001406D4" w:rsidRDefault="001664AF" w:rsidP="0016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аукциона на право заключения  договора аренды.</w:t>
      </w:r>
    </w:p>
    <w:p w:rsidR="001664AF" w:rsidRPr="00E66EE4" w:rsidRDefault="001664AF" w:rsidP="001664AF">
      <w:pPr>
        <w:spacing w:after="0" w:line="240" w:lineRule="auto"/>
        <w:ind w:left="-36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6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6EE4">
        <w:rPr>
          <w:rFonts w:ascii="Times New Roman" w:eastAsia="Calibri" w:hAnsi="Times New Roman" w:cs="Times New Roman"/>
          <w:sz w:val="28"/>
          <w:szCs w:val="28"/>
        </w:rPr>
        <w:t>3.2. Сроки и порядок оплаты: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а) «Арендатор» вносит арендные платежи ежемесячно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пятого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числа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месяца следующего за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отчетн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и в течение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пяти</w:t>
      </w:r>
      <w:r w:rsidRPr="00E66EE4">
        <w:rPr>
          <w:rFonts w:ascii="Times New Roman" w:eastAsia="Calibri" w:hAnsi="Times New Roman" w:cs="Times New Roman"/>
          <w:sz w:val="28"/>
          <w:szCs w:val="28"/>
        </w:rPr>
        <w:t>) дней после срока опл</w:t>
      </w:r>
      <w:r w:rsidRPr="00E66EE4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ты, указанного в настоящем пункте договора, обязан представить « Арендод</w:t>
      </w:r>
      <w:r w:rsidRPr="00E66EE4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телю»   копию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заявки на кассовый расход о перечислении арендной платы. 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б) ежемесячная     арендная   плата    без     учета     НДС     в     размере _____руб.__ коп., перечисляется в  бюджет района: получатель –  УФК по 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восибирской области (администрация Северного   района Новосибирской 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б</w:t>
      </w:r>
      <w:r w:rsidRPr="00E66EE4">
        <w:rPr>
          <w:rFonts w:ascii="Times New Roman" w:eastAsia="Calibri" w:hAnsi="Times New Roman" w:cs="Times New Roman"/>
          <w:sz w:val="28"/>
          <w:szCs w:val="28"/>
        </w:rPr>
        <w:t>ласти),  ИНН 5435111202, КПП 543501001,  счет получателя  40101810900000010001, банк  получателя – ГРКЦ ГУ  Банка России  по Нов</w:t>
      </w:r>
      <w:r w:rsidRPr="00E66EE4">
        <w:rPr>
          <w:rFonts w:ascii="Times New Roman" w:eastAsia="Calibri" w:hAnsi="Times New Roman" w:cs="Times New Roman"/>
          <w:sz w:val="28"/>
          <w:szCs w:val="28"/>
        </w:rPr>
        <w:t>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сибирской  области, г. Новосибирск,  БИК   банка   получателя  - 045004001, ОКТ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66EE4">
        <w:rPr>
          <w:rFonts w:ascii="Times New Roman" w:eastAsia="Calibri" w:hAnsi="Times New Roman" w:cs="Times New Roman"/>
          <w:sz w:val="28"/>
          <w:szCs w:val="28"/>
        </w:rPr>
        <w:t>О 50</w:t>
      </w:r>
      <w:r>
        <w:rPr>
          <w:rFonts w:ascii="Times New Roman" w:eastAsia="Calibri" w:hAnsi="Times New Roman" w:cs="Times New Roman"/>
          <w:sz w:val="28"/>
          <w:szCs w:val="28"/>
        </w:rPr>
        <w:t>644425</w:t>
      </w:r>
      <w:r w:rsidRPr="00E66EE4">
        <w:rPr>
          <w:rFonts w:ascii="Times New Roman" w:eastAsia="Calibri" w:hAnsi="Times New Roman" w:cs="Times New Roman"/>
          <w:sz w:val="28"/>
          <w:szCs w:val="28"/>
        </w:rPr>
        <w:t>,  код   бюджетной классификации 444 111 05 035 05 0000 120.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НДС начисляется по ставкам, действующим на момент перечисления арендной платы, и самостоятельно перечисляется отдельным платежным пор</w:t>
      </w:r>
      <w:r w:rsidRPr="00E66EE4">
        <w:rPr>
          <w:rFonts w:ascii="Times New Roman" w:eastAsia="Calibri" w:hAnsi="Times New Roman" w:cs="Times New Roman"/>
          <w:sz w:val="28"/>
          <w:szCs w:val="28"/>
        </w:rPr>
        <w:t>у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чением; </w:t>
      </w:r>
    </w:p>
    <w:p w:rsidR="001664AF" w:rsidRDefault="001664AF" w:rsidP="001664AF">
      <w:pPr>
        <w:shd w:val="clear" w:color="auto" w:fill="FFFFFF"/>
        <w:spacing w:after="0" w:line="240" w:lineRule="auto"/>
        <w:ind w:lef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в) расходы «Арендодателя» по содержанию сданного в аренду муниц</w:t>
      </w:r>
      <w:r w:rsidRPr="00E66EE4">
        <w:rPr>
          <w:rFonts w:ascii="Times New Roman" w:eastAsia="Calibri" w:hAnsi="Times New Roman" w:cs="Times New Roman"/>
          <w:sz w:val="28"/>
          <w:szCs w:val="28"/>
        </w:rPr>
        <w:t>и</w:t>
      </w:r>
      <w:r w:rsidRPr="00E66EE4">
        <w:rPr>
          <w:rFonts w:ascii="Times New Roman" w:eastAsia="Calibri" w:hAnsi="Times New Roman" w:cs="Times New Roman"/>
          <w:sz w:val="28"/>
          <w:szCs w:val="28"/>
        </w:rPr>
        <w:t>пального имущества (налог на имущество, плата за землю, эксплуатационные, коммунальные и необходимые административно-хозяйственные услуги) не включаются в установленную договором арендную плату. Оплата данных ра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с</w:t>
      </w:r>
      <w:r w:rsidRPr="00E66EE4">
        <w:rPr>
          <w:rFonts w:ascii="Times New Roman" w:eastAsia="Calibri" w:hAnsi="Times New Roman" w:cs="Times New Roman"/>
          <w:sz w:val="28"/>
          <w:szCs w:val="28"/>
        </w:rPr>
        <w:t>ходов производится «Арендатором» по отдельному договору с «Арендодат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лем» (договор на возмещение затрат).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4AF" w:rsidRPr="001664AF" w:rsidRDefault="001664AF" w:rsidP="001664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 xml:space="preserve">                                           4. Ответственность сторон</w:t>
      </w:r>
    </w:p>
    <w:p w:rsidR="001664AF" w:rsidRPr="007F6B87" w:rsidRDefault="001664AF" w:rsidP="001664AF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lastRenderedPageBreak/>
        <w:t>4.1. Ответственность «Арендатора»:</w:t>
      </w:r>
    </w:p>
    <w:p w:rsidR="001664AF" w:rsidRPr="007F6B87" w:rsidRDefault="001664AF" w:rsidP="00166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а) в случае неуплаты арендных платежей в сроки, установленные в п. 3.2а договора, «Арендатор» уплачивает пеню за каждый день просрочки в размере  одной трехсотой (1/300) действующей ставки рефинансирования Центрального банка Российской Федерации от суммы ежемесячной арендной платы, которая перечисляется на счет, указанный в п. 3.2;</w:t>
      </w:r>
    </w:p>
    <w:p w:rsidR="001664AF" w:rsidRPr="007F6B87" w:rsidRDefault="001664AF" w:rsidP="001664AF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б) в случае нарушения п. 2.2.</w:t>
      </w:r>
      <w:r>
        <w:rPr>
          <w:sz w:val="28"/>
          <w:szCs w:val="28"/>
        </w:rPr>
        <w:t>8</w:t>
      </w:r>
      <w:r w:rsidRPr="007F6B87">
        <w:rPr>
          <w:sz w:val="28"/>
          <w:szCs w:val="28"/>
        </w:rPr>
        <w:t xml:space="preserve"> договора «Арендатор» уплачивает штраф в размере 20% от суммы годовой арендной платы;</w:t>
      </w:r>
    </w:p>
    <w:p w:rsidR="001664AF" w:rsidRPr="007F6B87" w:rsidRDefault="001664AF" w:rsidP="001664AF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в) сумма начисленной пени и штрафа, указанные в п.4.2 а, б, перечисл</w:t>
      </w:r>
      <w:r w:rsidRPr="007F6B87">
        <w:rPr>
          <w:sz w:val="28"/>
          <w:szCs w:val="28"/>
        </w:rPr>
        <w:t>я</w:t>
      </w:r>
      <w:r w:rsidRPr="007F6B87">
        <w:rPr>
          <w:sz w:val="28"/>
          <w:szCs w:val="28"/>
        </w:rPr>
        <w:t>ется «Арендатором» в доход бюджета района отдельным платежным поруч</w:t>
      </w:r>
      <w:r w:rsidRPr="007F6B87">
        <w:rPr>
          <w:sz w:val="28"/>
          <w:szCs w:val="28"/>
        </w:rPr>
        <w:t>е</w:t>
      </w:r>
      <w:r w:rsidRPr="007F6B87">
        <w:rPr>
          <w:sz w:val="28"/>
          <w:szCs w:val="28"/>
        </w:rPr>
        <w:t>нием на счет, на который перечисляется основной платеж по арендной плате.</w:t>
      </w:r>
    </w:p>
    <w:p w:rsidR="001664AF" w:rsidRPr="007F6B87" w:rsidRDefault="001664AF" w:rsidP="001664AF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4.2. Если состояние возвращаемого помещения по окончании срока де</w:t>
      </w:r>
      <w:r w:rsidRPr="007F6B87">
        <w:rPr>
          <w:sz w:val="28"/>
          <w:szCs w:val="28"/>
        </w:rPr>
        <w:t>й</w:t>
      </w:r>
      <w:r w:rsidRPr="007F6B87">
        <w:rPr>
          <w:sz w:val="28"/>
          <w:szCs w:val="28"/>
        </w:rPr>
        <w:t>ствия договора хуже состояния с учетом нормального износа, «Арендатор» возмещает в бюджет района на счет, указанный в п. 3.2 настоящего договора, причиненный ущерб в соответствии с действующим законодательством Ро</w:t>
      </w:r>
      <w:r w:rsidRPr="007F6B87">
        <w:rPr>
          <w:sz w:val="28"/>
          <w:szCs w:val="28"/>
        </w:rPr>
        <w:t>с</w:t>
      </w:r>
      <w:r w:rsidRPr="007F6B87">
        <w:rPr>
          <w:sz w:val="28"/>
          <w:szCs w:val="28"/>
        </w:rPr>
        <w:t>сийской Федерации. Ущерб определяется комиссией с участием «Арендодат</w:t>
      </w:r>
      <w:r w:rsidRPr="007F6B87">
        <w:rPr>
          <w:sz w:val="28"/>
          <w:szCs w:val="28"/>
        </w:rPr>
        <w:t>е</w:t>
      </w:r>
      <w:r w:rsidRPr="007F6B87">
        <w:rPr>
          <w:sz w:val="28"/>
          <w:szCs w:val="28"/>
        </w:rPr>
        <w:t>ля»  и привлечением уполномоченных служб.</w:t>
      </w:r>
    </w:p>
    <w:p w:rsidR="001664AF" w:rsidRPr="007F6B87" w:rsidRDefault="001664AF" w:rsidP="001664AF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4.3. В случае если «Арендатор» не принял в установленный настоящим договором срок или не возвратил арендуемое помещение или возвратил его н</w:t>
      </w:r>
      <w:r w:rsidRPr="007F6B87">
        <w:rPr>
          <w:sz w:val="28"/>
          <w:szCs w:val="28"/>
        </w:rPr>
        <w:t>е</w:t>
      </w:r>
      <w:r w:rsidRPr="007F6B87">
        <w:rPr>
          <w:sz w:val="28"/>
          <w:szCs w:val="28"/>
        </w:rPr>
        <w:t>своевременно, он обязан внести арендную плату за все время просрочки на счет и в порядке, указанные в п. 3.2 настоящего договора.</w:t>
      </w:r>
    </w:p>
    <w:p w:rsidR="001664AF" w:rsidRPr="007F6B87" w:rsidRDefault="001664AF" w:rsidP="001664AF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«Арендодатель» также вправе требовать от «Арендатора» возмещения иных убытков, причиненных указанными в настоящем пункте действиями «Арендатора».</w:t>
      </w:r>
    </w:p>
    <w:p w:rsidR="001664AF" w:rsidRPr="007F6B87" w:rsidRDefault="001664AF" w:rsidP="00166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В указанных в настоящем пункте случаях «Арендатор» также обязан опл</w:t>
      </w:r>
      <w:r w:rsidRPr="007F6B87">
        <w:rPr>
          <w:rFonts w:ascii="Times New Roman" w:hAnsi="Times New Roman" w:cs="Times New Roman"/>
          <w:sz w:val="28"/>
          <w:szCs w:val="28"/>
        </w:rPr>
        <w:t>а</w:t>
      </w:r>
      <w:r w:rsidRPr="007F6B87">
        <w:rPr>
          <w:rFonts w:ascii="Times New Roman" w:hAnsi="Times New Roman" w:cs="Times New Roman"/>
          <w:sz w:val="28"/>
          <w:szCs w:val="28"/>
        </w:rPr>
        <w:t>тить пени в размере  одной трехсотой (1/300) действующей ставки рефинанс</w:t>
      </w:r>
      <w:r w:rsidRPr="007F6B87">
        <w:rPr>
          <w:rFonts w:ascii="Times New Roman" w:hAnsi="Times New Roman" w:cs="Times New Roman"/>
          <w:sz w:val="28"/>
          <w:szCs w:val="28"/>
        </w:rPr>
        <w:t>и</w:t>
      </w:r>
      <w:r w:rsidRPr="007F6B87">
        <w:rPr>
          <w:rFonts w:ascii="Times New Roman" w:hAnsi="Times New Roman" w:cs="Times New Roman"/>
          <w:sz w:val="28"/>
          <w:szCs w:val="28"/>
        </w:rPr>
        <w:t>рования Центрального банка Российской Федерации за каждый день просрочки от суммы, причитающейся к оплате аренды.</w:t>
      </w:r>
    </w:p>
    <w:p w:rsidR="001664AF" w:rsidRPr="007F6B87" w:rsidRDefault="001664AF" w:rsidP="001664AF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7F6B87">
        <w:rPr>
          <w:sz w:val="28"/>
          <w:szCs w:val="28"/>
        </w:rPr>
        <w:t>4.4. Уплата пени и штрафа, установленных настоящим договором, не о</w:t>
      </w:r>
      <w:r w:rsidRPr="007F6B87">
        <w:rPr>
          <w:sz w:val="28"/>
          <w:szCs w:val="28"/>
        </w:rPr>
        <w:t>с</w:t>
      </w:r>
      <w:r w:rsidRPr="007F6B87">
        <w:rPr>
          <w:sz w:val="28"/>
          <w:szCs w:val="28"/>
        </w:rPr>
        <w:t>вобождает стороны от выполнения лежащих на них обязательств или устран</w:t>
      </w:r>
      <w:r w:rsidRPr="007F6B87">
        <w:rPr>
          <w:sz w:val="28"/>
          <w:szCs w:val="28"/>
        </w:rPr>
        <w:t>е</w:t>
      </w:r>
      <w:r w:rsidRPr="007F6B87">
        <w:rPr>
          <w:sz w:val="28"/>
          <w:szCs w:val="28"/>
        </w:rPr>
        <w:t>ния нарушений, а также возмещения причиненных ими убытков.</w:t>
      </w:r>
    </w:p>
    <w:p w:rsidR="001664AF" w:rsidRDefault="001664AF" w:rsidP="001664AF">
      <w:pPr>
        <w:pStyle w:val="2"/>
        <w:spacing w:before="0"/>
        <w:ind w:right="-2" w:firstLine="426"/>
        <w:rPr>
          <w:sz w:val="28"/>
          <w:szCs w:val="28"/>
        </w:rPr>
      </w:pPr>
    </w:p>
    <w:p w:rsidR="001664AF" w:rsidRPr="001664AF" w:rsidRDefault="001664AF" w:rsidP="001664AF">
      <w:pPr>
        <w:pStyle w:val="2"/>
        <w:spacing w:before="0"/>
        <w:ind w:right="-2" w:firstLine="426"/>
        <w:rPr>
          <w:b w:val="0"/>
          <w:sz w:val="28"/>
          <w:szCs w:val="28"/>
        </w:rPr>
      </w:pPr>
      <w:r w:rsidRPr="001664AF">
        <w:rPr>
          <w:b w:val="0"/>
          <w:sz w:val="28"/>
          <w:szCs w:val="28"/>
        </w:rPr>
        <w:t xml:space="preserve">5. Порядок изменения, расторжения, прекращения и продления </w:t>
      </w:r>
    </w:p>
    <w:p w:rsidR="001664AF" w:rsidRPr="001664AF" w:rsidRDefault="001664AF" w:rsidP="001664AF">
      <w:pPr>
        <w:pStyle w:val="2"/>
        <w:spacing w:before="0"/>
        <w:ind w:right="-2" w:firstLine="426"/>
        <w:rPr>
          <w:b w:val="0"/>
          <w:sz w:val="28"/>
          <w:szCs w:val="28"/>
        </w:rPr>
      </w:pPr>
      <w:r w:rsidRPr="001664AF">
        <w:rPr>
          <w:b w:val="0"/>
          <w:sz w:val="28"/>
          <w:szCs w:val="28"/>
        </w:rPr>
        <w:t>договора</w:t>
      </w:r>
    </w:p>
    <w:p w:rsidR="001664AF" w:rsidRPr="00E66EE4" w:rsidRDefault="001664AF" w:rsidP="001664AF">
      <w:pPr>
        <w:pStyle w:val="2"/>
        <w:spacing w:before="0"/>
        <w:ind w:right="-2" w:firstLine="426"/>
        <w:rPr>
          <w:sz w:val="28"/>
          <w:szCs w:val="28"/>
        </w:rPr>
      </w:pPr>
    </w:p>
    <w:p w:rsidR="001664AF" w:rsidRPr="00E66EE4" w:rsidRDefault="001664AF" w:rsidP="001664AF">
      <w:pPr>
        <w:shd w:val="clear" w:color="auto" w:fill="FFFFFF"/>
        <w:spacing w:after="0" w:line="240" w:lineRule="auto"/>
        <w:ind w:left="29" w:right="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5.1. Все вносимые какой-либо из сторон предложения о внесении допо</w:t>
      </w:r>
      <w:r w:rsidRPr="00E66EE4">
        <w:rPr>
          <w:rFonts w:ascii="Times New Roman" w:eastAsia="Calibri" w:hAnsi="Times New Roman" w:cs="Times New Roman"/>
          <w:sz w:val="28"/>
          <w:szCs w:val="28"/>
        </w:rPr>
        <w:t>л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нений или изменений в условия договора, в том числе о его расторжении, ра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с</w:t>
      </w:r>
      <w:r w:rsidRPr="00E66EE4">
        <w:rPr>
          <w:rFonts w:ascii="Times New Roman" w:eastAsia="Calibri" w:hAnsi="Times New Roman" w:cs="Times New Roman"/>
          <w:sz w:val="28"/>
          <w:szCs w:val="28"/>
        </w:rPr>
        <w:t>сматриваются сторонами в месячный срок с момента подачи предложения и оформляются дополнительными соглашениями.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4" w:right="2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5.2. По одностороннему требованию «Арендодателя» или «Арендатора» договор может быть изменен, дополнен или расторгнут в суде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объекта, постановки его на капитальный ремонт или сноса.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4" w:right="1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lastRenderedPageBreak/>
        <w:t>5.3. По требованию «Арендодателя»   договор аренды может быть до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с</w:t>
      </w:r>
      <w:r w:rsidRPr="00E66EE4">
        <w:rPr>
          <w:rFonts w:ascii="Times New Roman" w:eastAsia="Calibri" w:hAnsi="Times New Roman" w:cs="Times New Roman"/>
          <w:sz w:val="28"/>
          <w:szCs w:val="28"/>
        </w:rPr>
        <w:t>рочно расторгнут в случаях: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29" w:right="1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а) неуплаты или просрочки «Арендатором» оплаты аренды в сроки, уст</w:t>
      </w:r>
      <w:r w:rsidRPr="00E66EE4">
        <w:rPr>
          <w:rFonts w:ascii="Times New Roman" w:eastAsia="Calibri" w:hAnsi="Times New Roman" w:cs="Times New Roman"/>
          <w:sz w:val="28"/>
          <w:szCs w:val="28"/>
        </w:rPr>
        <w:t>а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новленные пп. «а» п. 3.2., </w:t>
      </w:r>
      <w:r w:rsidRPr="00F109FF">
        <w:rPr>
          <w:rFonts w:ascii="Times New Roman" w:eastAsia="Calibri" w:hAnsi="Times New Roman" w:cs="Times New Roman"/>
          <w:sz w:val="28"/>
          <w:szCs w:val="28"/>
        </w:rPr>
        <w:t>в течение двух месяцев;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4" w:right="1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E66EE4">
        <w:rPr>
          <w:rFonts w:ascii="Times New Roman" w:eastAsia="Calibri" w:hAnsi="Times New Roman" w:cs="Times New Roman"/>
          <w:sz w:val="28"/>
          <w:szCs w:val="28"/>
        </w:rPr>
        <w:t>) нарушения п. 2.2.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66EE4">
        <w:rPr>
          <w:rFonts w:ascii="Times New Roman" w:eastAsia="Calibri" w:hAnsi="Times New Roman" w:cs="Times New Roman"/>
          <w:sz w:val="28"/>
          <w:szCs w:val="28"/>
        </w:rPr>
        <w:t>. договора;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8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66EE4">
        <w:rPr>
          <w:rFonts w:ascii="Times New Roman" w:eastAsia="Calibri" w:hAnsi="Times New Roman" w:cs="Times New Roman"/>
          <w:sz w:val="28"/>
          <w:szCs w:val="28"/>
        </w:rPr>
        <w:t>) умышленного или неосторожного ухудшения «Арендатором» состо</w:t>
      </w:r>
      <w:r w:rsidRPr="00E66EE4">
        <w:rPr>
          <w:rFonts w:ascii="Times New Roman" w:eastAsia="Calibri" w:hAnsi="Times New Roman" w:cs="Times New Roman"/>
          <w:sz w:val="28"/>
          <w:szCs w:val="28"/>
        </w:rPr>
        <w:t>я</w:t>
      </w:r>
      <w:r w:rsidRPr="00E66EE4">
        <w:rPr>
          <w:rFonts w:ascii="Times New Roman" w:eastAsia="Calibri" w:hAnsi="Times New Roman" w:cs="Times New Roman"/>
          <w:sz w:val="28"/>
          <w:szCs w:val="28"/>
        </w:rPr>
        <w:t>ния здания, инженерного оборудования и прилегающих территорий либо н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выполнения обязанностей, предусмотренных п.п.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2.2.3.,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2.2.4.,  2.2.6., </w:t>
      </w:r>
      <w:r>
        <w:rPr>
          <w:rFonts w:ascii="Times New Roman" w:eastAsia="Calibri" w:hAnsi="Times New Roman" w:cs="Times New Roman"/>
          <w:sz w:val="28"/>
          <w:szCs w:val="28"/>
        </w:rPr>
        <w:t>2.2.7,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2.2.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66EE4">
        <w:rPr>
          <w:rFonts w:ascii="Times New Roman" w:eastAsia="Calibri" w:hAnsi="Times New Roman" w:cs="Times New Roman"/>
          <w:sz w:val="28"/>
          <w:szCs w:val="28"/>
        </w:rPr>
        <w:t>.,  2.2.1</w:t>
      </w:r>
      <w:r>
        <w:rPr>
          <w:rFonts w:ascii="Times New Roman" w:eastAsia="Calibri" w:hAnsi="Times New Roman" w:cs="Times New Roman"/>
          <w:sz w:val="28"/>
          <w:szCs w:val="28"/>
        </w:rPr>
        <w:t>3.,  2.2.14,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договора;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8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E66EE4">
        <w:rPr>
          <w:rFonts w:ascii="Times New Roman" w:eastAsia="Calibri" w:hAnsi="Times New Roman" w:cs="Times New Roman"/>
          <w:sz w:val="28"/>
          <w:szCs w:val="28"/>
        </w:rPr>
        <w:t>) в случае необходимости размещения на  объекте  органов   местного   самоуправления.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48" w:right="1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Расторжение договора не освобождает «Арендатора» от необходимости погашения задолженности по арендной плате и выплаты неустойки.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38" w:right="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5.4. В случае неисполнения или недобросовестного исполнения условий договора на возмещение затрат «Арендодатель» имеет право потребовать ра</w:t>
      </w:r>
      <w:r w:rsidRPr="00E66EE4">
        <w:rPr>
          <w:rFonts w:ascii="Times New Roman" w:eastAsia="Calibri" w:hAnsi="Times New Roman" w:cs="Times New Roman"/>
          <w:sz w:val="28"/>
          <w:szCs w:val="28"/>
        </w:rPr>
        <w:t>с</w:t>
      </w:r>
      <w:r w:rsidRPr="00E66EE4">
        <w:rPr>
          <w:rFonts w:ascii="Times New Roman" w:eastAsia="Calibri" w:hAnsi="Times New Roman" w:cs="Times New Roman"/>
          <w:sz w:val="28"/>
          <w:szCs w:val="28"/>
        </w:rPr>
        <w:t>торжения договора в установленном действующим законодательством порядке.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left="4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5.5. По истечении срока действия договора «Арендатор» не имеет пр</w:t>
      </w:r>
      <w:r w:rsidRPr="00E66EE4">
        <w:rPr>
          <w:rFonts w:ascii="Times New Roman" w:eastAsia="Calibri" w:hAnsi="Times New Roman" w:cs="Times New Roman"/>
          <w:sz w:val="28"/>
          <w:szCs w:val="28"/>
        </w:rPr>
        <w:t>е</w:t>
      </w:r>
      <w:r w:rsidRPr="00E66EE4">
        <w:rPr>
          <w:rFonts w:ascii="Times New Roman" w:eastAsia="Calibri" w:hAnsi="Times New Roman" w:cs="Times New Roman"/>
          <w:sz w:val="28"/>
          <w:szCs w:val="28"/>
        </w:rPr>
        <w:t>имущественного права перед другими лицами на заключение договора аренды на новый срок.</w:t>
      </w:r>
    </w:p>
    <w:p w:rsidR="001664AF" w:rsidRPr="00E66EE4" w:rsidRDefault="001664AF" w:rsidP="001664AF">
      <w:pPr>
        <w:shd w:val="clear" w:color="auto" w:fill="FFFFFF"/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5.6.  «Арендатор», желающий заключить договор аренды на новый срок, обязан письменно уведомить об этом   не позднее, чем за месяц до   истечения   срока действия   договора.    При согласии  «Арендодателя»   договор оформл</w:t>
      </w:r>
      <w:r w:rsidRPr="00E66EE4">
        <w:rPr>
          <w:rFonts w:ascii="Times New Roman" w:eastAsia="Calibri" w:hAnsi="Times New Roman" w:cs="Times New Roman"/>
          <w:sz w:val="28"/>
          <w:szCs w:val="28"/>
        </w:rPr>
        <w:t>я</w:t>
      </w:r>
      <w:r w:rsidRPr="00E66EE4">
        <w:rPr>
          <w:rFonts w:ascii="Times New Roman" w:eastAsia="Calibri" w:hAnsi="Times New Roman" w:cs="Times New Roman"/>
          <w:sz w:val="28"/>
          <w:szCs w:val="28"/>
        </w:rPr>
        <w:t>ется на новый срок в установленном действующим законодательством порядке.</w:t>
      </w:r>
    </w:p>
    <w:p w:rsidR="001664AF" w:rsidRPr="007F6B87" w:rsidRDefault="001664AF" w:rsidP="001664AF">
      <w:pPr>
        <w:shd w:val="clear" w:color="auto" w:fill="FFFFFF"/>
        <w:spacing w:after="0" w:line="240" w:lineRule="auto"/>
        <w:ind w:left="2818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4AF" w:rsidRPr="001664AF" w:rsidRDefault="001664AF" w:rsidP="001664A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>6. Особые условия</w:t>
      </w:r>
    </w:p>
    <w:p w:rsidR="001664AF" w:rsidRPr="007F6B87" w:rsidRDefault="001664AF" w:rsidP="001664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6.1.Реорганизация «Арендодателя», а также перемена собственника аре</w:t>
      </w:r>
      <w:r w:rsidRPr="007F6B87">
        <w:rPr>
          <w:rFonts w:ascii="Times New Roman" w:hAnsi="Times New Roman" w:cs="Times New Roman"/>
          <w:sz w:val="28"/>
          <w:szCs w:val="28"/>
        </w:rPr>
        <w:t>н</w:t>
      </w:r>
      <w:r w:rsidRPr="007F6B87">
        <w:rPr>
          <w:rFonts w:ascii="Times New Roman" w:hAnsi="Times New Roman" w:cs="Times New Roman"/>
          <w:sz w:val="28"/>
          <w:szCs w:val="28"/>
        </w:rPr>
        <w:t>дуемого помещения не являются основанием для изменения условий или ра</w:t>
      </w:r>
      <w:r w:rsidRPr="007F6B87">
        <w:rPr>
          <w:rFonts w:ascii="Times New Roman" w:hAnsi="Times New Roman" w:cs="Times New Roman"/>
          <w:sz w:val="28"/>
          <w:szCs w:val="28"/>
        </w:rPr>
        <w:t>с</w:t>
      </w:r>
      <w:r w:rsidRPr="007F6B87">
        <w:rPr>
          <w:rFonts w:ascii="Times New Roman" w:hAnsi="Times New Roman" w:cs="Times New Roman"/>
          <w:sz w:val="28"/>
          <w:szCs w:val="28"/>
        </w:rPr>
        <w:t>торжения настоящего договора.</w:t>
      </w:r>
    </w:p>
    <w:p w:rsidR="001664AF" w:rsidRPr="007F6B87" w:rsidRDefault="001664AF" w:rsidP="001664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6.2. «Арендатор» ознакомлен со всеми недостатками арендуемого им</w:t>
      </w:r>
      <w:r w:rsidRPr="007F6B87">
        <w:rPr>
          <w:rFonts w:ascii="Times New Roman" w:hAnsi="Times New Roman" w:cs="Times New Roman"/>
          <w:sz w:val="28"/>
          <w:szCs w:val="28"/>
        </w:rPr>
        <w:t>у</w:t>
      </w:r>
      <w:r w:rsidRPr="007F6B87">
        <w:rPr>
          <w:rFonts w:ascii="Times New Roman" w:hAnsi="Times New Roman" w:cs="Times New Roman"/>
          <w:sz w:val="28"/>
          <w:szCs w:val="28"/>
        </w:rPr>
        <w:t>щества и претензий не имеет.</w:t>
      </w:r>
    </w:p>
    <w:p w:rsidR="001664AF" w:rsidRPr="007F6B87" w:rsidRDefault="001664AF" w:rsidP="001664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6.3.Настоящий договор не дает права «Арендатору» на размещение ре</w:t>
      </w:r>
      <w:r w:rsidRPr="007F6B87">
        <w:rPr>
          <w:rFonts w:ascii="Times New Roman" w:hAnsi="Times New Roman" w:cs="Times New Roman"/>
          <w:sz w:val="28"/>
          <w:szCs w:val="28"/>
        </w:rPr>
        <w:t>к</w:t>
      </w:r>
      <w:r w:rsidRPr="007F6B87">
        <w:rPr>
          <w:rFonts w:ascii="Times New Roman" w:hAnsi="Times New Roman" w:cs="Times New Roman"/>
          <w:sz w:val="28"/>
          <w:szCs w:val="28"/>
        </w:rPr>
        <w:t>ламы на наружной части здания и арендуемого помещения без согласия «Аре</w:t>
      </w:r>
      <w:r w:rsidRPr="007F6B87">
        <w:rPr>
          <w:rFonts w:ascii="Times New Roman" w:hAnsi="Times New Roman" w:cs="Times New Roman"/>
          <w:sz w:val="28"/>
          <w:szCs w:val="28"/>
        </w:rPr>
        <w:t>н</w:t>
      </w:r>
      <w:r w:rsidRPr="007F6B87">
        <w:rPr>
          <w:rFonts w:ascii="Times New Roman" w:hAnsi="Times New Roman" w:cs="Times New Roman"/>
          <w:sz w:val="28"/>
          <w:szCs w:val="28"/>
        </w:rPr>
        <w:t>додателя».</w:t>
      </w:r>
    </w:p>
    <w:p w:rsidR="001664AF" w:rsidRPr="007F6B87" w:rsidRDefault="001664AF" w:rsidP="001664AF">
      <w:pPr>
        <w:shd w:val="clear" w:color="auto" w:fill="FFFFFF"/>
        <w:spacing w:after="0" w:line="240" w:lineRule="auto"/>
        <w:ind w:left="19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6.4.Взаимоотношения сторон, не урегулированные настоящим догов</w:t>
      </w:r>
      <w:r w:rsidRPr="007F6B87">
        <w:rPr>
          <w:rFonts w:ascii="Times New Roman" w:hAnsi="Times New Roman" w:cs="Times New Roman"/>
          <w:sz w:val="28"/>
          <w:szCs w:val="28"/>
        </w:rPr>
        <w:t>о</w:t>
      </w:r>
      <w:r w:rsidRPr="007F6B87">
        <w:rPr>
          <w:rFonts w:ascii="Times New Roman" w:hAnsi="Times New Roman" w:cs="Times New Roman"/>
          <w:sz w:val="28"/>
          <w:szCs w:val="28"/>
        </w:rPr>
        <w:t>ром, регламентируются действующим законодательством Российской Федер</w:t>
      </w:r>
      <w:r w:rsidRPr="007F6B87">
        <w:rPr>
          <w:rFonts w:ascii="Times New Roman" w:hAnsi="Times New Roman" w:cs="Times New Roman"/>
          <w:sz w:val="28"/>
          <w:szCs w:val="28"/>
        </w:rPr>
        <w:t>а</w:t>
      </w:r>
      <w:r w:rsidRPr="007F6B87">
        <w:rPr>
          <w:rFonts w:ascii="Times New Roman" w:hAnsi="Times New Roman" w:cs="Times New Roman"/>
          <w:sz w:val="28"/>
          <w:szCs w:val="28"/>
        </w:rPr>
        <w:t>ции.</w:t>
      </w:r>
    </w:p>
    <w:p w:rsidR="001664AF" w:rsidRPr="007F6B87" w:rsidRDefault="001664AF" w:rsidP="001664AF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6.5.При изменении наименования, местонахождения, банковских рекв</w:t>
      </w:r>
      <w:r w:rsidRPr="007F6B87">
        <w:rPr>
          <w:rFonts w:ascii="Times New Roman" w:hAnsi="Times New Roman" w:cs="Times New Roman"/>
          <w:sz w:val="28"/>
          <w:szCs w:val="28"/>
        </w:rPr>
        <w:t>и</w:t>
      </w:r>
      <w:r w:rsidRPr="007F6B87">
        <w:rPr>
          <w:rFonts w:ascii="Times New Roman" w:hAnsi="Times New Roman" w:cs="Times New Roman"/>
          <w:sz w:val="28"/>
          <w:szCs w:val="28"/>
        </w:rPr>
        <w:t>зитов или реорганизации одной из сторон она обязана письменно в двухн</w:t>
      </w:r>
      <w:r w:rsidRPr="007F6B87">
        <w:rPr>
          <w:rFonts w:ascii="Times New Roman" w:hAnsi="Times New Roman" w:cs="Times New Roman"/>
          <w:sz w:val="28"/>
          <w:szCs w:val="28"/>
        </w:rPr>
        <w:t>е</w:t>
      </w:r>
      <w:r w:rsidRPr="007F6B87">
        <w:rPr>
          <w:rFonts w:ascii="Times New Roman" w:hAnsi="Times New Roman" w:cs="Times New Roman"/>
          <w:sz w:val="28"/>
          <w:szCs w:val="28"/>
        </w:rPr>
        <w:t>дельный срок сообщить другой стороне о произошедших изменениях, кроме случаев, когда изменение наименования и реорганизация происходят в соотве</w:t>
      </w:r>
      <w:r w:rsidRPr="007F6B87">
        <w:rPr>
          <w:rFonts w:ascii="Times New Roman" w:hAnsi="Times New Roman" w:cs="Times New Roman"/>
          <w:sz w:val="28"/>
          <w:szCs w:val="28"/>
        </w:rPr>
        <w:t>т</w:t>
      </w:r>
      <w:r w:rsidRPr="007F6B87">
        <w:rPr>
          <w:rFonts w:ascii="Times New Roman" w:hAnsi="Times New Roman" w:cs="Times New Roman"/>
          <w:sz w:val="28"/>
          <w:szCs w:val="28"/>
        </w:rPr>
        <w:t>ствии с актами Президента Российской Федерации и Правительства Российской Федерации.</w:t>
      </w:r>
    </w:p>
    <w:p w:rsidR="001664AF" w:rsidRPr="007F6B87" w:rsidRDefault="001664AF" w:rsidP="00166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t>6.6 Споры, вытекающие из настоящего договора, решаются сторонами п</w:t>
      </w:r>
      <w:r w:rsidRPr="007F6B87">
        <w:rPr>
          <w:rFonts w:ascii="Times New Roman" w:hAnsi="Times New Roman" w:cs="Times New Roman"/>
          <w:sz w:val="28"/>
          <w:szCs w:val="28"/>
        </w:rPr>
        <w:t>у</w:t>
      </w:r>
      <w:r w:rsidRPr="007F6B87">
        <w:rPr>
          <w:rFonts w:ascii="Times New Roman" w:hAnsi="Times New Roman" w:cs="Times New Roman"/>
          <w:sz w:val="28"/>
          <w:szCs w:val="28"/>
        </w:rPr>
        <w:t>тем переговоров.</w:t>
      </w:r>
    </w:p>
    <w:p w:rsidR="001664AF" w:rsidRPr="007F6B87" w:rsidRDefault="001664AF" w:rsidP="00166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z w:val="28"/>
          <w:szCs w:val="28"/>
        </w:rPr>
        <w:lastRenderedPageBreak/>
        <w:t>6.7. При недостижении согласия, неисполнении или ненадлежащем испо</w:t>
      </w:r>
      <w:r w:rsidRPr="007F6B87">
        <w:rPr>
          <w:rFonts w:ascii="Times New Roman" w:hAnsi="Times New Roman" w:cs="Times New Roman"/>
          <w:sz w:val="28"/>
          <w:szCs w:val="28"/>
        </w:rPr>
        <w:t>л</w:t>
      </w:r>
      <w:r w:rsidRPr="007F6B87">
        <w:rPr>
          <w:rFonts w:ascii="Times New Roman" w:hAnsi="Times New Roman" w:cs="Times New Roman"/>
          <w:sz w:val="28"/>
          <w:szCs w:val="28"/>
        </w:rPr>
        <w:t>нении условий настоящего Договора одной из сторон договор может быть ра</w:t>
      </w:r>
      <w:r w:rsidRPr="007F6B87">
        <w:rPr>
          <w:rFonts w:ascii="Times New Roman" w:hAnsi="Times New Roman" w:cs="Times New Roman"/>
          <w:sz w:val="28"/>
          <w:szCs w:val="28"/>
        </w:rPr>
        <w:t>с</w:t>
      </w:r>
      <w:r w:rsidRPr="007F6B87">
        <w:rPr>
          <w:rFonts w:ascii="Times New Roman" w:hAnsi="Times New Roman" w:cs="Times New Roman"/>
          <w:sz w:val="28"/>
          <w:szCs w:val="28"/>
        </w:rPr>
        <w:t>торгнут в арбитражном суде в установленном законом порядке.</w:t>
      </w:r>
    </w:p>
    <w:p w:rsidR="001664AF" w:rsidRPr="00A65BC9" w:rsidRDefault="001664AF" w:rsidP="001664AF">
      <w:pPr>
        <w:shd w:val="clear" w:color="auto" w:fill="FFFFFF"/>
        <w:spacing w:after="0" w:line="240" w:lineRule="auto"/>
        <w:ind w:left="34" w:righ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B87">
        <w:rPr>
          <w:rFonts w:ascii="Times New Roman" w:hAnsi="Times New Roman" w:cs="Times New Roman"/>
          <w:spacing w:val="-2"/>
          <w:sz w:val="28"/>
          <w:szCs w:val="28"/>
        </w:rPr>
        <w:t xml:space="preserve">          6.8. </w:t>
      </w:r>
      <w:r w:rsidRPr="007F6B87">
        <w:rPr>
          <w:rFonts w:ascii="Times New Roman" w:hAnsi="Times New Roman" w:cs="Times New Roman"/>
          <w:sz w:val="28"/>
          <w:szCs w:val="28"/>
        </w:rPr>
        <w:t>Настоящий Договор составлен в трех экземплярах, имеющих один</w:t>
      </w:r>
      <w:r w:rsidRPr="007F6B87">
        <w:rPr>
          <w:rFonts w:ascii="Times New Roman" w:hAnsi="Times New Roman" w:cs="Times New Roman"/>
          <w:sz w:val="28"/>
          <w:szCs w:val="28"/>
        </w:rPr>
        <w:t>а</w:t>
      </w:r>
      <w:r w:rsidRPr="007F6B87">
        <w:rPr>
          <w:rFonts w:ascii="Times New Roman" w:hAnsi="Times New Roman" w:cs="Times New Roman"/>
          <w:sz w:val="28"/>
          <w:szCs w:val="28"/>
        </w:rPr>
        <w:t xml:space="preserve">ковую юридическую силу. Один экземпляр остается у «Арендодателя»,  второй экземпляр -  у «Арендатора»,  третий экземпляр </w:t>
      </w:r>
      <w:r w:rsidRPr="00A65BC9">
        <w:rPr>
          <w:rFonts w:ascii="Times New Roman" w:eastAsia="Calibri" w:hAnsi="Times New Roman" w:cs="Times New Roman"/>
          <w:sz w:val="28"/>
          <w:szCs w:val="28"/>
        </w:rPr>
        <w:t xml:space="preserve">  в  Управлении  Федеральной службы  государственной  регистрации кадастра и картографии  по Новос</w:t>
      </w:r>
      <w:r w:rsidRPr="00A65BC9">
        <w:rPr>
          <w:rFonts w:ascii="Times New Roman" w:eastAsia="Calibri" w:hAnsi="Times New Roman" w:cs="Times New Roman"/>
          <w:sz w:val="28"/>
          <w:szCs w:val="28"/>
        </w:rPr>
        <w:t>и</w:t>
      </w:r>
      <w:r w:rsidRPr="00A65BC9">
        <w:rPr>
          <w:rFonts w:ascii="Times New Roman" w:eastAsia="Calibri" w:hAnsi="Times New Roman" w:cs="Times New Roman"/>
          <w:sz w:val="28"/>
          <w:szCs w:val="28"/>
        </w:rPr>
        <w:t>бирской   области.</w:t>
      </w:r>
    </w:p>
    <w:p w:rsidR="001664AF" w:rsidRPr="00A65BC9" w:rsidRDefault="001664AF" w:rsidP="001664AF">
      <w:pPr>
        <w:shd w:val="clear" w:color="auto" w:fill="FFFFFF"/>
        <w:spacing w:after="0" w:line="240" w:lineRule="auto"/>
        <w:ind w:left="34" w:right="34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4AF" w:rsidRPr="00E66EE4" w:rsidRDefault="001664AF" w:rsidP="001664AF">
      <w:pPr>
        <w:shd w:val="clear" w:color="auto" w:fill="FFFFFF"/>
        <w:spacing w:after="0" w:line="240" w:lineRule="auto"/>
        <w:ind w:left="34" w:right="34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4AF" w:rsidRPr="001664AF" w:rsidRDefault="001664AF" w:rsidP="001664AF">
      <w:pPr>
        <w:shd w:val="clear" w:color="auto" w:fill="FFFFFF"/>
        <w:spacing w:after="0" w:line="240" w:lineRule="auto"/>
        <w:ind w:left="34" w:right="34"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64AF">
        <w:rPr>
          <w:rFonts w:ascii="Times New Roman" w:eastAsia="Calibri" w:hAnsi="Times New Roman" w:cs="Times New Roman"/>
          <w:sz w:val="28"/>
          <w:szCs w:val="28"/>
        </w:rPr>
        <w:t>7. Срок действия договора</w:t>
      </w:r>
    </w:p>
    <w:p w:rsidR="001664AF" w:rsidRPr="001664AF" w:rsidRDefault="001664AF" w:rsidP="00166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4AF">
        <w:rPr>
          <w:rFonts w:ascii="Times New Roman" w:eastAsia="Calibri" w:hAnsi="Times New Roman" w:cs="Times New Roman"/>
          <w:sz w:val="28"/>
          <w:szCs w:val="28"/>
        </w:rPr>
        <w:t>Договор действует с ____________г. по _______________.</w:t>
      </w:r>
    </w:p>
    <w:p w:rsidR="001664AF" w:rsidRPr="001664AF" w:rsidRDefault="001664AF" w:rsidP="001664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664AF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1664AF">
        <w:rPr>
          <w:rFonts w:ascii="Times New Roman" w:eastAsia="Calibri" w:hAnsi="Times New Roman" w:cs="Times New Roman"/>
          <w:bCs/>
          <w:sz w:val="28"/>
          <w:szCs w:val="28"/>
        </w:rPr>
        <w:t>Юридические адреса и банковские реквизиты  сторон</w:t>
      </w:r>
    </w:p>
    <w:p w:rsidR="001664AF" w:rsidRPr="00E66EE4" w:rsidRDefault="001664AF" w:rsidP="001664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4AF" w:rsidRPr="00E66EE4" w:rsidRDefault="001664AF" w:rsidP="001664A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«Арендодатель» -  </w:t>
      </w:r>
      <w:r w:rsidRPr="00E66EE4">
        <w:rPr>
          <w:rFonts w:ascii="Times New Roman" w:eastAsia="Calibri" w:hAnsi="Times New Roman" w:cs="Times New Roman"/>
          <w:bCs/>
          <w:sz w:val="28"/>
          <w:szCs w:val="28"/>
        </w:rPr>
        <w:t>ул. Ленина, 14, с.Северное, Северный район, Новосибирская область, 632080.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Банковские реквизиты: ИНН 5435111202, КПП 54350</w:t>
      </w:r>
      <w:r>
        <w:rPr>
          <w:rFonts w:ascii="Times New Roman" w:eastAsia="Calibri" w:hAnsi="Times New Roman" w:cs="Times New Roman"/>
          <w:sz w:val="28"/>
          <w:szCs w:val="28"/>
        </w:rPr>
        <w:t xml:space="preserve">1001, р/сч 40204810700000000354 в </w:t>
      </w:r>
      <w:r w:rsidRPr="00E66EE4">
        <w:rPr>
          <w:rFonts w:ascii="Times New Roman" w:eastAsia="Calibri" w:hAnsi="Times New Roman" w:cs="Times New Roman"/>
          <w:sz w:val="28"/>
          <w:szCs w:val="28"/>
        </w:rPr>
        <w:t xml:space="preserve"> ГРКЦ ГУ Банка России по  Новосибирской  области,  г. Новосибирск , БИК 045004001</w:t>
      </w:r>
    </w:p>
    <w:p w:rsidR="001664AF" w:rsidRPr="00E66EE4" w:rsidRDefault="001664AF" w:rsidP="001664A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66EE4">
        <w:rPr>
          <w:rFonts w:ascii="Times New Roman" w:eastAsia="Calibri" w:hAnsi="Times New Roman" w:cs="Times New Roman"/>
          <w:sz w:val="28"/>
          <w:szCs w:val="28"/>
        </w:rPr>
        <w:t>«Арендатор» - _______________________________________________</w:t>
      </w:r>
      <w:r w:rsidRPr="00E66E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664AF" w:rsidRDefault="001664AF" w:rsidP="001664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64AF" w:rsidRPr="001664AF" w:rsidRDefault="001664AF" w:rsidP="001664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664AF">
        <w:rPr>
          <w:rFonts w:ascii="Times New Roman" w:eastAsia="Calibri" w:hAnsi="Times New Roman" w:cs="Times New Roman"/>
          <w:bCs/>
          <w:sz w:val="28"/>
          <w:szCs w:val="28"/>
        </w:rPr>
        <w:t>9. Подписи сторон</w:t>
      </w:r>
    </w:p>
    <w:p w:rsidR="001664AF" w:rsidRPr="00E66EE4" w:rsidRDefault="001664AF" w:rsidP="001664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103"/>
      </w:tblGrid>
      <w:tr w:rsidR="001664AF" w:rsidRPr="00AC6C64" w:rsidTr="0027359F">
        <w:tc>
          <w:tcPr>
            <w:tcW w:w="4503" w:type="dxa"/>
          </w:tcPr>
          <w:p w:rsidR="001664AF" w:rsidRPr="00AC6C64" w:rsidRDefault="001664AF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«Арендодатель»</w:t>
            </w:r>
          </w:p>
        </w:tc>
        <w:tc>
          <w:tcPr>
            <w:tcW w:w="5103" w:type="dxa"/>
          </w:tcPr>
          <w:p w:rsidR="001664AF" w:rsidRPr="00AC6C64" w:rsidRDefault="001664AF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«Арендатор»</w:t>
            </w:r>
          </w:p>
        </w:tc>
      </w:tr>
      <w:tr w:rsidR="001664AF" w:rsidRPr="00AC6C64" w:rsidTr="0027359F">
        <w:trPr>
          <w:trHeight w:val="654"/>
        </w:trPr>
        <w:tc>
          <w:tcPr>
            <w:tcW w:w="4503" w:type="dxa"/>
          </w:tcPr>
          <w:p w:rsidR="001664AF" w:rsidRPr="00AC6C64" w:rsidRDefault="001664AF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103" w:type="dxa"/>
          </w:tcPr>
          <w:p w:rsidR="001664AF" w:rsidRPr="00AC6C64" w:rsidRDefault="001664AF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</w:t>
            </w:r>
          </w:p>
        </w:tc>
      </w:tr>
      <w:tr w:rsidR="001664AF" w:rsidRPr="00AC6C64" w:rsidTr="0027359F">
        <w:tc>
          <w:tcPr>
            <w:tcW w:w="4503" w:type="dxa"/>
          </w:tcPr>
          <w:p w:rsidR="001664AF" w:rsidRPr="00AC6C64" w:rsidRDefault="001664AF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C6C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1664AF" w:rsidRPr="00AC6C64" w:rsidRDefault="001664AF" w:rsidP="0027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1664AF" w:rsidRDefault="001664AF" w:rsidP="001664AF">
      <w:pPr>
        <w:shd w:val="clear" w:color="auto" w:fill="FFFFFF"/>
        <w:spacing w:before="202"/>
        <w:ind w:firstLine="720"/>
        <w:jc w:val="center"/>
        <w:rPr>
          <w:rFonts w:ascii="Calibri" w:eastAsia="Calibri" w:hAnsi="Calibri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64AF" w:rsidRDefault="001664AF" w:rsidP="001664AF">
      <w:pPr>
        <w:shd w:val="clear" w:color="auto" w:fill="FFFFFF"/>
        <w:spacing w:before="202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</w:t>
      </w:r>
    </w:p>
    <w:p w:rsidR="001664AF" w:rsidRPr="00AC6C64" w:rsidRDefault="001664AF" w:rsidP="001664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лоту № 1</w:t>
      </w:r>
    </w:p>
    <w:p w:rsidR="001664AF" w:rsidRPr="001664AF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>А К Т  от _________2015</w:t>
      </w:r>
    </w:p>
    <w:p w:rsidR="001664AF" w:rsidRPr="001664AF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>приема-передачи в аренду</w:t>
      </w:r>
      <w:r w:rsidR="00DF3313">
        <w:rPr>
          <w:rFonts w:ascii="Times New Roman" w:hAnsi="Times New Roman" w:cs="Times New Roman"/>
          <w:sz w:val="28"/>
          <w:szCs w:val="28"/>
        </w:rPr>
        <w:t xml:space="preserve"> нежилого </w:t>
      </w:r>
      <w:r w:rsidRPr="001664AF">
        <w:rPr>
          <w:rFonts w:ascii="Times New Roman" w:hAnsi="Times New Roman" w:cs="Times New Roman"/>
          <w:sz w:val="28"/>
          <w:szCs w:val="28"/>
        </w:rPr>
        <w:t xml:space="preserve"> здания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Цех электро</w:t>
      </w:r>
      <w:r w:rsidR="00DF3313">
        <w:rPr>
          <w:rFonts w:ascii="Times New Roman" w:hAnsi="Times New Roman" w:cs="Times New Roman"/>
          <w:sz w:val="28"/>
          <w:szCs w:val="28"/>
        </w:rPr>
        <w:t>,</w:t>
      </w:r>
    </w:p>
    <w:p w:rsidR="001664AF" w:rsidRPr="00AC6C64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AF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Pr="001664AF">
        <w:rPr>
          <w:rFonts w:ascii="Times New Roman" w:eastAsia="Calibri" w:hAnsi="Times New Roman" w:cs="Times New Roman"/>
          <w:sz w:val="28"/>
          <w:szCs w:val="28"/>
        </w:rPr>
        <w:t xml:space="preserve"> Российская Федерация, Новосибирская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область, Северный район, с.  Северное, ул. Октябрьская, дом 31</w:t>
      </w:r>
    </w:p>
    <w:p w:rsidR="001664AF" w:rsidRPr="00AC6C64" w:rsidRDefault="001664AF" w:rsidP="001664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664AF" w:rsidRPr="00AC6C64" w:rsidRDefault="001664AF" w:rsidP="001664A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AC6C64">
        <w:rPr>
          <w:rFonts w:ascii="Times New Roman" w:hAnsi="Times New Roman" w:cs="Times New Roman"/>
          <w:sz w:val="28"/>
          <w:szCs w:val="28"/>
        </w:rPr>
        <w:t>Мы, нижеподписавшиеся, представитель «Аренд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6C64">
        <w:rPr>
          <w:rFonts w:ascii="Times New Roman" w:hAnsi="Times New Roman" w:cs="Times New Roman"/>
          <w:sz w:val="28"/>
          <w:szCs w:val="28"/>
        </w:rPr>
        <w:t>дателя»  Администр</w:t>
      </w:r>
      <w:r w:rsidRPr="00AC6C64">
        <w:rPr>
          <w:rFonts w:ascii="Times New Roman" w:hAnsi="Times New Roman" w:cs="Times New Roman"/>
          <w:sz w:val="28"/>
          <w:szCs w:val="28"/>
        </w:rPr>
        <w:t>а</w:t>
      </w:r>
      <w:r w:rsidRPr="00AC6C64">
        <w:rPr>
          <w:rFonts w:ascii="Times New Roman" w:hAnsi="Times New Roman" w:cs="Times New Roman"/>
          <w:sz w:val="28"/>
          <w:szCs w:val="28"/>
        </w:rPr>
        <w:t>ции   Северного  района  Новосибирской  области  в лице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AC6C6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 xml:space="preserve"> и «Арендатора» 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664AF" w:rsidRPr="00AC6C64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C64">
        <w:rPr>
          <w:rFonts w:ascii="Times New Roman" w:hAnsi="Times New Roman" w:cs="Times New Roman"/>
          <w:sz w:val="24"/>
          <w:szCs w:val="24"/>
        </w:rPr>
        <w:t>(наименование предприятия, организации, учреждения)</w:t>
      </w: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664AF" w:rsidRPr="00AC6C64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C64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>составили настоящий акт о нижеследующем:</w:t>
      </w: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AF" w:rsidRPr="005523E4" w:rsidRDefault="001664AF" w:rsidP="00166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ab/>
        <w:t>На основании договора аренды, зарегистрированного в администрации   Се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6C64">
        <w:rPr>
          <w:rFonts w:ascii="Times New Roman" w:hAnsi="Times New Roman" w:cs="Times New Roman"/>
          <w:sz w:val="28"/>
          <w:szCs w:val="28"/>
        </w:rPr>
        <w:t xml:space="preserve">ерного  района  Новосибирской  области  под  №_________от_______________ «Арендодатель » передает «Арендатору» </w:t>
      </w:r>
      <w:r w:rsidR="00DF3313">
        <w:rPr>
          <w:rFonts w:ascii="Times New Roman" w:hAnsi="Times New Roman" w:cs="Times New Roman"/>
          <w:sz w:val="28"/>
          <w:szCs w:val="28"/>
        </w:rPr>
        <w:t>н</w:t>
      </w:r>
      <w:r w:rsidR="00DF3313">
        <w:rPr>
          <w:rFonts w:ascii="Times New Roman" w:hAnsi="Times New Roman" w:cs="Times New Roman"/>
          <w:sz w:val="28"/>
          <w:szCs w:val="28"/>
        </w:rPr>
        <w:t>е</w:t>
      </w:r>
      <w:r w:rsidR="00DF3313">
        <w:rPr>
          <w:rFonts w:ascii="Times New Roman" w:hAnsi="Times New Roman" w:cs="Times New Roman"/>
          <w:sz w:val="28"/>
          <w:szCs w:val="28"/>
        </w:rPr>
        <w:t>жилое здание -</w:t>
      </w:r>
      <w:r>
        <w:rPr>
          <w:rFonts w:ascii="Times New Roman" w:hAnsi="Times New Roman" w:cs="Times New Roman"/>
          <w:sz w:val="28"/>
          <w:szCs w:val="28"/>
        </w:rPr>
        <w:t xml:space="preserve"> Цех электро , р</w:t>
      </w:r>
      <w:r w:rsidRPr="00AC6C64">
        <w:rPr>
          <w:rFonts w:ascii="Times New Roman" w:hAnsi="Times New Roman" w:cs="Times New Roman"/>
          <w:sz w:val="28"/>
          <w:szCs w:val="28"/>
        </w:rPr>
        <w:t>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C6C6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AC6C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Российская Федер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ция, Новосибирская  область, Северный район, с.  Северное, ул. Октябрьская, 31</w:t>
      </w:r>
      <w:r w:rsidRPr="00552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4AF" w:rsidRPr="001406D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>Техническое состояние вышеуказанного нежилого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64">
        <w:rPr>
          <w:rFonts w:ascii="Times New Roman" w:hAnsi="Times New Roman" w:cs="Times New Roman"/>
          <w:sz w:val="28"/>
          <w:szCs w:val="28"/>
        </w:rPr>
        <w:t>характеризуется сл</w:t>
      </w:r>
      <w:r w:rsidRPr="00AC6C64">
        <w:rPr>
          <w:rFonts w:ascii="Times New Roman" w:hAnsi="Times New Roman" w:cs="Times New Roman"/>
          <w:sz w:val="28"/>
          <w:szCs w:val="28"/>
        </w:rPr>
        <w:t>е</w:t>
      </w:r>
      <w:r w:rsidRPr="00AC6C64">
        <w:rPr>
          <w:rFonts w:ascii="Times New Roman" w:hAnsi="Times New Roman" w:cs="Times New Roman"/>
          <w:sz w:val="28"/>
          <w:szCs w:val="28"/>
        </w:rPr>
        <w:t xml:space="preserve">дующим: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D4">
        <w:rPr>
          <w:rFonts w:ascii="Times New Roman" w:hAnsi="Times New Roman" w:cs="Times New Roman"/>
          <w:sz w:val="28"/>
          <w:szCs w:val="28"/>
        </w:rPr>
        <w:t>Состояние основной части объектов можно охарактеризовать как «</w:t>
      </w:r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r w:rsidRPr="001406D4">
        <w:rPr>
          <w:rFonts w:ascii="Times New Roman" w:hAnsi="Times New Roman" w:cs="Times New Roman"/>
          <w:sz w:val="28"/>
          <w:szCs w:val="28"/>
        </w:rPr>
        <w:t>»,</w:t>
      </w: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6D4">
        <w:rPr>
          <w:rFonts w:ascii="Times New Roman" w:hAnsi="Times New Roman" w:cs="Times New Roman"/>
          <w:sz w:val="28"/>
          <w:szCs w:val="28"/>
        </w:rPr>
        <w:t>и соответствует требованиям</w:t>
      </w:r>
      <w:r w:rsidRPr="00AC6C64">
        <w:rPr>
          <w:rFonts w:ascii="Times New Roman" w:hAnsi="Times New Roman" w:cs="Times New Roman"/>
          <w:sz w:val="28"/>
          <w:szCs w:val="28"/>
        </w:rPr>
        <w:t xml:space="preserve"> эксплуатации.</w:t>
      </w: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>Данный акт не является документом на право собственности и (или) приватиз</w:t>
      </w:r>
      <w:r w:rsidRPr="00AC6C64">
        <w:rPr>
          <w:rFonts w:ascii="Times New Roman" w:hAnsi="Times New Roman" w:cs="Times New Roman"/>
          <w:sz w:val="28"/>
          <w:szCs w:val="28"/>
        </w:rPr>
        <w:t>а</w:t>
      </w:r>
      <w:r w:rsidRPr="00AC6C64">
        <w:rPr>
          <w:rFonts w:ascii="Times New Roman" w:hAnsi="Times New Roman" w:cs="Times New Roman"/>
          <w:sz w:val="28"/>
          <w:szCs w:val="28"/>
        </w:rPr>
        <w:t>цию арендуемого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64">
        <w:rPr>
          <w:rFonts w:ascii="Times New Roman" w:hAnsi="Times New Roman" w:cs="Times New Roman"/>
          <w:sz w:val="28"/>
          <w:szCs w:val="28"/>
        </w:rPr>
        <w:t>здания.</w:t>
      </w: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64AF" w:rsidRPr="002535B7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5B7">
        <w:rPr>
          <w:rFonts w:ascii="Times New Roman" w:hAnsi="Times New Roman" w:cs="Times New Roman"/>
          <w:sz w:val="28"/>
          <w:szCs w:val="28"/>
        </w:rPr>
        <w:t xml:space="preserve">  «Арендодатель»                                                             «Арендатор»                                    </w:t>
      </w: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 xml:space="preserve">Подпись__________________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AC6C6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C6C64">
        <w:rPr>
          <w:rFonts w:ascii="Times New Roman" w:hAnsi="Times New Roman" w:cs="Times New Roman"/>
          <w:sz w:val="28"/>
          <w:szCs w:val="28"/>
        </w:rPr>
        <w:t xml:space="preserve">__               </w:t>
      </w:r>
    </w:p>
    <w:p w:rsidR="001664AF" w:rsidRPr="00AC6C64" w:rsidRDefault="001664AF" w:rsidP="0016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4AF" w:rsidRDefault="001664AF" w:rsidP="001664AF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C64">
        <w:rPr>
          <w:rFonts w:ascii="Times New Roman" w:hAnsi="Times New Roman" w:cs="Times New Roman"/>
          <w:sz w:val="28"/>
          <w:szCs w:val="28"/>
        </w:rPr>
        <w:t xml:space="preserve">                          М.П.                                                                М</w:t>
      </w:r>
      <w:r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64AF" w:rsidRDefault="001664AF" w:rsidP="001664AF">
      <w:pPr>
        <w:pStyle w:val="a5"/>
        <w:rPr>
          <w:sz w:val="28"/>
          <w:szCs w:val="28"/>
        </w:rPr>
      </w:pPr>
    </w:p>
    <w:p w:rsidR="003152EC" w:rsidRDefault="003152EC" w:rsidP="001664AF">
      <w:pPr>
        <w:pStyle w:val="a5"/>
      </w:pPr>
    </w:p>
    <w:sectPr w:rsidR="003152EC" w:rsidSect="007E3F71"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45" w:rsidRDefault="00FF2045" w:rsidP="0006117D">
      <w:pPr>
        <w:spacing w:after="0" w:line="240" w:lineRule="auto"/>
      </w:pPr>
      <w:r>
        <w:separator/>
      </w:r>
    </w:p>
  </w:endnote>
  <w:endnote w:type="continuationSeparator" w:id="0">
    <w:p w:rsidR="00FF2045" w:rsidRDefault="00FF2045" w:rsidP="0006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1555"/>
    </w:sdtPr>
    <w:sdtContent>
      <w:p w:rsidR="001B1AA6" w:rsidRDefault="00234E4A">
        <w:pPr>
          <w:pStyle w:val="ac"/>
          <w:jc w:val="center"/>
        </w:pPr>
        <w:fldSimple w:instr=" PAGE   \* MERGEFORMAT ">
          <w:r w:rsidR="00B06768">
            <w:rPr>
              <w:noProof/>
            </w:rPr>
            <w:t>2</w:t>
          </w:r>
        </w:fldSimple>
      </w:p>
    </w:sdtContent>
  </w:sdt>
  <w:p w:rsidR="001B1AA6" w:rsidRDefault="001B1A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45" w:rsidRDefault="00FF2045" w:rsidP="0006117D">
      <w:pPr>
        <w:spacing w:after="0" w:line="240" w:lineRule="auto"/>
      </w:pPr>
      <w:r>
        <w:separator/>
      </w:r>
    </w:p>
  </w:footnote>
  <w:footnote w:type="continuationSeparator" w:id="0">
    <w:p w:rsidR="00FF2045" w:rsidRDefault="00FF2045" w:rsidP="0006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33D"/>
    <w:rsid w:val="000117A2"/>
    <w:rsid w:val="00052514"/>
    <w:rsid w:val="00056A00"/>
    <w:rsid w:val="0006117D"/>
    <w:rsid w:val="00064EF0"/>
    <w:rsid w:val="000C5F8C"/>
    <w:rsid w:val="000C6E8D"/>
    <w:rsid w:val="001406D4"/>
    <w:rsid w:val="001664AF"/>
    <w:rsid w:val="0017356D"/>
    <w:rsid w:val="00183B6E"/>
    <w:rsid w:val="001A5A40"/>
    <w:rsid w:val="001B16D3"/>
    <w:rsid w:val="001B1AA6"/>
    <w:rsid w:val="001D64C2"/>
    <w:rsid w:val="00225C5A"/>
    <w:rsid w:val="00234E4A"/>
    <w:rsid w:val="002445C4"/>
    <w:rsid w:val="002535B7"/>
    <w:rsid w:val="0027359F"/>
    <w:rsid w:val="002A508A"/>
    <w:rsid w:val="002D6B25"/>
    <w:rsid w:val="003152EC"/>
    <w:rsid w:val="003168B6"/>
    <w:rsid w:val="00353EA6"/>
    <w:rsid w:val="003871A9"/>
    <w:rsid w:val="003871B7"/>
    <w:rsid w:val="003C5CF5"/>
    <w:rsid w:val="003D5DF3"/>
    <w:rsid w:val="003F0A3F"/>
    <w:rsid w:val="0041384F"/>
    <w:rsid w:val="0044024A"/>
    <w:rsid w:val="0045032B"/>
    <w:rsid w:val="004D0FB4"/>
    <w:rsid w:val="00533AB7"/>
    <w:rsid w:val="005523E4"/>
    <w:rsid w:val="00552B5D"/>
    <w:rsid w:val="00593623"/>
    <w:rsid w:val="005B274D"/>
    <w:rsid w:val="005B3E01"/>
    <w:rsid w:val="005D0E5F"/>
    <w:rsid w:val="005D5C8E"/>
    <w:rsid w:val="00631E4C"/>
    <w:rsid w:val="00673F80"/>
    <w:rsid w:val="006C638C"/>
    <w:rsid w:val="006E3C6E"/>
    <w:rsid w:val="006F5875"/>
    <w:rsid w:val="00720BE0"/>
    <w:rsid w:val="00727FA6"/>
    <w:rsid w:val="00747252"/>
    <w:rsid w:val="007500C8"/>
    <w:rsid w:val="00775B13"/>
    <w:rsid w:val="00783E98"/>
    <w:rsid w:val="007A616A"/>
    <w:rsid w:val="007C5F8F"/>
    <w:rsid w:val="007D545F"/>
    <w:rsid w:val="007E3F71"/>
    <w:rsid w:val="007E7F67"/>
    <w:rsid w:val="007F5FC4"/>
    <w:rsid w:val="008064A0"/>
    <w:rsid w:val="0082721C"/>
    <w:rsid w:val="0083327E"/>
    <w:rsid w:val="00835A61"/>
    <w:rsid w:val="00840C82"/>
    <w:rsid w:val="008A02F6"/>
    <w:rsid w:val="008B1D7B"/>
    <w:rsid w:val="0092245C"/>
    <w:rsid w:val="009621E0"/>
    <w:rsid w:val="00965BF8"/>
    <w:rsid w:val="00967F9B"/>
    <w:rsid w:val="00970C5B"/>
    <w:rsid w:val="0097106C"/>
    <w:rsid w:val="0098133D"/>
    <w:rsid w:val="009821D0"/>
    <w:rsid w:val="009C45E5"/>
    <w:rsid w:val="009F6DAE"/>
    <w:rsid w:val="00A076EF"/>
    <w:rsid w:val="00A30A9F"/>
    <w:rsid w:val="00A36EE8"/>
    <w:rsid w:val="00A66E03"/>
    <w:rsid w:val="00A6797E"/>
    <w:rsid w:val="00A86E70"/>
    <w:rsid w:val="00AB4621"/>
    <w:rsid w:val="00AC6C64"/>
    <w:rsid w:val="00AE2EE7"/>
    <w:rsid w:val="00B06768"/>
    <w:rsid w:val="00B232C3"/>
    <w:rsid w:val="00B32099"/>
    <w:rsid w:val="00B501C9"/>
    <w:rsid w:val="00B7490B"/>
    <w:rsid w:val="00B779F1"/>
    <w:rsid w:val="00C425D0"/>
    <w:rsid w:val="00C937BF"/>
    <w:rsid w:val="00CB1FE7"/>
    <w:rsid w:val="00CD2CC4"/>
    <w:rsid w:val="00D40074"/>
    <w:rsid w:val="00D82DCA"/>
    <w:rsid w:val="00DA16A5"/>
    <w:rsid w:val="00DD61D8"/>
    <w:rsid w:val="00DF3313"/>
    <w:rsid w:val="00E13160"/>
    <w:rsid w:val="00E16CFE"/>
    <w:rsid w:val="00E23F41"/>
    <w:rsid w:val="00E2501F"/>
    <w:rsid w:val="00E37116"/>
    <w:rsid w:val="00E601B5"/>
    <w:rsid w:val="00E66EE4"/>
    <w:rsid w:val="00E76F9C"/>
    <w:rsid w:val="00E844EA"/>
    <w:rsid w:val="00EE757D"/>
    <w:rsid w:val="00EF56F3"/>
    <w:rsid w:val="00F109FF"/>
    <w:rsid w:val="00F32347"/>
    <w:rsid w:val="00F47692"/>
    <w:rsid w:val="00F808EC"/>
    <w:rsid w:val="00FA4629"/>
    <w:rsid w:val="00FB75AB"/>
    <w:rsid w:val="00FE3719"/>
    <w:rsid w:val="00FF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33D"/>
  </w:style>
  <w:style w:type="character" w:styleId="a4">
    <w:name w:val="Hyperlink"/>
    <w:basedOn w:val="a0"/>
    <w:uiPriority w:val="99"/>
    <w:unhideWhenUsed/>
    <w:rsid w:val="0098133D"/>
    <w:rPr>
      <w:color w:val="0000FF"/>
      <w:u w:val="single"/>
    </w:rPr>
  </w:style>
  <w:style w:type="paragraph" w:styleId="a5">
    <w:name w:val="Title"/>
    <w:basedOn w:val="a"/>
    <w:link w:val="a6"/>
    <w:qFormat/>
    <w:rsid w:val="00AB4621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AB46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lock Text"/>
    <w:basedOn w:val="a"/>
    <w:rsid w:val="00AB4621"/>
    <w:pPr>
      <w:widowControl w:val="0"/>
      <w:shd w:val="clear" w:color="auto" w:fill="FFFFFF"/>
      <w:autoSpaceDE w:val="0"/>
      <w:autoSpaceDN w:val="0"/>
      <w:adjustRightInd w:val="0"/>
      <w:spacing w:before="187" w:after="0" w:line="240" w:lineRule="auto"/>
      <w:ind w:left="4253" w:right="25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AB4621"/>
    <w:pPr>
      <w:widowControl w:val="0"/>
      <w:pBdr>
        <w:bottom w:val="single" w:sz="8" w:space="1" w:color="auto"/>
      </w:pBdr>
      <w:shd w:val="clear" w:color="auto" w:fill="FFFFFF"/>
      <w:autoSpaceDE w:val="0"/>
      <w:autoSpaceDN w:val="0"/>
      <w:adjustRightInd w:val="0"/>
      <w:spacing w:after="0" w:line="240" w:lineRule="auto"/>
      <w:ind w:left="3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462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AB4621"/>
    <w:pPr>
      <w:widowControl w:val="0"/>
      <w:shd w:val="clear" w:color="auto" w:fill="FFFFFF"/>
      <w:autoSpaceDE w:val="0"/>
      <w:autoSpaceDN w:val="0"/>
      <w:adjustRightInd w:val="0"/>
      <w:spacing w:before="173" w:after="0" w:line="240" w:lineRule="auto"/>
      <w:ind w:right="653" w:firstLine="720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4621"/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paragraph" w:styleId="a8">
    <w:name w:val="No Spacing"/>
    <w:uiPriority w:val="1"/>
    <w:qFormat/>
    <w:rsid w:val="00AB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0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8A02F6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06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117D"/>
  </w:style>
  <w:style w:type="paragraph" w:styleId="ac">
    <w:name w:val="footer"/>
    <w:basedOn w:val="a"/>
    <w:link w:val="ad"/>
    <w:uiPriority w:val="99"/>
    <w:unhideWhenUsed/>
    <w:rsid w:val="0006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117D"/>
  </w:style>
  <w:style w:type="paragraph" w:styleId="ae">
    <w:name w:val="Balloon Text"/>
    <w:basedOn w:val="a"/>
    <w:link w:val="af"/>
    <w:uiPriority w:val="99"/>
    <w:semiHidden/>
    <w:unhideWhenUsed/>
    <w:rsid w:val="0092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oe-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786F597B38691DF75776FF421E310F32BE6C6B4F8C351802946A04EFD6A966A9473FA90Fl7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EEED8-F4DF-491F-B38D-306ADA97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9282</Words>
  <Characters>52911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2</cp:revision>
  <cp:lastPrinted>2015-11-30T03:01:00Z</cp:lastPrinted>
  <dcterms:created xsi:type="dcterms:W3CDTF">2015-12-07T10:35:00Z</dcterms:created>
  <dcterms:modified xsi:type="dcterms:W3CDTF">2015-12-07T10:35:00Z</dcterms:modified>
</cp:coreProperties>
</file>