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CF387B" w14:textId="77777777" w:rsidR="00ED50F6" w:rsidRPr="00F74CDA" w:rsidRDefault="00F74CDA" w:rsidP="00F74CDA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 w:rsidRPr="00F74CDA">
        <w:rPr>
          <w:rFonts w:ascii="Times New Roman" w:hAnsi="Times New Roman" w:cs="Times New Roman"/>
          <w:sz w:val="28"/>
          <w:szCs w:val="28"/>
        </w:rPr>
        <w:t>УТВЕРЖДАЮ</w:t>
      </w:r>
    </w:p>
    <w:p w14:paraId="34B6CD41" w14:textId="77777777" w:rsidR="00F74CDA" w:rsidRPr="00F74CDA" w:rsidRDefault="00F74CDA" w:rsidP="00F74CDA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 w:rsidRPr="00F74CD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F74CDA">
        <w:rPr>
          <w:rFonts w:ascii="Times New Roman" w:hAnsi="Times New Roman" w:cs="Times New Roman"/>
          <w:sz w:val="28"/>
          <w:szCs w:val="28"/>
        </w:rPr>
        <w:t xml:space="preserve">Глава Северного района </w:t>
      </w:r>
    </w:p>
    <w:p w14:paraId="63ED1924" w14:textId="77777777" w:rsidR="00F74CDA" w:rsidRDefault="00F74CDA" w:rsidP="00F74CDA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 w:rsidRPr="00F74CDA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</w:p>
    <w:p w14:paraId="19EA74D0" w14:textId="77777777" w:rsidR="00F74CDA" w:rsidRPr="00F74CDA" w:rsidRDefault="00F74CDA" w:rsidP="00F74CDA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14:paraId="52901745" w14:textId="77777777" w:rsidR="00F74CDA" w:rsidRDefault="00F74CDA" w:rsidP="00F74CDA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</w:t>
      </w:r>
      <w:r w:rsidRPr="00F74CDA">
        <w:rPr>
          <w:rFonts w:ascii="Times New Roman" w:hAnsi="Times New Roman" w:cs="Times New Roman"/>
          <w:sz w:val="28"/>
          <w:szCs w:val="28"/>
        </w:rPr>
        <w:t xml:space="preserve"> С.В. Коростелев</w:t>
      </w:r>
    </w:p>
    <w:p w14:paraId="7CD98562" w14:textId="77777777" w:rsidR="00F74CDA" w:rsidRPr="00F74CDA" w:rsidRDefault="00F74CDA" w:rsidP="00F74CDA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</w:p>
    <w:p w14:paraId="6917B19D" w14:textId="18C74BE9" w:rsidR="00F74CDA" w:rsidRDefault="00AA4E13">
      <w:r>
        <w:t xml:space="preserve">                                                                                                                              _________________________</w:t>
      </w:r>
    </w:p>
    <w:p w14:paraId="4D05D55C" w14:textId="77777777" w:rsidR="00E148D9" w:rsidRPr="00E148D9" w:rsidRDefault="00F74CDA" w:rsidP="00E148D9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E148D9">
        <w:rPr>
          <w:rFonts w:ascii="Times New Roman" w:hAnsi="Times New Roman" w:cs="Times New Roman"/>
          <w:sz w:val="28"/>
          <w:szCs w:val="28"/>
        </w:rPr>
        <w:t>План работы инвестиционного уполномоченного</w:t>
      </w:r>
    </w:p>
    <w:p w14:paraId="73D717E4" w14:textId="4C541EF1" w:rsidR="00F74CDA" w:rsidRDefault="00F74CDA" w:rsidP="00E148D9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E148D9">
        <w:rPr>
          <w:rFonts w:ascii="Times New Roman" w:hAnsi="Times New Roman" w:cs="Times New Roman"/>
          <w:sz w:val="28"/>
          <w:szCs w:val="28"/>
        </w:rPr>
        <w:t>в Северном районе на 202</w:t>
      </w:r>
      <w:r w:rsidR="00535608">
        <w:rPr>
          <w:rFonts w:ascii="Times New Roman" w:hAnsi="Times New Roman" w:cs="Times New Roman"/>
          <w:sz w:val="28"/>
          <w:szCs w:val="28"/>
        </w:rPr>
        <w:t>5</w:t>
      </w:r>
      <w:r w:rsidRPr="00E148D9">
        <w:rPr>
          <w:rFonts w:ascii="Times New Roman" w:hAnsi="Times New Roman" w:cs="Times New Roman"/>
          <w:sz w:val="28"/>
          <w:szCs w:val="28"/>
        </w:rPr>
        <w:t xml:space="preserve"> год</w:t>
      </w:r>
    </w:p>
    <w:p w14:paraId="1DBC6E21" w14:textId="77777777" w:rsidR="00E148D9" w:rsidRPr="00E148D9" w:rsidRDefault="00E148D9" w:rsidP="00E148D9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675"/>
        <w:gridCol w:w="5705"/>
        <w:gridCol w:w="3191"/>
      </w:tblGrid>
      <w:tr w:rsidR="00F74CDA" w:rsidRPr="00F74CDA" w14:paraId="03BE9486" w14:textId="77777777" w:rsidTr="00F74CDA">
        <w:tc>
          <w:tcPr>
            <w:tcW w:w="675" w:type="dxa"/>
          </w:tcPr>
          <w:p w14:paraId="60D9BBD5" w14:textId="77777777" w:rsidR="00F74CDA" w:rsidRPr="00F74CDA" w:rsidRDefault="00F74CDA" w:rsidP="00F74CDA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74CDA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5705" w:type="dxa"/>
          </w:tcPr>
          <w:p w14:paraId="1C07BE09" w14:textId="77777777" w:rsidR="00F74CDA" w:rsidRPr="00F74CDA" w:rsidRDefault="00E148D9" w:rsidP="00F74CD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мероприятия, курируемого инвестиционным уполномоченным</w:t>
            </w:r>
          </w:p>
        </w:tc>
        <w:tc>
          <w:tcPr>
            <w:tcW w:w="3191" w:type="dxa"/>
          </w:tcPr>
          <w:p w14:paraId="70122912" w14:textId="77777777" w:rsidR="00F74CDA" w:rsidRPr="00F74CDA" w:rsidRDefault="00E148D9" w:rsidP="00F74CD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 исполнения</w:t>
            </w:r>
          </w:p>
        </w:tc>
      </w:tr>
      <w:tr w:rsidR="00F74CDA" w:rsidRPr="00F74CDA" w14:paraId="67B775F2" w14:textId="77777777" w:rsidTr="00F74CDA">
        <w:tc>
          <w:tcPr>
            <w:tcW w:w="675" w:type="dxa"/>
          </w:tcPr>
          <w:p w14:paraId="41548B42" w14:textId="77777777" w:rsidR="00F74CDA" w:rsidRPr="00F74CDA" w:rsidRDefault="00F74CDA" w:rsidP="00F74CD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705" w:type="dxa"/>
          </w:tcPr>
          <w:p w14:paraId="636F2DC1" w14:textId="77777777" w:rsidR="00F74CDA" w:rsidRPr="00F74CDA" w:rsidRDefault="00172AC1" w:rsidP="00F74CDA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Актуализация плана создания инвестиционных объектов и объектов инфраструктуры в районе</w:t>
            </w:r>
          </w:p>
        </w:tc>
        <w:tc>
          <w:tcPr>
            <w:tcW w:w="3191" w:type="dxa"/>
          </w:tcPr>
          <w:p w14:paraId="3B3B2998" w14:textId="2DB2351E" w:rsidR="00F74CDA" w:rsidRPr="00F74CDA" w:rsidRDefault="00172AC1" w:rsidP="00F91F40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квартал 202</w:t>
            </w:r>
            <w:r w:rsidR="0053560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  <w:tr w:rsidR="00F74CDA" w:rsidRPr="00F74CDA" w14:paraId="4463E9AF" w14:textId="77777777" w:rsidTr="00F74CDA">
        <w:tc>
          <w:tcPr>
            <w:tcW w:w="675" w:type="dxa"/>
          </w:tcPr>
          <w:p w14:paraId="0434BAEE" w14:textId="77777777" w:rsidR="00F74CDA" w:rsidRPr="00F74CDA" w:rsidRDefault="00F74CDA" w:rsidP="00F74CD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705" w:type="dxa"/>
          </w:tcPr>
          <w:p w14:paraId="75F3F328" w14:textId="77777777" w:rsidR="00F74CDA" w:rsidRPr="00F74CDA" w:rsidRDefault="00F91F40" w:rsidP="00F74CDA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Актуализация инвестиционного паспорта Северного района </w:t>
            </w:r>
          </w:p>
        </w:tc>
        <w:tc>
          <w:tcPr>
            <w:tcW w:w="3191" w:type="dxa"/>
          </w:tcPr>
          <w:p w14:paraId="2AC4364D" w14:textId="441CCB0A" w:rsidR="00F74CDA" w:rsidRPr="00F74CDA" w:rsidRDefault="00F91F40" w:rsidP="00F91F40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01.04.202</w:t>
            </w:r>
            <w:r w:rsidR="0053560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F74CDA" w:rsidRPr="00F74CDA" w14:paraId="7E6594B1" w14:textId="77777777" w:rsidTr="00F74CDA">
        <w:tc>
          <w:tcPr>
            <w:tcW w:w="675" w:type="dxa"/>
          </w:tcPr>
          <w:p w14:paraId="4808C3E1" w14:textId="77777777" w:rsidR="00F74CDA" w:rsidRPr="00F74CDA" w:rsidRDefault="00F74CDA" w:rsidP="00F74CD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705" w:type="dxa"/>
          </w:tcPr>
          <w:p w14:paraId="134F5865" w14:textId="77777777" w:rsidR="00F74CDA" w:rsidRPr="00F74CDA" w:rsidRDefault="00F91F40" w:rsidP="00F74CDA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Подготовка отчета инвестиционного уполномоченного района </w:t>
            </w:r>
          </w:p>
        </w:tc>
        <w:tc>
          <w:tcPr>
            <w:tcW w:w="3191" w:type="dxa"/>
          </w:tcPr>
          <w:p w14:paraId="65FEE35F" w14:textId="77777777" w:rsidR="00F74CDA" w:rsidRPr="00F74CDA" w:rsidRDefault="00F91F40" w:rsidP="00F91F40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Ежеквартально</w:t>
            </w:r>
          </w:p>
        </w:tc>
      </w:tr>
      <w:tr w:rsidR="00F74CDA" w:rsidRPr="00F74CDA" w14:paraId="7EEE5D7B" w14:textId="77777777" w:rsidTr="00F74CDA">
        <w:tc>
          <w:tcPr>
            <w:tcW w:w="675" w:type="dxa"/>
          </w:tcPr>
          <w:p w14:paraId="1A063AB2" w14:textId="77777777" w:rsidR="00F74CDA" w:rsidRPr="00F74CDA" w:rsidRDefault="00F74CDA" w:rsidP="00F74CD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705" w:type="dxa"/>
          </w:tcPr>
          <w:p w14:paraId="7C0683D2" w14:textId="77777777" w:rsidR="00F74CDA" w:rsidRPr="00F74CDA" w:rsidRDefault="00F91F40" w:rsidP="00F74CDA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заседаний Инвестиционного Совета </w:t>
            </w:r>
          </w:p>
        </w:tc>
        <w:tc>
          <w:tcPr>
            <w:tcW w:w="3191" w:type="dxa"/>
          </w:tcPr>
          <w:p w14:paraId="20FC023B" w14:textId="77777777" w:rsidR="00F74CDA" w:rsidRPr="00F74CDA" w:rsidRDefault="00F91F40" w:rsidP="00F91F40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</w:tr>
      <w:tr w:rsidR="00F74CDA" w:rsidRPr="00F74CDA" w14:paraId="62D514BB" w14:textId="77777777" w:rsidTr="00F74CDA">
        <w:tc>
          <w:tcPr>
            <w:tcW w:w="675" w:type="dxa"/>
          </w:tcPr>
          <w:p w14:paraId="198545E6" w14:textId="77777777" w:rsidR="00F74CDA" w:rsidRPr="00F74CDA" w:rsidRDefault="00F74CDA" w:rsidP="00F74CD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705" w:type="dxa"/>
          </w:tcPr>
          <w:p w14:paraId="28D7591B" w14:textId="77777777" w:rsidR="00F74CDA" w:rsidRPr="00F74CDA" w:rsidRDefault="00F91F40" w:rsidP="00F74CDA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совещаний с представителями бизнеса по вопросам поддержки малого и среднего предпринимательства района </w:t>
            </w:r>
          </w:p>
        </w:tc>
        <w:tc>
          <w:tcPr>
            <w:tcW w:w="3191" w:type="dxa"/>
          </w:tcPr>
          <w:p w14:paraId="68821E66" w14:textId="77777777" w:rsidR="00F74CDA" w:rsidRPr="00F74CDA" w:rsidRDefault="00F91F40" w:rsidP="00F91F40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</w:tr>
      <w:tr w:rsidR="00F74CDA" w:rsidRPr="00F74CDA" w14:paraId="2539A0F5" w14:textId="77777777" w:rsidTr="00F74CDA">
        <w:tc>
          <w:tcPr>
            <w:tcW w:w="675" w:type="dxa"/>
          </w:tcPr>
          <w:p w14:paraId="2389366F" w14:textId="77777777" w:rsidR="00F74CDA" w:rsidRPr="00F74CDA" w:rsidRDefault="00F74CDA" w:rsidP="00F74CD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705" w:type="dxa"/>
          </w:tcPr>
          <w:p w14:paraId="61F9F466" w14:textId="77777777" w:rsidR="00F74CDA" w:rsidRPr="00F74CDA" w:rsidRDefault="00F91F40" w:rsidP="00F74CDA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 в семинарах, совещаниях с инвестиционными уполномоченными Новосибирской области</w:t>
            </w:r>
          </w:p>
        </w:tc>
        <w:tc>
          <w:tcPr>
            <w:tcW w:w="3191" w:type="dxa"/>
          </w:tcPr>
          <w:p w14:paraId="4D21D01C" w14:textId="77777777" w:rsidR="00F74CDA" w:rsidRPr="00F74CDA" w:rsidRDefault="00F91F40" w:rsidP="00F91F40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</w:tr>
    </w:tbl>
    <w:p w14:paraId="2EE0A83A" w14:textId="77777777" w:rsidR="00F74CDA" w:rsidRPr="00F74CDA" w:rsidRDefault="00F74CDA" w:rsidP="00F74CD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sectPr w:rsidR="00F74CDA" w:rsidRPr="00F74C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74CDA"/>
    <w:rsid w:val="00172AC1"/>
    <w:rsid w:val="00535608"/>
    <w:rsid w:val="00AA4E13"/>
    <w:rsid w:val="00E148D9"/>
    <w:rsid w:val="00ED50F6"/>
    <w:rsid w:val="00EF61CE"/>
    <w:rsid w:val="00F74CDA"/>
    <w:rsid w:val="00F91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554D0B"/>
  <w15:docId w15:val="{31C9C23A-B2F7-4BE5-BCF4-472C8F869F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74C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74CDA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F74CDA"/>
    <w:pPr>
      <w:spacing w:after="0" w:line="240" w:lineRule="auto"/>
    </w:pPr>
  </w:style>
  <w:style w:type="table" w:styleId="a6">
    <w:name w:val="Table Grid"/>
    <w:basedOn w:val="a1"/>
    <w:uiPriority w:val="59"/>
    <w:rsid w:val="00F74C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155</Words>
  <Characters>889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Zahavailo</dc:creator>
  <cp:lastModifiedBy>User</cp:lastModifiedBy>
  <cp:revision>6</cp:revision>
  <dcterms:created xsi:type="dcterms:W3CDTF">2022-12-23T05:37:00Z</dcterms:created>
  <dcterms:modified xsi:type="dcterms:W3CDTF">2025-01-22T02:35:00Z</dcterms:modified>
</cp:coreProperties>
</file>