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Общественный Совет </w:t>
      </w:r>
      <w:r w:rsidRPr="004504C9">
        <w:rPr>
          <w:rFonts w:ascii="Times New Roman,Bold" w:hAnsi="Times New Roman,Bold" w:cs="Times New Roman,Bold"/>
          <w:b/>
          <w:bCs/>
          <w:sz w:val="28"/>
          <w:szCs w:val="28"/>
        </w:rPr>
        <w:t>при  администрации Остяцкого сельсовета Северного района Новосибирской области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ПРОТОКОЛ</w:t>
      </w:r>
    </w:p>
    <w:p w:rsidR="004504C9" w:rsidRDefault="00E175BB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 января 2017</w:t>
      </w:r>
      <w:r w:rsidR="004504C9"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                            № 1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Общественного Совета </w:t>
      </w:r>
      <w:r w:rsidRPr="004504C9">
        <w:rPr>
          <w:rFonts w:ascii="Times New Roman" w:hAnsi="Times New Roman" w:cs="Times New Roman"/>
          <w:sz w:val="28"/>
          <w:szCs w:val="28"/>
        </w:rPr>
        <w:t xml:space="preserve">при  администрации Остяцкого 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04C9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04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Присутствовали:</w:t>
      </w:r>
      <w:bookmarkStart w:id="0" w:name="_GoBack"/>
      <w:bookmarkEnd w:id="0"/>
    </w:p>
    <w:p w:rsidR="004504C9" w:rsidRP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Общественного Совета </w:t>
      </w:r>
      <w:r w:rsidRPr="004504C9">
        <w:rPr>
          <w:rFonts w:ascii="Times New Roman" w:hAnsi="Times New Roman" w:cs="Times New Roman"/>
          <w:sz w:val="28"/>
          <w:szCs w:val="28"/>
        </w:rPr>
        <w:t>при  администрации Остяцкого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4504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48"/>
        <w:gridCol w:w="2052"/>
        <w:gridCol w:w="310"/>
        <w:gridCol w:w="6961"/>
      </w:tblGrid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Ивашкевич В.Я.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Сидорова Н.Д.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Капорикова</w:t>
            </w:r>
            <w:proofErr w:type="spellEnd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В.Н.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Банникова Н.П.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ветеран труда Новосибирской области, председатель </w:t>
            </w:r>
            <w:r w:rsidRPr="004504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Местной  общественной Организации «Совет женщин  Остяцкого сельсовета Северного района Новосибирской области»</w:t>
            </w: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Никулина Р.И. 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 труда РФ, член президиума районной организации ветеранов - пенсионеров войны, труда, военной службы и правоохранительных органов Северного района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Панькова Г.Т.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  <w:tr w:rsidR="004504C9" w:rsidRPr="004504C9" w:rsidTr="004504C9">
        <w:tc>
          <w:tcPr>
            <w:tcW w:w="248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2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Гламаздина</w:t>
            </w:r>
            <w:proofErr w:type="spellEnd"/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Л.Т. </w:t>
            </w:r>
          </w:p>
        </w:tc>
        <w:tc>
          <w:tcPr>
            <w:tcW w:w="310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-108" w:right="-14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961" w:type="dxa"/>
          </w:tcPr>
          <w:p w:rsidR="004504C9" w:rsidRPr="004504C9" w:rsidRDefault="004504C9" w:rsidP="004504C9">
            <w:pPr>
              <w:widowControl w:val="0"/>
              <w:tabs>
                <w:tab w:val="left" w:pos="5480"/>
              </w:tabs>
              <w:overflowPunct w:val="0"/>
              <w:autoSpaceDE w:val="0"/>
              <w:autoSpaceDN w:val="0"/>
              <w:adjustRightInd w:val="0"/>
              <w:spacing w:after="0" w:line="20" w:lineRule="atLeast"/>
              <w:ind w:left="34" w:right="34" w:hanging="34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04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ветеран труда Новосибирской области;</w:t>
            </w:r>
          </w:p>
        </w:tc>
      </w:tr>
    </w:tbl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Приглашены: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4504C9">
        <w:rPr>
          <w:rFonts w:ascii="Times New Roman" w:hAnsi="Times New Roman" w:cs="Times New Roman"/>
          <w:sz w:val="28"/>
          <w:szCs w:val="28"/>
        </w:rPr>
        <w:t>Остяцкого сельсовета</w:t>
      </w:r>
    </w:p>
    <w:p w:rsidR="004504C9" w:rsidRDefault="004504C9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04C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– Лаврова Л.Я.</w:t>
      </w:r>
    </w:p>
    <w:p w:rsidR="004F1662" w:rsidRDefault="004F1662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14A3" w:rsidRPr="00EE14A3" w:rsidRDefault="00EE14A3" w:rsidP="00EE1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E14A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ПОВЕСТКА ДНЯ:</w:t>
      </w:r>
    </w:p>
    <w:p w:rsidR="00EE14A3" w:rsidRPr="00EE14A3" w:rsidRDefault="00466807" w:rsidP="0046680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Об утверждении п</w:t>
      </w:r>
      <w:r w:rsidRPr="00466807">
        <w:rPr>
          <w:rFonts w:ascii="Times New Roman" w:eastAsia="Times New Roman" w:hAnsi="Times New Roman" w:cs="Times New Roman"/>
          <w:sz w:val="28"/>
          <w:szCs w:val="28"/>
          <w:lang w:eastAsia="ar-SA"/>
        </w:rPr>
        <w:t>лан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4668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работы общественного Совета на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4668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год.</w:t>
      </w:r>
    </w:p>
    <w:p w:rsidR="004F1662" w:rsidRDefault="004F1662" w:rsidP="004504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7377" w:rsidRDefault="004504C9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F7377"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9F7377" w:rsidRPr="00CC4D11">
        <w:rPr>
          <w:rFonts w:ascii="Times New Roman" w:hAnsi="Times New Roman" w:cs="Times New Roman"/>
          <w:sz w:val="28"/>
          <w:szCs w:val="28"/>
        </w:rPr>
        <w:t xml:space="preserve">Ивашкевич В.Я. </w:t>
      </w:r>
      <w:r w:rsidR="009F7377">
        <w:rPr>
          <w:rFonts w:ascii="Times New Roman" w:hAnsi="Times New Roman" w:cs="Times New Roman"/>
          <w:sz w:val="28"/>
          <w:szCs w:val="28"/>
        </w:rPr>
        <w:t xml:space="preserve">– председателя Общественного совета </w:t>
      </w:r>
      <w:proofErr w:type="gramStart"/>
      <w:r w:rsidR="009F7377">
        <w:rPr>
          <w:rFonts w:ascii="Times New Roman" w:hAnsi="Times New Roman" w:cs="Times New Roman"/>
          <w:sz w:val="28"/>
          <w:szCs w:val="28"/>
        </w:rPr>
        <w:t>при</w:t>
      </w:r>
      <w:proofErr w:type="gramEnd"/>
    </w:p>
    <w:p w:rsidR="009F7377" w:rsidRDefault="009F737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CC4D11">
        <w:rPr>
          <w:rFonts w:ascii="Times New Roman" w:hAnsi="Times New Roman" w:cs="Times New Roman"/>
          <w:sz w:val="28"/>
          <w:szCs w:val="28"/>
        </w:rPr>
        <w:t>Остяцкого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которая предложила утвердить план работы Общественного совета на 2017 год.</w:t>
      </w: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9F73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4D11" w:rsidRDefault="00CC4D11" w:rsidP="004F16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6807" w:rsidRPr="0092520E" w:rsidRDefault="00466807" w:rsidP="00466807">
      <w:pPr>
        <w:shd w:val="clear" w:color="auto" w:fill="F5F7F9"/>
        <w:spacing w:before="100" w:beforeAutospacing="1" w:after="240" w:line="270" w:lineRule="atLeast"/>
        <w:jc w:val="center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92520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lastRenderedPageBreak/>
        <w:t>ПЛАН</w:t>
      </w:r>
      <w:r w:rsidRPr="0092520E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92520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работы общественного совета при администрации </w:t>
      </w:r>
      <w:r w:rsidRPr="0046680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Остяцкого сельсовета Северного района Новосибирской области</w:t>
      </w:r>
      <w:r w:rsidRPr="0092520E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92520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на 2017 год</w:t>
      </w:r>
      <w:r w:rsidRPr="0092520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tbl>
      <w:tblPr>
        <w:tblW w:w="9274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36"/>
        <w:gridCol w:w="4608"/>
        <w:gridCol w:w="1854"/>
        <w:gridCol w:w="2146"/>
      </w:tblGrid>
      <w:tr w:rsidR="00466807" w:rsidRPr="0092520E" w:rsidTr="005A3710">
        <w:trPr>
          <w:tblCellSpacing w:w="0" w:type="dxa"/>
        </w:trPr>
        <w:tc>
          <w:tcPr>
            <w:tcW w:w="66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466807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gramStart"/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46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Мероприятия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Сроки проведения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Ответственные исполнители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9274" w:type="dxa"/>
            <w:gridSpan w:val="5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Участие в осуществлении местного самоуправления</w:t>
            </w:r>
          </w:p>
        </w:tc>
      </w:tr>
      <w:tr w:rsidR="00466807" w:rsidRPr="0092520E" w:rsidTr="005A3710">
        <w:trPr>
          <w:trHeight w:val="2031"/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публичных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общественных</w:t>
            </w:r>
          </w:p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слушаниях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основным вопросам</w:t>
            </w:r>
          </w:p>
          <w:p w:rsidR="00466807" w:rsidRPr="0092520E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социально-экономического развития поселения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Участие в работе</w:t>
            </w:r>
          </w:p>
          <w:p w:rsidR="00466807" w:rsidRPr="0092520E" w:rsidRDefault="00466807" w:rsidP="005A37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Совета депутатов</w:t>
            </w:r>
          </w:p>
          <w:p w:rsidR="00466807" w:rsidRPr="0092520E" w:rsidRDefault="00466807" w:rsidP="005A37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поселения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отчетных</w:t>
            </w:r>
            <w:proofErr w:type="gramEnd"/>
          </w:p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собраниях граждан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итогам работы</w:t>
            </w:r>
          </w:p>
          <w:p w:rsidR="00466807" w:rsidRPr="0092520E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9274" w:type="dxa"/>
            <w:gridSpan w:val="5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Общественно значимые мероприятия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Участие в мероприятиях, по правовому, духовно-нравственному, военно-патриотическому воспитанию, пропаганде здорового образа жизни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9274" w:type="dxa"/>
            <w:gridSpan w:val="5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Информационное обеспечение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Освещение в СМИ информации о деятельности Общественного совета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председатель и секретарь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6.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Обновление раздела «Общественный совет» на официальном сайте администрации 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секретарь Общественного совета, администрация </w:t>
            </w: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сельсовета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9274" w:type="dxa"/>
            <w:gridSpan w:val="5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Организационные мероприятия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Проведение заседаний Общественного </w:t>
            </w: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совета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 xml:space="preserve">1 раз в </w:t>
            </w: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полугодие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 xml:space="preserve">секретарь Общественного </w:t>
            </w: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8.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Рассмотрение проектов правовых актов администрации муниципального района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9.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Организация встреч, консультаций и переговоров по вопросам, представляющим взаимный интерес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совета, администрация района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9274" w:type="dxa"/>
            <w:gridSpan w:val="5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Вопросы для заслушивания на заседаниях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10.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мероприятиях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благоустройству</w:t>
            </w:r>
          </w:p>
          <w:p w:rsidR="00466807" w:rsidRPr="0092520E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F7377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Весна-лето-осень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F7377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11.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работе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466807" w:rsidRPr="0092520E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обращениями граждан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F7377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 течение года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F7377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12. 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</w:t>
            </w:r>
          </w:p>
          <w:p w:rsidR="00466807" w:rsidRPr="0092520E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оперативных вопросов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F7377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члены Общественного совета</w:t>
            </w:r>
          </w:p>
        </w:tc>
      </w:tr>
      <w:tr w:rsidR="00466807" w:rsidRPr="0092520E" w:rsidTr="005A3710">
        <w:trPr>
          <w:tblCellSpacing w:w="0" w:type="dxa"/>
        </w:trPr>
        <w:tc>
          <w:tcPr>
            <w:tcW w:w="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13</w:t>
            </w: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 </w:t>
            </w:r>
          </w:p>
        </w:tc>
        <w:tc>
          <w:tcPr>
            <w:tcW w:w="464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 итогах деятельности Общественного совета в 2017 году и утверждении плана работы на 2018 .</w:t>
            </w:r>
          </w:p>
        </w:tc>
        <w:tc>
          <w:tcPr>
            <w:tcW w:w="18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 полугодие</w:t>
            </w:r>
          </w:p>
        </w:tc>
        <w:tc>
          <w:tcPr>
            <w:tcW w:w="21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66807" w:rsidRPr="0092520E" w:rsidRDefault="00466807" w:rsidP="005A3710">
            <w:pPr>
              <w:spacing w:before="100" w:beforeAutospacing="1" w:after="240" w:line="270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ru-RU"/>
              </w:rPr>
            </w:pPr>
            <w:r w:rsidRPr="0092520E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председатель Общественного совета, члены Общественного совета</w:t>
            </w:r>
          </w:p>
        </w:tc>
      </w:tr>
    </w:tbl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плане работы Общественного Совета возможны изменения и дополнения.</w:t>
      </w: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6807">
        <w:rPr>
          <w:rFonts w:ascii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hAnsi="Times New Roman" w:cs="Times New Roman"/>
          <w:sz w:val="28"/>
          <w:szCs w:val="28"/>
        </w:rPr>
        <w:t xml:space="preserve"> Утвердить план работы на 2017 год Общественного совета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</w:t>
      </w:r>
      <w:proofErr w:type="gramEnd"/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466807">
        <w:rPr>
          <w:rFonts w:ascii="Times New Roman" w:hAnsi="Times New Roman" w:cs="Times New Roman"/>
          <w:sz w:val="28"/>
          <w:szCs w:val="28"/>
        </w:rPr>
        <w:t>Остяцкого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«за» - 7 чел.</w:t>
      </w: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«против» - нет</w:t>
      </w: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«воздержался» - нет</w:t>
      </w:r>
    </w:p>
    <w:p w:rsidR="00EE14A3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единогласно.</w:t>
      </w:r>
    </w:p>
    <w:p w:rsidR="00466807" w:rsidRDefault="00466807" w:rsidP="004668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14A3" w:rsidRPr="00EE14A3" w:rsidRDefault="00EE14A3" w:rsidP="00EE1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Председатель Общественного Совета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В.Я</w:t>
      </w: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EE14A3">
        <w:t xml:space="preserve"> </w:t>
      </w: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>Ивашкевич</w:t>
      </w:r>
    </w:p>
    <w:p w:rsidR="00EE14A3" w:rsidRPr="00EE14A3" w:rsidRDefault="00EE14A3" w:rsidP="00EE14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E50B3" w:rsidRDefault="00EE14A3" w:rsidP="00466807">
      <w:pPr>
        <w:suppressAutoHyphens/>
        <w:spacing w:after="0" w:line="240" w:lineRule="auto"/>
        <w:jc w:val="both"/>
      </w:pPr>
      <w:r w:rsidRPr="00EE14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Секретарь Общественного Совета                                               </w:t>
      </w:r>
      <w:r w:rsidR="00E47B2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Н.Д. </w:t>
      </w:r>
      <w:r w:rsidR="00E47B2A" w:rsidRPr="00E47B2A">
        <w:rPr>
          <w:rFonts w:ascii="Times New Roman" w:eastAsia="Times New Roman" w:hAnsi="Times New Roman" w:cs="Times New Roman"/>
          <w:sz w:val="28"/>
          <w:szCs w:val="28"/>
          <w:lang w:eastAsia="ar-SA"/>
        </w:rPr>
        <w:t>Сидорова</w:t>
      </w:r>
    </w:p>
    <w:sectPr w:rsidR="00BE50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809"/>
    <w:rsid w:val="002C2329"/>
    <w:rsid w:val="004504C9"/>
    <w:rsid w:val="00466807"/>
    <w:rsid w:val="004F1662"/>
    <w:rsid w:val="006F650E"/>
    <w:rsid w:val="0092520E"/>
    <w:rsid w:val="009F7377"/>
    <w:rsid w:val="00B14638"/>
    <w:rsid w:val="00BE50B3"/>
    <w:rsid w:val="00CC4D11"/>
    <w:rsid w:val="00E175BB"/>
    <w:rsid w:val="00E47B2A"/>
    <w:rsid w:val="00EE14A3"/>
    <w:rsid w:val="00F21809"/>
    <w:rsid w:val="00F94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3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4D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7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B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3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4D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7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B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69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86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988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8" w:space="0" w:color="FFFFFF"/>
                <w:bottom w:val="none" w:sz="0" w:space="0" w:color="auto"/>
                <w:right w:val="single" w:sz="48" w:space="0" w:color="FFFFFF"/>
              </w:divBdr>
              <w:divsChild>
                <w:div w:id="586378880">
                  <w:marLeft w:val="0"/>
                  <w:marRight w:val="-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42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00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</Pages>
  <Words>610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spicialist</dc:creator>
  <cp:keywords/>
  <dc:description/>
  <cp:lastModifiedBy>spicialist</cp:lastModifiedBy>
  <cp:revision>4</cp:revision>
  <cp:lastPrinted>2017-11-17T04:29:00Z</cp:lastPrinted>
  <dcterms:created xsi:type="dcterms:W3CDTF">2017-11-17T02:55:00Z</dcterms:created>
  <dcterms:modified xsi:type="dcterms:W3CDTF">2017-11-17T07:13:00Z</dcterms:modified>
</cp:coreProperties>
</file>