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53ED" w:rsidRDefault="003153ED" w:rsidP="008021F1">
      <w:pPr>
        <w:spacing w:after="0" w:line="240" w:lineRule="auto"/>
        <w:rPr>
          <w:rFonts w:ascii="Times New Roman" w:eastAsia="Times New Roman" w:hAnsi="Times New Roman" w:cs="Times New Roman"/>
          <w:b/>
          <w:sz w:val="28"/>
          <w:szCs w:val="28"/>
        </w:rPr>
      </w:pPr>
    </w:p>
    <w:p w:rsidR="003A76E9" w:rsidRPr="007324F5" w:rsidRDefault="003A76E9" w:rsidP="003A76E9">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noProof/>
          <w:sz w:val="24"/>
          <w:szCs w:val="24"/>
        </w:rPr>
        <w:drawing>
          <wp:inline distT="0" distB="0" distL="0" distR="0" wp14:anchorId="309928CE" wp14:editId="7EBF3F19">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rsidR="003A76E9" w:rsidRPr="007324F5" w:rsidRDefault="003A76E9" w:rsidP="003A76E9">
      <w:pPr>
        <w:spacing w:after="0" w:line="240" w:lineRule="auto"/>
        <w:rPr>
          <w:rFonts w:ascii="Times New Roman" w:eastAsia="Times New Roman" w:hAnsi="Times New Roman" w:cs="Times New Roman"/>
          <w:b/>
          <w:sz w:val="28"/>
          <w:szCs w:val="28"/>
        </w:rPr>
      </w:pPr>
    </w:p>
    <w:p w:rsidR="003A76E9" w:rsidRPr="007324F5" w:rsidRDefault="008276F7" w:rsidP="009C4544">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 xml:space="preserve">АДМИНИСТРАЦИЯ </w:t>
      </w:r>
      <w:r w:rsidR="003A76E9" w:rsidRPr="007324F5">
        <w:rPr>
          <w:rFonts w:ascii="Times New Roman" w:eastAsia="Times New Roman" w:hAnsi="Times New Roman" w:cs="Times New Roman"/>
          <w:b/>
          <w:sz w:val="28"/>
          <w:szCs w:val="28"/>
        </w:rPr>
        <w:t>СЕВЕРНОГО  РАЙОНА</w:t>
      </w:r>
    </w:p>
    <w:p w:rsidR="003A76E9" w:rsidRPr="007324F5" w:rsidRDefault="003A76E9" w:rsidP="009C4544">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НОВОСИБИРСКОЙ  ОБЛАСТИ</w:t>
      </w:r>
    </w:p>
    <w:p w:rsidR="003A76E9" w:rsidRPr="007324F5" w:rsidRDefault="003A76E9" w:rsidP="009C4544">
      <w:pPr>
        <w:spacing w:after="0" w:line="240" w:lineRule="auto"/>
        <w:jc w:val="center"/>
        <w:rPr>
          <w:rFonts w:ascii="Times New Roman" w:eastAsia="Times New Roman" w:hAnsi="Times New Roman" w:cs="Times New Roman"/>
          <w:b/>
          <w:sz w:val="28"/>
          <w:szCs w:val="28"/>
        </w:rPr>
      </w:pPr>
    </w:p>
    <w:p w:rsidR="003A76E9" w:rsidRPr="007324F5" w:rsidRDefault="003A76E9" w:rsidP="00145D1C">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ПОСТАНОВЛЕНИЕ</w:t>
      </w:r>
    </w:p>
    <w:p w:rsidR="003A76E9" w:rsidRPr="007324F5" w:rsidRDefault="003A76E9" w:rsidP="00145D1C">
      <w:pPr>
        <w:tabs>
          <w:tab w:val="left" w:pos="6300"/>
        </w:tabs>
        <w:spacing w:after="0" w:line="240" w:lineRule="auto"/>
        <w:rPr>
          <w:rFonts w:ascii="Times New Roman" w:eastAsia="Times New Roman" w:hAnsi="Times New Roman" w:cs="Times New Roman"/>
          <w:sz w:val="24"/>
          <w:szCs w:val="24"/>
        </w:rPr>
      </w:pPr>
    </w:p>
    <w:p w:rsidR="00A302CD" w:rsidRDefault="00BE39CE" w:rsidP="00FF3C72">
      <w:pPr>
        <w:tabs>
          <w:tab w:val="left" w:pos="0"/>
          <w:tab w:val="left" w:pos="630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22</w:t>
      </w:r>
      <w:r w:rsidR="00A302CD">
        <w:rPr>
          <w:rFonts w:ascii="Times New Roman" w:eastAsia="Times New Roman" w:hAnsi="Times New Roman" w:cs="Times New Roman"/>
          <w:sz w:val="28"/>
          <w:szCs w:val="28"/>
        </w:rPr>
        <w:t>.10</w:t>
      </w:r>
      <w:r w:rsidR="00D56FA5">
        <w:rPr>
          <w:rFonts w:ascii="Times New Roman" w:eastAsia="Times New Roman" w:hAnsi="Times New Roman" w:cs="Times New Roman"/>
          <w:sz w:val="28"/>
          <w:szCs w:val="28"/>
        </w:rPr>
        <w:t>.2020</w:t>
      </w:r>
      <w:r w:rsidR="003A76E9" w:rsidRPr="007324F5">
        <w:rPr>
          <w:rFonts w:ascii="Times New Roman" w:eastAsia="Times New Roman" w:hAnsi="Times New Roman" w:cs="Times New Roman"/>
          <w:sz w:val="28"/>
          <w:szCs w:val="28"/>
        </w:rPr>
        <w:t xml:space="preserve"> </w:t>
      </w:r>
      <w:r w:rsidR="003A76E9"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1123BB">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C95769">
        <w:rPr>
          <w:rFonts w:ascii="Times New Roman" w:eastAsia="Times New Roman" w:hAnsi="Times New Roman" w:cs="Times New Roman"/>
          <w:b/>
          <w:sz w:val="28"/>
          <w:szCs w:val="28"/>
        </w:rPr>
        <w:t xml:space="preserve"> </w:t>
      </w:r>
      <w:r w:rsidR="00320A13">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sz w:val="28"/>
          <w:szCs w:val="28"/>
        </w:rPr>
        <w:t xml:space="preserve">с. </w:t>
      </w:r>
      <w:proofErr w:type="gramStart"/>
      <w:r w:rsidR="003A76E9" w:rsidRPr="007324F5">
        <w:rPr>
          <w:rFonts w:ascii="Times New Roman" w:eastAsia="Times New Roman" w:hAnsi="Times New Roman" w:cs="Times New Roman"/>
          <w:sz w:val="28"/>
          <w:szCs w:val="28"/>
        </w:rPr>
        <w:t>Северное</w:t>
      </w:r>
      <w:proofErr w:type="gramEnd"/>
      <w:r w:rsidR="00C95769">
        <w:rPr>
          <w:rFonts w:ascii="Times New Roman" w:eastAsia="Times New Roman" w:hAnsi="Times New Roman" w:cs="Times New Roman"/>
          <w:sz w:val="28"/>
          <w:szCs w:val="28"/>
        </w:rPr>
        <w:t xml:space="preserve">  </w:t>
      </w:r>
      <w:r w:rsidR="001123BB">
        <w:rPr>
          <w:rFonts w:ascii="Times New Roman" w:eastAsia="Times New Roman" w:hAnsi="Times New Roman" w:cs="Times New Roman"/>
          <w:sz w:val="28"/>
          <w:szCs w:val="28"/>
        </w:rPr>
        <w:t xml:space="preserve">   </w:t>
      </w:r>
      <w:r w:rsidR="00C95769">
        <w:rPr>
          <w:rFonts w:ascii="Times New Roman" w:eastAsia="Times New Roman" w:hAnsi="Times New Roman" w:cs="Times New Roman"/>
          <w:sz w:val="28"/>
          <w:szCs w:val="28"/>
        </w:rPr>
        <w:t xml:space="preserve"> </w:t>
      </w:r>
      <w:r w:rsidR="003A76E9" w:rsidRPr="007324F5">
        <w:rPr>
          <w:rFonts w:ascii="Times New Roman" w:eastAsia="Times New Roman" w:hAnsi="Times New Roman" w:cs="Times New Roman"/>
          <w:sz w:val="28"/>
          <w:szCs w:val="28"/>
        </w:rPr>
        <w:t xml:space="preserve">  </w:t>
      </w:r>
      <w:r w:rsidR="00661BC6">
        <w:rPr>
          <w:rFonts w:ascii="Times New Roman" w:eastAsia="Times New Roman" w:hAnsi="Times New Roman" w:cs="Times New Roman"/>
          <w:sz w:val="28"/>
          <w:szCs w:val="28"/>
        </w:rPr>
        <w:t xml:space="preserve"> </w:t>
      </w:r>
      <w:r w:rsidR="00F4653F" w:rsidRPr="007324F5">
        <w:rPr>
          <w:rFonts w:ascii="Times New Roman" w:eastAsia="Times New Roman" w:hAnsi="Times New Roman" w:cs="Times New Roman"/>
          <w:b/>
          <w:sz w:val="28"/>
          <w:szCs w:val="28"/>
        </w:rPr>
        <w:t xml:space="preserve">                </w:t>
      </w:r>
      <w:r w:rsidR="00173C68">
        <w:rPr>
          <w:rFonts w:ascii="Times New Roman" w:eastAsia="Times New Roman" w:hAnsi="Times New Roman" w:cs="Times New Roman"/>
          <w:b/>
          <w:sz w:val="28"/>
          <w:szCs w:val="28"/>
        </w:rPr>
        <w:t xml:space="preserve">   </w:t>
      </w:r>
      <w:r w:rsidR="00F4653F" w:rsidRPr="007324F5">
        <w:rPr>
          <w:rFonts w:ascii="Times New Roman" w:eastAsia="Times New Roman" w:hAnsi="Times New Roman" w:cs="Times New Roman"/>
          <w:b/>
          <w:sz w:val="28"/>
          <w:szCs w:val="28"/>
        </w:rPr>
        <w:t xml:space="preserve">            </w:t>
      </w:r>
      <w:r w:rsidR="00320687">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172B7E" w:rsidRPr="007324F5">
        <w:rPr>
          <w:rFonts w:ascii="Times New Roman" w:eastAsia="Times New Roman" w:hAnsi="Times New Roman" w:cs="Times New Roman"/>
          <w:b/>
          <w:sz w:val="28"/>
          <w:szCs w:val="28"/>
        </w:rPr>
        <w:t xml:space="preserve"> </w:t>
      </w:r>
      <w:r w:rsidR="00C95769">
        <w:rPr>
          <w:rFonts w:ascii="Times New Roman" w:eastAsia="Times New Roman" w:hAnsi="Times New Roman" w:cs="Times New Roman"/>
          <w:b/>
          <w:sz w:val="28"/>
          <w:szCs w:val="28"/>
        </w:rPr>
        <w:t xml:space="preserve">   </w:t>
      </w:r>
      <w:r w:rsidR="00083F3F" w:rsidRPr="007324F5">
        <w:rPr>
          <w:rFonts w:ascii="Times New Roman" w:eastAsia="Times New Roman" w:hAnsi="Times New Roman" w:cs="Times New Roman"/>
          <w:sz w:val="28"/>
          <w:szCs w:val="28"/>
        </w:rPr>
        <w:t>№</w:t>
      </w:r>
      <w:r w:rsidR="00B157E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605</w:t>
      </w:r>
    </w:p>
    <w:p w:rsidR="003A4599" w:rsidRDefault="003A4599" w:rsidP="00FF3C72">
      <w:pPr>
        <w:tabs>
          <w:tab w:val="left" w:pos="0"/>
          <w:tab w:val="left" w:pos="6300"/>
        </w:tabs>
        <w:spacing w:after="0" w:line="240" w:lineRule="auto"/>
        <w:jc w:val="both"/>
        <w:rPr>
          <w:rFonts w:ascii="Times New Roman" w:eastAsia="Times New Roman" w:hAnsi="Times New Roman" w:cs="Times New Roman"/>
          <w:sz w:val="28"/>
          <w:szCs w:val="28"/>
        </w:rPr>
      </w:pPr>
    </w:p>
    <w:p w:rsidR="00BE39CE" w:rsidRPr="00D03454" w:rsidRDefault="00BE39CE" w:rsidP="00BE39CE">
      <w:pPr>
        <w:spacing w:line="240" w:lineRule="auto"/>
        <w:jc w:val="center"/>
        <w:rPr>
          <w:rFonts w:ascii="Times New Roman" w:hAnsi="Times New Roman" w:cs="Times New Roman"/>
          <w:sz w:val="28"/>
          <w:szCs w:val="28"/>
        </w:rPr>
      </w:pPr>
      <w:r w:rsidRPr="00D03454">
        <w:rPr>
          <w:rFonts w:ascii="Times New Roman" w:hAnsi="Times New Roman" w:cs="Times New Roman"/>
          <w:sz w:val="28"/>
          <w:szCs w:val="28"/>
        </w:rPr>
        <w:t>О внесении изменений в постановление администрации Северного района Новосибирской области от 04.08.2017 № 441</w:t>
      </w:r>
    </w:p>
    <w:p w:rsidR="00BE39CE" w:rsidRDefault="00BE39CE" w:rsidP="00BE39CE">
      <w:pPr>
        <w:pStyle w:val="ad"/>
        <w:ind w:firstLine="709"/>
        <w:jc w:val="both"/>
        <w:rPr>
          <w:rFonts w:ascii="Times New Roman" w:hAnsi="Times New Roman" w:cs="Times New Roman"/>
          <w:sz w:val="28"/>
          <w:szCs w:val="28"/>
        </w:rPr>
      </w:pPr>
      <w:r w:rsidRPr="00D03454">
        <w:rPr>
          <w:rFonts w:ascii="Times New Roman" w:hAnsi="Times New Roman" w:cs="Times New Roman"/>
          <w:sz w:val="28"/>
          <w:szCs w:val="28"/>
        </w:rPr>
        <w:t>Администрация Северного района Новосибирской области</w:t>
      </w:r>
    </w:p>
    <w:p w:rsidR="00BE39CE" w:rsidRDefault="00BE39CE" w:rsidP="00BE39CE">
      <w:pPr>
        <w:pStyle w:val="ad"/>
        <w:ind w:firstLine="709"/>
        <w:jc w:val="both"/>
        <w:rPr>
          <w:rFonts w:ascii="Times New Roman" w:hAnsi="Times New Roman" w:cs="Times New Roman"/>
          <w:sz w:val="28"/>
          <w:szCs w:val="28"/>
        </w:rPr>
      </w:pPr>
      <w:r w:rsidRPr="00D03454">
        <w:rPr>
          <w:rFonts w:ascii="Times New Roman" w:hAnsi="Times New Roman" w:cs="Times New Roman"/>
          <w:sz w:val="28"/>
          <w:szCs w:val="28"/>
        </w:rPr>
        <w:t>ПОСТАНОВЛЯЕТ:</w:t>
      </w:r>
    </w:p>
    <w:p w:rsidR="00BE39CE" w:rsidRDefault="00BE39CE" w:rsidP="00BE39CE">
      <w:pPr>
        <w:pStyle w:val="ad"/>
        <w:ind w:firstLine="709"/>
        <w:jc w:val="both"/>
        <w:rPr>
          <w:rFonts w:ascii="Times New Roman" w:hAnsi="Times New Roman" w:cs="Times New Roman"/>
          <w:sz w:val="28"/>
          <w:szCs w:val="28"/>
        </w:rPr>
      </w:pPr>
      <w:r w:rsidRPr="00D03454">
        <w:rPr>
          <w:rFonts w:ascii="Times New Roman" w:hAnsi="Times New Roman" w:cs="Times New Roman"/>
          <w:sz w:val="28"/>
          <w:szCs w:val="28"/>
        </w:rPr>
        <w:t xml:space="preserve">Внести в положение об организации предоставления общедоступного и </w:t>
      </w:r>
    </w:p>
    <w:p w:rsidR="00BE39CE" w:rsidRPr="00D03454" w:rsidRDefault="00BE39CE" w:rsidP="00BE39CE">
      <w:pPr>
        <w:pStyle w:val="ad"/>
        <w:jc w:val="both"/>
        <w:rPr>
          <w:rFonts w:ascii="Times New Roman" w:hAnsi="Times New Roman" w:cs="Times New Roman"/>
          <w:sz w:val="28"/>
          <w:szCs w:val="28"/>
        </w:rPr>
      </w:pPr>
      <w:proofErr w:type="gramStart"/>
      <w:r w:rsidRPr="00D03454">
        <w:rPr>
          <w:rFonts w:ascii="Times New Roman" w:hAnsi="Times New Roman" w:cs="Times New Roman"/>
          <w:sz w:val="28"/>
          <w:szCs w:val="28"/>
        </w:rPr>
        <w:t>бесплатного дошкольного, начального общего, основного общего, среднего общего образования по основным общеобразовательным программам и организации предоставления дополнительного образования детей в муниципальных образовательных организациях Северного района Новосибирской области, утвержденное постановлением администрации Северного района Новосибирской области от 04.08.2017 № 441 «Об утверждении положения об организации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и организации</w:t>
      </w:r>
      <w:proofErr w:type="gramEnd"/>
      <w:r w:rsidRPr="00D03454">
        <w:rPr>
          <w:rFonts w:ascii="Times New Roman" w:hAnsi="Times New Roman" w:cs="Times New Roman"/>
          <w:sz w:val="28"/>
          <w:szCs w:val="28"/>
        </w:rPr>
        <w:t xml:space="preserve"> предоставления дополнительного образования детей в муниципальных образовательных организациях Северного района Новосибирской области</w:t>
      </w:r>
      <w:r>
        <w:rPr>
          <w:rFonts w:ascii="Times New Roman" w:hAnsi="Times New Roman" w:cs="Times New Roman"/>
          <w:sz w:val="28"/>
          <w:szCs w:val="28"/>
        </w:rPr>
        <w:t xml:space="preserve">», </w:t>
      </w:r>
      <w:r w:rsidRPr="00D03454">
        <w:rPr>
          <w:rFonts w:ascii="Times New Roman" w:hAnsi="Times New Roman" w:cs="Times New Roman"/>
          <w:sz w:val="28"/>
          <w:szCs w:val="28"/>
        </w:rPr>
        <w:t>изменения</w:t>
      </w:r>
      <w:r>
        <w:rPr>
          <w:rFonts w:ascii="Times New Roman" w:hAnsi="Times New Roman" w:cs="Times New Roman"/>
          <w:sz w:val="28"/>
          <w:szCs w:val="28"/>
        </w:rPr>
        <w:t>, изложив его в прилагаемой редакции.</w:t>
      </w:r>
    </w:p>
    <w:p w:rsidR="00BE39CE" w:rsidRDefault="00BE39CE" w:rsidP="00BE39CE">
      <w:pPr>
        <w:spacing w:after="0" w:line="240" w:lineRule="auto"/>
        <w:jc w:val="both"/>
        <w:rPr>
          <w:rFonts w:ascii="Times New Roman" w:eastAsia="Times New Roman" w:hAnsi="Times New Roman" w:cs="Times New Roman"/>
          <w:sz w:val="28"/>
          <w:szCs w:val="28"/>
        </w:rPr>
      </w:pPr>
    </w:p>
    <w:p w:rsidR="00BE39CE" w:rsidRDefault="00BE39CE" w:rsidP="00BE39CE">
      <w:pPr>
        <w:spacing w:after="0" w:line="240" w:lineRule="auto"/>
        <w:jc w:val="both"/>
        <w:rPr>
          <w:rFonts w:ascii="Times New Roman" w:eastAsia="Times New Roman" w:hAnsi="Times New Roman" w:cs="Times New Roman"/>
          <w:sz w:val="28"/>
          <w:szCs w:val="28"/>
        </w:rPr>
      </w:pPr>
    </w:p>
    <w:p w:rsidR="00BE39CE" w:rsidRDefault="00BE39CE" w:rsidP="00BE39CE">
      <w:pPr>
        <w:spacing w:after="0" w:line="240" w:lineRule="auto"/>
        <w:jc w:val="both"/>
        <w:rPr>
          <w:rFonts w:ascii="Times New Roman" w:eastAsia="Times New Roman" w:hAnsi="Times New Roman" w:cs="Times New Roman"/>
          <w:sz w:val="28"/>
          <w:szCs w:val="28"/>
        </w:rPr>
      </w:pPr>
    </w:p>
    <w:p w:rsidR="00BE39CE" w:rsidRPr="004B63A1" w:rsidRDefault="00BE39CE" w:rsidP="00BE39CE">
      <w:pPr>
        <w:spacing w:after="0" w:line="240" w:lineRule="auto"/>
        <w:jc w:val="both"/>
        <w:rPr>
          <w:rFonts w:ascii="Times New Roman" w:eastAsia="Times New Roman" w:hAnsi="Times New Roman" w:cs="Times New Roman"/>
          <w:sz w:val="28"/>
          <w:szCs w:val="28"/>
        </w:rPr>
      </w:pPr>
      <w:r w:rsidRPr="004B63A1">
        <w:rPr>
          <w:rFonts w:ascii="Times New Roman" w:eastAsia="Times New Roman" w:hAnsi="Times New Roman" w:cs="Times New Roman"/>
          <w:sz w:val="28"/>
          <w:szCs w:val="28"/>
        </w:rPr>
        <w:t>Глава Северного района</w:t>
      </w:r>
    </w:p>
    <w:p w:rsidR="00BE39CE" w:rsidRPr="004B63A1" w:rsidRDefault="00BE39CE" w:rsidP="00BE39CE">
      <w:pPr>
        <w:spacing w:after="0" w:line="240" w:lineRule="auto"/>
        <w:jc w:val="both"/>
        <w:rPr>
          <w:rFonts w:ascii="Times New Roman" w:eastAsia="Times New Roman" w:hAnsi="Times New Roman" w:cs="Times New Roman"/>
          <w:sz w:val="28"/>
          <w:szCs w:val="28"/>
        </w:rPr>
      </w:pPr>
      <w:r w:rsidRPr="004B63A1">
        <w:rPr>
          <w:rFonts w:ascii="Times New Roman" w:eastAsia="Times New Roman" w:hAnsi="Times New Roman" w:cs="Times New Roman"/>
          <w:sz w:val="28"/>
          <w:szCs w:val="28"/>
        </w:rPr>
        <w:t xml:space="preserve">Новосибирской области                                             </w:t>
      </w:r>
      <w:r>
        <w:rPr>
          <w:rFonts w:ascii="Times New Roman" w:eastAsia="Times New Roman" w:hAnsi="Times New Roman" w:cs="Times New Roman"/>
          <w:sz w:val="28"/>
          <w:szCs w:val="28"/>
        </w:rPr>
        <w:t xml:space="preserve">        </w:t>
      </w:r>
      <w:r w:rsidRPr="004B63A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4B63A1">
        <w:rPr>
          <w:rFonts w:ascii="Times New Roman" w:eastAsia="Times New Roman" w:hAnsi="Times New Roman" w:cs="Times New Roman"/>
          <w:sz w:val="28"/>
          <w:szCs w:val="28"/>
        </w:rPr>
        <w:t xml:space="preserve">      С.В. Коростелев</w:t>
      </w: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autoSpaceDE w:val="0"/>
        <w:autoSpaceDN w:val="0"/>
        <w:adjustRightInd w:val="0"/>
        <w:spacing w:after="0" w:line="240" w:lineRule="auto"/>
        <w:ind w:firstLine="5670"/>
        <w:jc w:val="center"/>
        <w:rPr>
          <w:rFonts w:ascii="Times New Roman" w:eastAsia="Calibri" w:hAnsi="Times New Roman" w:cs="Times New Roman"/>
          <w:sz w:val="28"/>
          <w:szCs w:val="28"/>
        </w:rPr>
      </w:pPr>
      <w:r>
        <w:rPr>
          <w:rFonts w:ascii="Times New Roman" w:eastAsia="Calibri" w:hAnsi="Times New Roman" w:cs="Times New Roman"/>
          <w:sz w:val="28"/>
          <w:szCs w:val="28"/>
        </w:rPr>
        <w:lastRenderedPageBreak/>
        <w:t>ПРИЛОЖЕНИЕ</w:t>
      </w:r>
    </w:p>
    <w:p w:rsidR="00BE39CE" w:rsidRDefault="00BE39CE" w:rsidP="00BE39CE">
      <w:pPr>
        <w:autoSpaceDE w:val="0"/>
        <w:autoSpaceDN w:val="0"/>
        <w:adjustRightInd w:val="0"/>
        <w:spacing w:after="0" w:line="240" w:lineRule="auto"/>
        <w:ind w:firstLine="5670"/>
        <w:jc w:val="center"/>
        <w:rPr>
          <w:rFonts w:ascii="Times New Roman" w:eastAsia="Calibri" w:hAnsi="Times New Roman" w:cs="Times New Roman"/>
          <w:sz w:val="28"/>
          <w:szCs w:val="28"/>
        </w:rPr>
      </w:pPr>
      <w:r>
        <w:rPr>
          <w:rFonts w:ascii="Times New Roman" w:eastAsia="Calibri" w:hAnsi="Times New Roman" w:cs="Times New Roman"/>
          <w:sz w:val="28"/>
          <w:szCs w:val="28"/>
        </w:rPr>
        <w:t>к постановлению</w:t>
      </w:r>
      <w:r>
        <w:rPr>
          <w:rFonts w:ascii="Times New Roman" w:eastAsia="Calibri" w:hAnsi="Times New Roman" w:cs="Times New Roman"/>
          <w:sz w:val="28"/>
          <w:szCs w:val="28"/>
        </w:rPr>
        <w:t xml:space="preserve"> </w:t>
      </w:r>
      <w:r>
        <w:rPr>
          <w:rFonts w:ascii="Times New Roman" w:eastAsia="Calibri" w:hAnsi="Times New Roman" w:cs="Times New Roman"/>
          <w:sz w:val="28"/>
          <w:szCs w:val="28"/>
        </w:rPr>
        <w:t>администрации</w:t>
      </w:r>
    </w:p>
    <w:p w:rsidR="00BE39CE" w:rsidRDefault="00BE39CE" w:rsidP="00BE39CE">
      <w:pPr>
        <w:autoSpaceDE w:val="0"/>
        <w:autoSpaceDN w:val="0"/>
        <w:adjustRightInd w:val="0"/>
        <w:spacing w:after="0" w:line="240" w:lineRule="auto"/>
        <w:ind w:firstLine="5670"/>
        <w:jc w:val="center"/>
        <w:rPr>
          <w:rFonts w:ascii="Times New Roman" w:eastAsia="Calibri" w:hAnsi="Times New Roman" w:cs="Times New Roman"/>
          <w:sz w:val="28"/>
          <w:szCs w:val="28"/>
        </w:rPr>
      </w:pPr>
      <w:r>
        <w:rPr>
          <w:rFonts w:ascii="Times New Roman" w:eastAsia="Calibri" w:hAnsi="Times New Roman" w:cs="Times New Roman"/>
          <w:sz w:val="28"/>
          <w:szCs w:val="28"/>
        </w:rPr>
        <w:t>Северного района</w:t>
      </w:r>
    </w:p>
    <w:p w:rsidR="00BE39CE" w:rsidRDefault="00BE39CE" w:rsidP="00BE39CE">
      <w:pPr>
        <w:autoSpaceDE w:val="0"/>
        <w:autoSpaceDN w:val="0"/>
        <w:adjustRightInd w:val="0"/>
        <w:spacing w:after="0" w:line="240" w:lineRule="auto"/>
        <w:ind w:firstLine="5670"/>
        <w:jc w:val="center"/>
        <w:rPr>
          <w:rFonts w:ascii="Times New Roman" w:eastAsia="Calibri" w:hAnsi="Times New Roman" w:cs="Times New Roman"/>
          <w:sz w:val="28"/>
          <w:szCs w:val="28"/>
        </w:rPr>
      </w:pPr>
      <w:r>
        <w:rPr>
          <w:rFonts w:ascii="Times New Roman" w:eastAsia="Calibri" w:hAnsi="Times New Roman" w:cs="Times New Roman"/>
          <w:sz w:val="28"/>
          <w:szCs w:val="28"/>
        </w:rPr>
        <w:t>Новосибирской области</w:t>
      </w:r>
    </w:p>
    <w:p w:rsidR="00BE39CE" w:rsidRDefault="00BE39CE" w:rsidP="00BE39CE">
      <w:pPr>
        <w:autoSpaceDE w:val="0"/>
        <w:autoSpaceDN w:val="0"/>
        <w:adjustRightInd w:val="0"/>
        <w:spacing w:after="0" w:line="240" w:lineRule="auto"/>
        <w:ind w:firstLine="5670"/>
        <w:jc w:val="center"/>
        <w:rPr>
          <w:rFonts w:ascii="Times New Roman" w:eastAsia="Calibri" w:hAnsi="Times New Roman" w:cs="Times New Roman"/>
          <w:sz w:val="28"/>
          <w:szCs w:val="28"/>
        </w:rPr>
      </w:pPr>
      <w:r>
        <w:rPr>
          <w:rFonts w:ascii="Times New Roman" w:eastAsia="Calibri" w:hAnsi="Times New Roman" w:cs="Times New Roman"/>
          <w:sz w:val="28"/>
          <w:szCs w:val="28"/>
        </w:rPr>
        <w:t xml:space="preserve">от </w:t>
      </w:r>
      <w:r>
        <w:rPr>
          <w:rFonts w:ascii="Times New Roman" w:eastAsia="Calibri" w:hAnsi="Times New Roman" w:cs="Times New Roman"/>
          <w:sz w:val="28"/>
          <w:szCs w:val="28"/>
        </w:rPr>
        <w:t>22.10.2020</w:t>
      </w:r>
      <w:r>
        <w:rPr>
          <w:rFonts w:ascii="Times New Roman" w:eastAsia="Calibri" w:hAnsi="Times New Roman" w:cs="Times New Roman"/>
          <w:sz w:val="28"/>
          <w:szCs w:val="28"/>
        </w:rPr>
        <w:t xml:space="preserve"> № </w:t>
      </w:r>
      <w:r>
        <w:rPr>
          <w:rFonts w:ascii="Times New Roman" w:eastAsia="Calibri" w:hAnsi="Times New Roman" w:cs="Times New Roman"/>
          <w:sz w:val="28"/>
          <w:szCs w:val="28"/>
        </w:rPr>
        <w:t>605</w:t>
      </w:r>
    </w:p>
    <w:p w:rsidR="00BE39CE" w:rsidRPr="004F535D" w:rsidRDefault="00BE39CE" w:rsidP="00BE39CE">
      <w:pPr>
        <w:autoSpaceDE w:val="0"/>
        <w:autoSpaceDN w:val="0"/>
        <w:adjustRightInd w:val="0"/>
        <w:spacing w:after="0" w:line="240" w:lineRule="auto"/>
        <w:ind w:firstLine="5670"/>
        <w:jc w:val="center"/>
        <w:rPr>
          <w:rFonts w:ascii="Times New Roman" w:eastAsia="Calibri" w:hAnsi="Times New Roman" w:cs="Times New Roman"/>
          <w:sz w:val="28"/>
          <w:szCs w:val="28"/>
        </w:rPr>
      </w:pPr>
    </w:p>
    <w:p w:rsidR="00BE39CE" w:rsidRPr="004F535D" w:rsidRDefault="00BE39CE" w:rsidP="00BE39CE">
      <w:pPr>
        <w:autoSpaceDE w:val="0"/>
        <w:autoSpaceDN w:val="0"/>
        <w:adjustRightInd w:val="0"/>
        <w:spacing w:after="0" w:line="240" w:lineRule="auto"/>
        <w:ind w:firstLine="5670"/>
        <w:jc w:val="center"/>
        <w:rPr>
          <w:rFonts w:ascii="Times New Roman" w:eastAsia="Calibri" w:hAnsi="Times New Roman" w:cs="Times New Roman"/>
          <w:sz w:val="28"/>
          <w:szCs w:val="28"/>
        </w:rPr>
      </w:pPr>
      <w:r>
        <w:rPr>
          <w:rFonts w:ascii="Times New Roman" w:eastAsia="Calibri" w:hAnsi="Times New Roman" w:cs="Times New Roman"/>
          <w:sz w:val="28"/>
          <w:szCs w:val="28"/>
        </w:rPr>
        <w:t>«</w:t>
      </w:r>
      <w:r w:rsidRPr="004F535D">
        <w:rPr>
          <w:rFonts w:ascii="Times New Roman" w:eastAsia="Calibri" w:hAnsi="Times New Roman" w:cs="Times New Roman"/>
          <w:sz w:val="28"/>
          <w:szCs w:val="28"/>
        </w:rPr>
        <w:t>УТВЕРЖДЕНО</w:t>
      </w:r>
    </w:p>
    <w:p w:rsidR="00BE39CE" w:rsidRPr="004F535D" w:rsidRDefault="00BE39CE" w:rsidP="00BE39CE">
      <w:pPr>
        <w:autoSpaceDE w:val="0"/>
        <w:autoSpaceDN w:val="0"/>
        <w:adjustRightInd w:val="0"/>
        <w:spacing w:after="0" w:line="240" w:lineRule="auto"/>
        <w:ind w:firstLine="5670"/>
        <w:jc w:val="center"/>
        <w:rPr>
          <w:rFonts w:ascii="Times New Roman" w:eastAsia="Calibri" w:hAnsi="Times New Roman" w:cs="Times New Roman"/>
          <w:sz w:val="28"/>
          <w:szCs w:val="28"/>
        </w:rPr>
      </w:pPr>
      <w:r w:rsidRPr="004F535D">
        <w:rPr>
          <w:rFonts w:ascii="Times New Roman" w:eastAsia="Calibri" w:hAnsi="Times New Roman" w:cs="Times New Roman"/>
          <w:sz w:val="28"/>
          <w:szCs w:val="28"/>
        </w:rPr>
        <w:t>постановлением администрации</w:t>
      </w:r>
    </w:p>
    <w:p w:rsidR="00BE39CE" w:rsidRPr="004F535D" w:rsidRDefault="00BE39CE" w:rsidP="00BE39CE">
      <w:pPr>
        <w:autoSpaceDE w:val="0"/>
        <w:autoSpaceDN w:val="0"/>
        <w:adjustRightInd w:val="0"/>
        <w:spacing w:after="0" w:line="240" w:lineRule="auto"/>
        <w:ind w:firstLine="5670"/>
        <w:jc w:val="center"/>
        <w:rPr>
          <w:rFonts w:ascii="Times New Roman" w:eastAsia="Calibri" w:hAnsi="Times New Roman" w:cs="Times New Roman"/>
          <w:sz w:val="28"/>
          <w:szCs w:val="28"/>
        </w:rPr>
      </w:pPr>
      <w:r w:rsidRPr="004F535D">
        <w:rPr>
          <w:rFonts w:ascii="Times New Roman" w:eastAsia="Calibri" w:hAnsi="Times New Roman" w:cs="Times New Roman"/>
          <w:sz w:val="28"/>
          <w:szCs w:val="28"/>
        </w:rPr>
        <w:t>Северного района</w:t>
      </w:r>
    </w:p>
    <w:p w:rsidR="00BE39CE" w:rsidRPr="004F535D" w:rsidRDefault="00BE39CE" w:rsidP="00BE39CE">
      <w:pPr>
        <w:autoSpaceDE w:val="0"/>
        <w:autoSpaceDN w:val="0"/>
        <w:adjustRightInd w:val="0"/>
        <w:spacing w:after="0" w:line="240" w:lineRule="auto"/>
        <w:ind w:firstLine="5670"/>
        <w:jc w:val="center"/>
        <w:rPr>
          <w:rFonts w:ascii="Times New Roman" w:eastAsia="Calibri" w:hAnsi="Times New Roman" w:cs="Times New Roman"/>
          <w:sz w:val="28"/>
          <w:szCs w:val="28"/>
        </w:rPr>
      </w:pPr>
      <w:r w:rsidRPr="004F535D">
        <w:rPr>
          <w:rFonts w:ascii="Times New Roman" w:eastAsia="Calibri" w:hAnsi="Times New Roman" w:cs="Times New Roman"/>
          <w:sz w:val="28"/>
          <w:szCs w:val="28"/>
        </w:rPr>
        <w:t>Новосибирской области</w:t>
      </w:r>
    </w:p>
    <w:p w:rsidR="00BE39CE" w:rsidRPr="004F535D" w:rsidRDefault="00BE39CE" w:rsidP="00BE39CE">
      <w:pPr>
        <w:autoSpaceDE w:val="0"/>
        <w:autoSpaceDN w:val="0"/>
        <w:adjustRightInd w:val="0"/>
        <w:spacing w:after="0" w:line="240" w:lineRule="auto"/>
        <w:ind w:firstLine="5670"/>
        <w:jc w:val="center"/>
        <w:rPr>
          <w:rFonts w:ascii="Times New Roman" w:eastAsia="Calibri" w:hAnsi="Times New Roman" w:cs="Times New Roman"/>
          <w:sz w:val="28"/>
          <w:szCs w:val="28"/>
        </w:rPr>
      </w:pPr>
      <w:r w:rsidRPr="004F535D">
        <w:rPr>
          <w:rFonts w:ascii="Times New Roman" w:eastAsia="Calibri" w:hAnsi="Times New Roman" w:cs="Times New Roman"/>
          <w:sz w:val="28"/>
          <w:szCs w:val="28"/>
        </w:rPr>
        <w:t xml:space="preserve">от </w:t>
      </w:r>
      <w:r>
        <w:rPr>
          <w:rFonts w:ascii="Times New Roman" w:eastAsia="Calibri" w:hAnsi="Times New Roman" w:cs="Times New Roman"/>
          <w:sz w:val="28"/>
          <w:szCs w:val="28"/>
        </w:rPr>
        <w:t>04.08.2017</w:t>
      </w:r>
      <w:r w:rsidRPr="004F535D">
        <w:rPr>
          <w:rFonts w:ascii="Times New Roman" w:eastAsia="Calibri" w:hAnsi="Times New Roman" w:cs="Times New Roman"/>
          <w:sz w:val="28"/>
          <w:szCs w:val="28"/>
        </w:rPr>
        <w:t xml:space="preserve"> № </w:t>
      </w:r>
      <w:r>
        <w:rPr>
          <w:rFonts w:ascii="Times New Roman" w:eastAsia="Calibri" w:hAnsi="Times New Roman" w:cs="Times New Roman"/>
          <w:sz w:val="28"/>
          <w:szCs w:val="28"/>
        </w:rPr>
        <w:t>441</w:t>
      </w:r>
    </w:p>
    <w:p w:rsidR="00BE39CE" w:rsidRPr="004F535D" w:rsidRDefault="00BE39CE" w:rsidP="00BE39CE">
      <w:pPr>
        <w:autoSpaceDE w:val="0"/>
        <w:autoSpaceDN w:val="0"/>
        <w:adjustRightInd w:val="0"/>
        <w:spacing w:after="0" w:line="240" w:lineRule="auto"/>
        <w:jc w:val="center"/>
        <w:rPr>
          <w:rFonts w:ascii="Times New Roman" w:eastAsia="Calibri" w:hAnsi="Times New Roman" w:cs="Times New Roman"/>
          <w:sz w:val="28"/>
          <w:szCs w:val="28"/>
        </w:rPr>
      </w:pPr>
    </w:p>
    <w:p w:rsidR="00BE39CE" w:rsidRPr="004F535D" w:rsidRDefault="00BE39CE" w:rsidP="00BE39CE">
      <w:pPr>
        <w:spacing w:after="0" w:line="240" w:lineRule="auto"/>
        <w:jc w:val="center"/>
        <w:rPr>
          <w:rFonts w:ascii="Times New Roman" w:eastAsia="Calibri" w:hAnsi="Times New Roman" w:cs="Times New Roman"/>
          <w:b/>
          <w:sz w:val="28"/>
          <w:szCs w:val="28"/>
          <w:lang w:eastAsia="en-US"/>
        </w:rPr>
      </w:pPr>
      <w:r w:rsidRPr="004F535D">
        <w:rPr>
          <w:rFonts w:ascii="Times New Roman" w:eastAsia="Calibri" w:hAnsi="Times New Roman" w:cs="Times New Roman"/>
          <w:b/>
          <w:sz w:val="28"/>
          <w:szCs w:val="28"/>
          <w:lang w:eastAsia="en-US"/>
        </w:rPr>
        <w:t>Положение</w:t>
      </w:r>
    </w:p>
    <w:p w:rsidR="00BE39CE" w:rsidRPr="004F535D" w:rsidRDefault="00BE39CE" w:rsidP="00BE39CE">
      <w:pPr>
        <w:spacing w:after="0" w:line="240" w:lineRule="auto"/>
        <w:jc w:val="center"/>
        <w:rPr>
          <w:rFonts w:ascii="Times New Roman" w:eastAsia="Calibri" w:hAnsi="Times New Roman" w:cs="Times New Roman"/>
          <w:b/>
          <w:sz w:val="28"/>
          <w:szCs w:val="28"/>
          <w:lang w:eastAsia="en-US"/>
        </w:rPr>
      </w:pPr>
      <w:r w:rsidRPr="004F535D">
        <w:rPr>
          <w:rFonts w:ascii="Times New Roman" w:eastAsia="Calibri" w:hAnsi="Times New Roman" w:cs="Times New Roman"/>
          <w:b/>
          <w:sz w:val="28"/>
          <w:szCs w:val="28"/>
          <w:lang w:eastAsia="en-US"/>
        </w:rPr>
        <w:t>об организации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и организации предоставления дополнительного образования детей в муниципальных образовательных организациях Северного района Новосибирской области</w:t>
      </w:r>
    </w:p>
    <w:p w:rsidR="00BE39CE" w:rsidRPr="004F535D" w:rsidRDefault="00BE39CE" w:rsidP="00BE39CE">
      <w:pPr>
        <w:spacing w:after="0" w:line="240" w:lineRule="auto"/>
        <w:jc w:val="center"/>
        <w:rPr>
          <w:rFonts w:ascii="Times New Roman" w:eastAsia="Calibri" w:hAnsi="Times New Roman" w:cs="Times New Roman"/>
          <w:sz w:val="28"/>
          <w:szCs w:val="28"/>
          <w:lang w:eastAsia="en-US"/>
        </w:rPr>
      </w:pPr>
    </w:p>
    <w:p w:rsidR="00BE39CE" w:rsidRPr="004F535D" w:rsidRDefault="00BE39CE" w:rsidP="00BE39CE">
      <w:pPr>
        <w:numPr>
          <w:ilvl w:val="0"/>
          <w:numId w:val="4"/>
        </w:numPr>
        <w:spacing w:after="0" w:line="240" w:lineRule="auto"/>
        <w:ind w:left="0" w:firstLine="0"/>
        <w:jc w:val="center"/>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Общие положения</w:t>
      </w:r>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 xml:space="preserve">1.1. </w:t>
      </w:r>
      <w:proofErr w:type="gramStart"/>
      <w:r w:rsidRPr="004F535D">
        <w:rPr>
          <w:rFonts w:ascii="Times New Roman" w:eastAsia="Calibri" w:hAnsi="Times New Roman" w:cs="Times New Roman"/>
          <w:sz w:val="28"/>
          <w:szCs w:val="28"/>
          <w:lang w:eastAsia="en-US"/>
        </w:rPr>
        <w:t>Положение об организации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и организации предоставления дополнительного образования детей в муниципальных образовательных организациях Северного района Новосибирской области (далее – Положение) регулирует организацию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и организацию предоставления дополнительного образования детей в</w:t>
      </w:r>
      <w:proofErr w:type="gramEnd"/>
      <w:r w:rsidRPr="004F535D">
        <w:rPr>
          <w:rFonts w:ascii="Times New Roman" w:eastAsia="Calibri" w:hAnsi="Times New Roman" w:cs="Times New Roman"/>
          <w:sz w:val="28"/>
          <w:szCs w:val="28"/>
          <w:lang w:eastAsia="en-US"/>
        </w:rPr>
        <w:t xml:space="preserve"> </w:t>
      </w:r>
      <w:proofErr w:type="gramStart"/>
      <w:r w:rsidRPr="004F535D">
        <w:rPr>
          <w:rFonts w:ascii="Times New Roman" w:eastAsia="Calibri" w:hAnsi="Times New Roman" w:cs="Times New Roman"/>
          <w:sz w:val="28"/>
          <w:szCs w:val="28"/>
          <w:lang w:eastAsia="en-US"/>
        </w:rPr>
        <w:t>муниципальных общеобразовательных организациях, муниципальных дошкольных образовательных организациях, муниципальных организациях дополнительного образования Северного района Новосибирской области (далее – муниципальные образовательные организации),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w:t>
      </w:r>
      <w:proofErr w:type="gramEnd"/>
    </w:p>
    <w:p w:rsidR="00BE39CE"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 xml:space="preserve">1.2. </w:t>
      </w:r>
      <w:proofErr w:type="gramStart"/>
      <w:r w:rsidRPr="003E4FAE">
        <w:rPr>
          <w:rFonts w:ascii="Times New Roman" w:eastAsia="Calibri" w:hAnsi="Times New Roman" w:cs="Times New Roman"/>
          <w:sz w:val="28"/>
          <w:szCs w:val="28"/>
          <w:lang w:eastAsia="en-US"/>
        </w:rPr>
        <w:t>Положение разработано в целях обеспечения реализации конституционного права граждан Российской Федерации, иностранных граждан, лиц без гражданства на получение образования на территории Северного района Новосибирской области, в соответствии с Конституцией Российской Федерации, Федеральными законами от 06.10.2003 № 131-ФЗ «Об общих принципах организации местного самоуправления в Российской Федерации», от 29.12.2012 № 273-ФЗ «Об образовании в Российской Федерации», от 24.07.1998 № 124-ФЗ «Об основных гарантиях прав</w:t>
      </w:r>
      <w:proofErr w:type="gramEnd"/>
      <w:r w:rsidRPr="003E4FAE">
        <w:rPr>
          <w:rFonts w:ascii="Times New Roman" w:eastAsia="Calibri" w:hAnsi="Times New Roman" w:cs="Times New Roman"/>
          <w:sz w:val="28"/>
          <w:szCs w:val="28"/>
          <w:lang w:eastAsia="en-US"/>
        </w:rPr>
        <w:t xml:space="preserve"> ребенка в Российской Федерации»; </w:t>
      </w:r>
      <w:proofErr w:type="gramStart"/>
      <w:r w:rsidRPr="003E4FAE">
        <w:rPr>
          <w:rFonts w:ascii="Times New Roman" w:eastAsia="Calibri" w:hAnsi="Times New Roman" w:cs="Times New Roman"/>
          <w:sz w:val="28"/>
          <w:szCs w:val="28"/>
          <w:lang w:eastAsia="en-US"/>
        </w:rPr>
        <w:t xml:space="preserve">приказами Министерства образования и науки Российской Федерации от 30.08.2013 № 1015 «Об утверждении Порядка организации и осуществления образовательной </w:t>
      </w:r>
      <w:r w:rsidRPr="003E4FAE">
        <w:rPr>
          <w:rFonts w:ascii="Times New Roman" w:eastAsia="Calibri" w:hAnsi="Times New Roman" w:cs="Times New Roman"/>
          <w:sz w:val="28"/>
          <w:szCs w:val="28"/>
          <w:lang w:eastAsia="en-US"/>
        </w:rPr>
        <w:lastRenderedPageBreak/>
        <w:t xml:space="preserve">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от 30.08.2013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w:t>
      </w:r>
      <w:r w:rsidRPr="00724FC9">
        <w:rPr>
          <w:rFonts w:ascii="Times New Roman" w:eastAsia="Calibri" w:hAnsi="Times New Roman" w:cs="Times New Roman"/>
          <w:sz w:val="28"/>
          <w:szCs w:val="28"/>
          <w:lang w:eastAsia="en-US"/>
        </w:rPr>
        <w:t>от 12.03.2014 № 177 «Об утверждении Порядка и условий осуществления</w:t>
      </w:r>
      <w:proofErr w:type="gramEnd"/>
      <w:r w:rsidRPr="00724FC9">
        <w:rPr>
          <w:rFonts w:ascii="Times New Roman" w:eastAsia="Calibri" w:hAnsi="Times New Roman" w:cs="Times New Roman"/>
          <w:sz w:val="28"/>
          <w:szCs w:val="28"/>
          <w:lang w:eastAsia="en-US"/>
        </w:rPr>
        <w:t xml:space="preserve"> </w:t>
      </w:r>
      <w:proofErr w:type="gramStart"/>
      <w:r w:rsidRPr="00724FC9">
        <w:rPr>
          <w:rFonts w:ascii="Times New Roman" w:eastAsia="Calibri" w:hAnsi="Times New Roman" w:cs="Times New Roman"/>
          <w:sz w:val="28"/>
          <w:szCs w:val="28"/>
          <w:lang w:eastAsia="en-US"/>
        </w:rPr>
        <w:t>перевода обучающихся из одной организации, осуществляющей образовательную деятельность по образовательным программам начального общего, основного общего и среднего общего образования, в другие организации, осуществляющие образовательную деятельность по образовательным программам соответствующих уровня и направленности»</w:t>
      </w:r>
      <w:r>
        <w:rPr>
          <w:rFonts w:ascii="Times New Roman" w:eastAsia="Calibri" w:hAnsi="Times New Roman" w:cs="Times New Roman"/>
          <w:sz w:val="28"/>
          <w:szCs w:val="28"/>
          <w:lang w:eastAsia="en-US"/>
        </w:rPr>
        <w:t xml:space="preserve">, </w:t>
      </w:r>
      <w:r w:rsidRPr="00BA5269">
        <w:rPr>
          <w:rFonts w:ascii="Times New Roman" w:eastAsia="Calibri" w:hAnsi="Times New Roman" w:cs="Times New Roman"/>
          <w:sz w:val="28"/>
          <w:szCs w:val="28"/>
          <w:lang w:eastAsia="en-US"/>
        </w:rPr>
        <w:t>приказ</w:t>
      </w:r>
      <w:r>
        <w:rPr>
          <w:rFonts w:ascii="Times New Roman" w:eastAsia="Calibri" w:hAnsi="Times New Roman" w:cs="Times New Roman"/>
          <w:sz w:val="28"/>
          <w:szCs w:val="28"/>
          <w:lang w:eastAsia="en-US"/>
        </w:rPr>
        <w:t>ами</w:t>
      </w:r>
      <w:r w:rsidRPr="00BA5269">
        <w:rPr>
          <w:rFonts w:ascii="Times New Roman" w:eastAsia="Calibri" w:hAnsi="Times New Roman" w:cs="Times New Roman"/>
          <w:sz w:val="28"/>
          <w:szCs w:val="28"/>
          <w:lang w:eastAsia="en-US"/>
        </w:rPr>
        <w:t xml:space="preserve"> Министерства просвещения Российской Федерации от 09.11.2018 № 196 «Об утверждении Порядка организации и осуществления образовательной деятельности по дополнительным общеобразовательным программам»</w:t>
      </w:r>
      <w:r>
        <w:rPr>
          <w:rFonts w:ascii="Times New Roman" w:eastAsia="Calibri" w:hAnsi="Times New Roman" w:cs="Times New Roman"/>
          <w:sz w:val="28"/>
          <w:szCs w:val="28"/>
          <w:lang w:eastAsia="en-US"/>
        </w:rPr>
        <w:t xml:space="preserve">, </w:t>
      </w:r>
      <w:r w:rsidRPr="003E4FAE">
        <w:rPr>
          <w:rFonts w:ascii="Times New Roman" w:eastAsia="Calibri" w:hAnsi="Times New Roman" w:cs="Times New Roman"/>
          <w:sz w:val="28"/>
          <w:szCs w:val="28"/>
          <w:lang w:eastAsia="en-US"/>
        </w:rPr>
        <w:t xml:space="preserve">от </w:t>
      </w:r>
      <w:r>
        <w:rPr>
          <w:rFonts w:ascii="Times New Roman" w:eastAsia="Calibri" w:hAnsi="Times New Roman" w:cs="Times New Roman"/>
          <w:sz w:val="28"/>
          <w:szCs w:val="28"/>
          <w:lang w:eastAsia="en-US"/>
        </w:rPr>
        <w:t>02</w:t>
      </w:r>
      <w:r w:rsidRPr="003E4FAE">
        <w:rPr>
          <w:rFonts w:ascii="Times New Roman" w:eastAsia="Calibri" w:hAnsi="Times New Roman" w:cs="Times New Roman"/>
          <w:sz w:val="28"/>
          <w:szCs w:val="28"/>
          <w:lang w:eastAsia="en-US"/>
        </w:rPr>
        <w:t>.0</w:t>
      </w:r>
      <w:r>
        <w:rPr>
          <w:rFonts w:ascii="Times New Roman" w:eastAsia="Calibri" w:hAnsi="Times New Roman" w:cs="Times New Roman"/>
          <w:sz w:val="28"/>
          <w:szCs w:val="28"/>
          <w:lang w:eastAsia="en-US"/>
        </w:rPr>
        <w:t>9</w:t>
      </w:r>
      <w:r w:rsidRPr="003E4FAE">
        <w:rPr>
          <w:rFonts w:ascii="Times New Roman" w:eastAsia="Calibri" w:hAnsi="Times New Roman" w:cs="Times New Roman"/>
          <w:sz w:val="28"/>
          <w:szCs w:val="28"/>
          <w:lang w:eastAsia="en-US"/>
        </w:rPr>
        <w:t>.20</w:t>
      </w:r>
      <w:r>
        <w:rPr>
          <w:rFonts w:ascii="Times New Roman" w:eastAsia="Calibri" w:hAnsi="Times New Roman" w:cs="Times New Roman"/>
          <w:sz w:val="28"/>
          <w:szCs w:val="28"/>
          <w:lang w:eastAsia="en-US"/>
        </w:rPr>
        <w:t>20</w:t>
      </w:r>
      <w:r w:rsidRPr="003E4FAE">
        <w:rPr>
          <w:rFonts w:ascii="Times New Roman" w:eastAsia="Calibri" w:hAnsi="Times New Roman" w:cs="Times New Roman"/>
          <w:sz w:val="28"/>
          <w:szCs w:val="28"/>
          <w:lang w:eastAsia="en-US"/>
        </w:rPr>
        <w:t xml:space="preserve"> № </w:t>
      </w:r>
      <w:r>
        <w:rPr>
          <w:rFonts w:ascii="Times New Roman" w:eastAsia="Calibri" w:hAnsi="Times New Roman" w:cs="Times New Roman"/>
          <w:sz w:val="28"/>
          <w:szCs w:val="28"/>
          <w:lang w:eastAsia="en-US"/>
        </w:rPr>
        <w:t>458</w:t>
      </w:r>
      <w:r w:rsidRPr="003E4FAE">
        <w:rPr>
          <w:rFonts w:ascii="Times New Roman" w:eastAsia="Calibri" w:hAnsi="Times New Roman" w:cs="Times New Roman"/>
          <w:sz w:val="28"/>
          <w:szCs w:val="28"/>
          <w:lang w:eastAsia="en-US"/>
        </w:rPr>
        <w:t xml:space="preserve"> «Об утверждении Порядка приема на</w:t>
      </w:r>
      <w:proofErr w:type="gramEnd"/>
      <w:r w:rsidRPr="003E4FAE">
        <w:rPr>
          <w:rFonts w:ascii="Times New Roman" w:eastAsia="Calibri" w:hAnsi="Times New Roman" w:cs="Times New Roman"/>
          <w:sz w:val="28"/>
          <w:szCs w:val="28"/>
          <w:lang w:eastAsia="en-US"/>
        </w:rPr>
        <w:t xml:space="preserve"> </w:t>
      </w:r>
      <w:proofErr w:type="gramStart"/>
      <w:r w:rsidRPr="003E4FAE">
        <w:rPr>
          <w:rFonts w:ascii="Times New Roman" w:eastAsia="Calibri" w:hAnsi="Times New Roman" w:cs="Times New Roman"/>
          <w:sz w:val="28"/>
          <w:szCs w:val="28"/>
          <w:lang w:eastAsia="en-US"/>
        </w:rPr>
        <w:t>обучение по</w:t>
      </w:r>
      <w:proofErr w:type="gramEnd"/>
      <w:r w:rsidRPr="003E4FAE">
        <w:rPr>
          <w:rFonts w:ascii="Times New Roman" w:eastAsia="Calibri" w:hAnsi="Times New Roman" w:cs="Times New Roman"/>
          <w:sz w:val="28"/>
          <w:szCs w:val="28"/>
          <w:lang w:eastAsia="en-US"/>
        </w:rPr>
        <w:t xml:space="preserve"> образовательным программам начального общего, основного общего и среднего общего образования», от </w:t>
      </w:r>
      <w:r>
        <w:rPr>
          <w:rFonts w:ascii="Times New Roman" w:eastAsia="Calibri" w:hAnsi="Times New Roman" w:cs="Times New Roman"/>
          <w:sz w:val="28"/>
          <w:szCs w:val="28"/>
          <w:lang w:eastAsia="en-US"/>
        </w:rPr>
        <w:t>15</w:t>
      </w:r>
      <w:r w:rsidRPr="003E4FAE">
        <w:rPr>
          <w:rFonts w:ascii="Times New Roman" w:eastAsia="Calibri" w:hAnsi="Times New Roman" w:cs="Times New Roman"/>
          <w:sz w:val="28"/>
          <w:szCs w:val="28"/>
          <w:lang w:eastAsia="en-US"/>
        </w:rPr>
        <w:t>.0</w:t>
      </w:r>
      <w:r>
        <w:rPr>
          <w:rFonts w:ascii="Times New Roman" w:eastAsia="Calibri" w:hAnsi="Times New Roman" w:cs="Times New Roman"/>
          <w:sz w:val="28"/>
          <w:szCs w:val="28"/>
          <w:lang w:eastAsia="en-US"/>
        </w:rPr>
        <w:t>5</w:t>
      </w:r>
      <w:r w:rsidRPr="003E4FAE">
        <w:rPr>
          <w:rFonts w:ascii="Times New Roman" w:eastAsia="Calibri" w:hAnsi="Times New Roman" w:cs="Times New Roman"/>
          <w:sz w:val="28"/>
          <w:szCs w:val="28"/>
          <w:lang w:eastAsia="en-US"/>
        </w:rPr>
        <w:t>.20</w:t>
      </w:r>
      <w:r>
        <w:rPr>
          <w:rFonts w:ascii="Times New Roman" w:eastAsia="Calibri" w:hAnsi="Times New Roman" w:cs="Times New Roman"/>
          <w:sz w:val="28"/>
          <w:szCs w:val="28"/>
          <w:lang w:eastAsia="en-US"/>
        </w:rPr>
        <w:t>20</w:t>
      </w:r>
      <w:r w:rsidRPr="003E4FAE">
        <w:rPr>
          <w:rFonts w:ascii="Times New Roman" w:eastAsia="Calibri" w:hAnsi="Times New Roman" w:cs="Times New Roman"/>
          <w:sz w:val="28"/>
          <w:szCs w:val="28"/>
          <w:lang w:eastAsia="en-US"/>
        </w:rPr>
        <w:t xml:space="preserve"> № 2</w:t>
      </w:r>
      <w:r>
        <w:rPr>
          <w:rFonts w:ascii="Times New Roman" w:eastAsia="Calibri" w:hAnsi="Times New Roman" w:cs="Times New Roman"/>
          <w:sz w:val="28"/>
          <w:szCs w:val="28"/>
          <w:lang w:eastAsia="en-US"/>
        </w:rPr>
        <w:t>36</w:t>
      </w:r>
      <w:r w:rsidRPr="003E4FAE">
        <w:rPr>
          <w:rFonts w:ascii="Times New Roman" w:eastAsia="Calibri" w:hAnsi="Times New Roman" w:cs="Times New Roman"/>
          <w:sz w:val="28"/>
          <w:szCs w:val="28"/>
          <w:lang w:eastAsia="en-US"/>
        </w:rPr>
        <w:t xml:space="preserve"> «Об утверждении Порядка приема на обучение по образовательным программам дошкольного образования»,</w:t>
      </w:r>
      <w:r>
        <w:rPr>
          <w:rFonts w:ascii="Times New Roman" w:eastAsia="Calibri" w:hAnsi="Times New Roman" w:cs="Times New Roman"/>
          <w:sz w:val="28"/>
          <w:szCs w:val="28"/>
          <w:lang w:eastAsia="en-US"/>
        </w:rPr>
        <w:t xml:space="preserve"> </w:t>
      </w:r>
      <w:r w:rsidRPr="003E4FAE">
        <w:rPr>
          <w:rFonts w:ascii="Times New Roman" w:eastAsia="Calibri" w:hAnsi="Times New Roman" w:cs="Times New Roman"/>
          <w:sz w:val="28"/>
          <w:szCs w:val="28"/>
          <w:lang w:eastAsia="en-US"/>
        </w:rPr>
        <w:t>и другими нормативными правовыми актами Российской Федерации, Новосибирской области, а также  Уставом Северного района Новосибирской области.</w:t>
      </w:r>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 xml:space="preserve">1.3. </w:t>
      </w:r>
      <w:proofErr w:type="gramStart"/>
      <w:r w:rsidRPr="004F535D">
        <w:rPr>
          <w:rFonts w:ascii="Times New Roman" w:eastAsia="Calibri" w:hAnsi="Times New Roman" w:cs="Times New Roman"/>
          <w:sz w:val="28"/>
          <w:szCs w:val="28"/>
          <w:lang w:eastAsia="en-US"/>
        </w:rPr>
        <w:t>Организацию предоставления общедоступного и бесплатного дошкольного, начального общего, основного общего и среднего общего образования по основным общеобразовательным программам и организацию предоставления дополнительного образования детей в образовательных организациях осуществляет администрация Северного района Новосибирской области в лице структурного подразделения управления образования администрации Северного района Новосибирской области (далее – УО), действующего на основании положения об управлении образования администрации Северного района</w:t>
      </w:r>
      <w:r>
        <w:rPr>
          <w:rFonts w:ascii="Times New Roman" w:eastAsia="Calibri" w:hAnsi="Times New Roman" w:cs="Times New Roman"/>
          <w:sz w:val="28"/>
          <w:szCs w:val="28"/>
          <w:lang w:eastAsia="en-US"/>
        </w:rPr>
        <w:t xml:space="preserve"> </w:t>
      </w:r>
      <w:r w:rsidRPr="004F535D">
        <w:rPr>
          <w:rFonts w:ascii="Times New Roman" w:eastAsia="Calibri" w:hAnsi="Times New Roman" w:cs="Times New Roman"/>
          <w:sz w:val="28"/>
          <w:szCs w:val="28"/>
          <w:lang w:eastAsia="en-US"/>
        </w:rPr>
        <w:t xml:space="preserve">Новосибирской области.  </w:t>
      </w:r>
      <w:proofErr w:type="gramEnd"/>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r w:rsidRPr="004F535D">
        <w:rPr>
          <w:rFonts w:ascii="Times New Roman" w:eastAsia="Calibri" w:hAnsi="Times New Roman" w:cs="Times New Roman"/>
          <w:sz w:val="28"/>
          <w:szCs w:val="28"/>
          <w:lang w:eastAsia="en-US"/>
        </w:rPr>
        <w:t>1.4. Непосредственную деятельность по предоставлению общедоступного и бесплатного дошкольного, начального общего, основного общего и среднего общего образования по основным общеобразовательным программам и предоставлению дополнительного образования детей на территории Северного района Новосибирской области в соответствии с действующим законодательством об образовании осуществляют муниципальные образовательные организации</w:t>
      </w:r>
      <w:r w:rsidRPr="004F535D">
        <w:rPr>
          <w:rFonts w:ascii="Times New Roman" w:eastAsia="Times New Roman" w:hAnsi="Times New Roman" w:cs="Times New Roman"/>
          <w:sz w:val="28"/>
          <w:szCs w:val="28"/>
        </w:rPr>
        <w:t>:</w:t>
      </w:r>
      <w:bookmarkStart w:id="0" w:name="page3"/>
      <w:bookmarkEnd w:id="0"/>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proofErr w:type="gramStart"/>
      <w:r w:rsidRPr="004F535D">
        <w:rPr>
          <w:rFonts w:ascii="Times New Roman" w:eastAsia="Times New Roman" w:hAnsi="Times New Roman" w:cs="Times New Roman"/>
          <w:sz w:val="28"/>
          <w:szCs w:val="28"/>
        </w:rPr>
        <w:t>- муниципальные общеобразовательные организации, осуществляющие в качестве основной цели деятельности образовательную деятельность по образовательным программам начального общего, основного общего и (или) среднего общего образования (далее – муниципальные общеобразовательные организации) (приложение 1);</w:t>
      </w:r>
      <w:proofErr w:type="gramEnd"/>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муниципальные дошкольные образовательные организации, осуществляющие в качестве основной цели деятельности образовательную деятельность по образовательным программам дошкольного образования, присмотр и уход за детьми (далее – муниципальные дошкольные образовательные организации) (приложение 2);</w:t>
      </w:r>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lastRenderedPageBreak/>
        <w:t>муниципальные организации дополнительного образования, осуществляющие в качестве основной цели деятельности образовательную деятельность по дополнительным общеобразовательным программам (далее – муниципальные организации дополнительного образования) (приложение 3).</w:t>
      </w:r>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Муниципальные образовательные организации вправе осуществлять образовательную деятельность по следующим образовательным программам, реализация которых не является основной целью их деятельности:</w:t>
      </w:r>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муниципальные общеобразовательные организации – образовательные программы дошкольного образования, дополнительные общеобразовательные программы, программы  профессионального обучения;</w:t>
      </w:r>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r w:rsidRPr="004F535D">
        <w:rPr>
          <w:rFonts w:ascii="Times New Roman" w:eastAsia="Calibri" w:hAnsi="Times New Roman" w:cs="Times New Roman"/>
          <w:sz w:val="28"/>
          <w:szCs w:val="28"/>
          <w:lang w:eastAsia="en-US"/>
        </w:rPr>
        <w:t xml:space="preserve">- </w:t>
      </w:r>
      <w:r w:rsidRPr="004F535D">
        <w:rPr>
          <w:rFonts w:ascii="Times New Roman" w:eastAsia="Times New Roman" w:hAnsi="Times New Roman" w:cs="Times New Roman"/>
          <w:sz w:val="28"/>
          <w:szCs w:val="28"/>
        </w:rPr>
        <w:t>муниципальные дошкольные образовательные организации – дополнительные общеразвивающие программы;</w:t>
      </w:r>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муниципальные организации дополнительного образования – образовательные программы дошкольного образования, программы профессионального обучения.</w:t>
      </w:r>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1.5. УО, муниципальные образовательные организации оказывают помощь родителям (законным представителям) несовершеннолетних обучающихся в воспитании детей, охране и укреплении их физического и психического здоровья, развитии индивидуальных способностей и необходимой коррекции нарушений их развития.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1.6. Содержание образования и условия организации обучения и </w:t>
      </w:r>
      <w:proofErr w:type="gramStart"/>
      <w:r w:rsidRPr="004F535D">
        <w:rPr>
          <w:rFonts w:ascii="Times New Roman" w:eastAsia="Times New Roman" w:hAnsi="Times New Roman" w:cs="Times New Roman"/>
          <w:sz w:val="28"/>
          <w:szCs w:val="28"/>
        </w:rPr>
        <w:t>воспитания</w:t>
      </w:r>
      <w:proofErr w:type="gramEnd"/>
      <w:r w:rsidRPr="004F535D">
        <w:rPr>
          <w:rFonts w:ascii="Times New Roman" w:eastAsia="Times New Roman" w:hAnsi="Times New Roman" w:cs="Times New Roman"/>
          <w:sz w:val="28"/>
          <w:szCs w:val="28"/>
        </w:rPr>
        <w:t xml:space="preserve"> обучающихся с ограниченными возможностями здоровья  (далее – обучающиеся с ОВЗ) определяются адаптированной образовательной программой, а для инвалидов также в соответствии с </w:t>
      </w:r>
      <w:hyperlink r:id="rId10" w:history="1">
        <w:r w:rsidRPr="004F535D">
          <w:rPr>
            <w:rFonts w:ascii="Times New Roman" w:eastAsia="Times New Roman" w:hAnsi="Times New Roman" w:cs="Times New Roman"/>
            <w:sz w:val="28"/>
            <w:szCs w:val="28"/>
          </w:rPr>
          <w:t>индивидуальной программой</w:t>
        </w:r>
      </w:hyperlink>
      <w:r w:rsidRPr="004F535D">
        <w:rPr>
          <w:rFonts w:ascii="Times New Roman" w:eastAsia="Times New Roman" w:hAnsi="Times New Roman" w:cs="Times New Roman"/>
          <w:sz w:val="28"/>
          <w:szCs w:val="28"/>
        </w:rPr>
        <w:t xml:space="preserve"> реабилитации инвалида</w:t>
      </w:r>
      <w:r>
        <w:rPr>
          <w:rFonts w:ascii="Times New Roman" w:eastAsia="Times New Roman" w:hAnsi="Times New Roman" w:cs="Times New Roman"/>
          <w:sz w:val="28"/>
          <w:szCs w:val="28"/>
        </w:rPr>
        <w:t>.</w:t>
      </w:r>
    </w:p>
    <w:p w:rsidR="00BE39CE"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Times New Roman" w:hAnsi="Times New Roman" w:cs="Times New Roman"/>
          <w:sz w:val="28"/>
          <w:szCs w:val="28"/>
        </w:rPr>
        <w:t>1.7. Обучающиеся</w:t>
      </w:r>
      <w:r w:rsidRPr="004F535D">
        <w:rPr>
          <w:rFonts w:ascii="Times New Roman" w:eastAsia="Calibri" w:hAnsi="Times New Roman" w:cs="Times New Roman"/>
          <w:sz w:val="28"/>
          <w:szCs w:val="28"/>
          <w:lang w:eastAsia="en-US"/>
        </w:rPr>
        <w:t xml:space="preserve"> с ОВЗ принимаются на </w:t>
      </w:r>
      <w:proofErr w:type="gramStart"/>
      <w:r w:rsidRPr="004F535D">
        <w:rPr>
          <w:rFonts w:ascii="Times New Roman" w:eastAsia="Calibri" w:hAnsi="Times New Roman" w:cs="Times New Roman"/>
          <w:sz w:val="28"/>
          <w:szCs w:val="28"/>
          <w:lang w:eastAsia="en-US"/>
        </w:rPr>
        <w:t>обучение</w:t>
      </w:r>
      <w:proofErr w:type="gramEnd"/>
      <w:r w:rsidRPr="004F535D">
        <w:rPr>
          <w:rFonts w:ascii="Times New Roman" w:eastAsia="Calibri" w:hAnsi="Times New Roman" w:cs="Times New Roman"/>
          <w:sz w:val="28"/>
          <w:szCs w:val="28"/>
          <w:lang w:eastAsia="en-US"/>
        </w:rPr>
        <w:t xml:space="preserve"> по адаптированной образовательной программе только с согласия </w:t>
      </w:r>
      <w:r>
        <w:rPr>
          <w:rFonts w:ascii="Times New Roman" w:eastAsia="Calibri" w:hAnsi="Times New Roman" w:cs="Times New Roman"/>
          <w:sz w:val="28"/>
          <w:szCs w:val="28"/>
          <w:lang w:eastAsia="en-US"/>
        </w:rPr>
        <w:t xml:space="preserve">их </w:t>
      </w:r>
      <w:r w:rsidRPr="004F535D">
        <w:rPr>
          <w:rFonts w:ascii="Times New Roman" w:eastAsia="Calibri" w:hAnsi="Times New Roman" w:cs="Times New Roman"/>
          <w:sz w:val="28"/>
          <w:szCs w:val="28"/>
          <w:lang w:eastAsia="en-US"/>
        </w:rPr>
        <w:t>родителей (законных представителей) и на основании рекомендаций психолого-медико-педагогической комиссии.</w:t>
      </w:r>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proofErr w:type="gramStart"/>
      <w:r>
        <w:rPr>
          <w:rFonts w:ascii="Times New Roman" w:eastAsia="Calibri" w:hAnsi="Times New Roman" w:cs="Times New Roman"/>
          <w:sz w:val="28"/>
          <w:szCs w:val="28"/>
          <w:lang w:eastAsia="en-US"/>
        </w:rPr>
        <w:t>Поступающие с ОВЗ, достигшие возраста восемнадцати лет, принимаются на обучение по адаптированной образовательной программе только с согласия самих поступающих.</w:t>
      </w:r>
      <w:proofErr w:type="gramEnd"/>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 xml:space="preserve">1.8. </w:t>
      </w:r>
      <w:proofErr w:type="gramStart"/>
      <w:r w:rsidRPr="004F535D">
        <w:rPr>
          <w:rFonts w:ascii="Times New Roman" w:eastAsia="Calibri" w:hAnsi="Times New Roman" w:cs="Times New Roman"/>
          <w:sz w:val="28"/>
          <w:szCs w:val="28"/>
          <w:lang w:eastAsia="en-US"/>
        </w:rPr>
        <w:t>Общее образование обучающихся с ОВЗ осуществляется в муниципальных образовательных организациях, осуществляющих образовательную деятельность по адаптированным основным общеобразовательным  программам.</w:t>
      </w:r>
      <w:proofErr w:type="gramEnd"/>
      <w:r w:rsidRPr="004F535D">
        <w:rPr>
          <w:rFonts w:ascii="Times New Roman" w:eastAsia="Calibri" w:hAnsi="Times New Roman" w:cs="Times New Roman"/>
          <w:sz w:val="28"/>
          <w:szCs w:val="28"/>
          <w:lang w:eastAsia="en-US"/>
        </w:rPr>
        <w:t xml:space="preserve"> В таких организациях создаются специальные условия для получения образования обучающимися с ОВЗ.</w:t>
      </w:r>
    </w:p>
    <w:p w:rsidR="00BE39CE"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 xml:space="preserve">1.9. Под специальными </w:t>
      </w:r>
      <w:proofErr w:type="gramStart"/>
      <w:r w:rsidRPr="004F535D">
        <w:rPr>
          <w:rFonts w:ascii="Times New Roman" w:eastAsia="Calibri" w:hAnsi="Times New Roman" w:cs="Times New Roman"/>
          <w:sz w:val="28"/>
          <w:szCs w:val="28"/>
          <w:lang w:eastAsia="en-US"/>
        </w:rPr>
        <w:t>условиями</w:t>
      </w:r>
      <w:proofErr w:type="gramEnd"/>
      <w:r w:rsidRPr="004F535D">
        <w:rPr>
          <w:rFonts w:ascii="Times New Roman" w:eastAsia="Calibri" w:hAnsi="Times New Roman" w:cs="Times New Roman"/>
          <w:sz w:val="28"/>
          <w:szCs w:val="28"/>
          <w:lang w:eastAsia="en-US"/>
        </w:rPr>
        <w:t xml:space="preserve"> для получения образования обучающимися с ОВЗ понимаются условия обучения, воспитания и развития таких обучающихся, включающие в себя использование специальных образовательных программ и методов обучения и воспитания, специальных учебников, учебных пособий и дидактических материалов, специальных технических средств обучения коллективного и индивидуального пользования, предоставление услуг ассистента (помощника), оказывающего обучающимся необходимую техническую помощь, проведение групповых и индивидуальных коррекционных занятий, обеспечение доступа в здания </w:t>
      </w:r>
      <w:r w:rsidRPr="00140C04">
        <w:rPr>
          <w:rFonts w:ascii="Times New Roman" w:eastAsia="Calibri" w:hAnsi="Times New Roman" w:cs="Times New Roman"/>
          <w:sz w:val="28"/>
          <w:szCs w:val="28"/>
          <w:lang w:eastAsia="en-US"/>
        </w:rPr>
        <w:t>муниципальных образовательных организаци</w:t>
      </w:r>
      <w:r>
        <w:rPr>
          <w:rFonts w:ascii="Times New Roman" w:eastAsia="Calibri" w:hAnsi="Times New Roman" w:cs="Times New Roman"/>
          <w:sz w:val="28"/>
          <w:szCs w:val="28"/>
          <w:lang w:eastAsia="en-US"/>
        </w:rPr>
        <w:t xml:space="preserve">й </w:t>
      </w:r>
      <w:r w:rsidRPr="004F535D">
        <w:rPr>
          <w:rFonts w:ascii="Times New Roman" w:eastAsia="Calibri" w:hAnsi="Times New Roman" w:cs="Times New Roman"/>
          <w:sz w:val="28"/>
          <w:szCs w:val="28"/>
          <w:lang w:eastAsia="en-US"/>
        </w:rPr>
        <w:t xml:space="preserve">и другие условия, </w:t>
      </w:r>
      <w:r w:rsidRPr="004F535D">
        <w:rPr>
          <w:rFonts w:ascii="Times New Roman" w:eastAsia="Calibri" w:hAnsi="Times New Roman" w:cs="Times New Roman"/>
          <w:sz w:val="28"/>
          <w:szCs w:val="28"/>
          <w:lang w:eastAsia="en-US"/>
        </w:rPr>
        <w:lastRenderedPageBreak/>
        <w:t xml:space="preserve">без которых невозможно или затруднено освоение образовательных программ </w:t>
      </w:r>
      <w:proofErr w:type="gramStart"/>
      <w:r>
        <w:rPr>
          <w:rFonts w:ascii="Times New Roman" w:eastAsia="Calibri" w:hAnsi="Times New Roman" w:cs="Times New Roman"/>
          <w:sz w:val="28"/>
          <w:szCs w:val="28"/>
          <w:lang w:eastAsia="en-US"/>
        </w:rPr>
        <w:t>обучающимися</w:t>
      </w:r>
      <w:proofErr w:type="gramEnd"/>
      <w:r w:rsidRPr="004F535D">
        <w:rPr>
          <w:rFonts w:ascii="Times New Roman" w:eastAsia="Calibri" w:hAnsi="Times New Roman" w:cs="Times New Roman"/>
          <w:sz w:val="28"/>
          <w:szCs w:val="28"/>
          <w:lang w:eastAsia="en-US"/>
        </w:rPr>
        <w:t xml:space="preserve"> с</w:t>
      </w:r>
      <w:r>
        <w:rPr>
          <w:rFonts w:ascii="Times New Roman" w:eastAsia="Calibri" w:hAnsi="Times New Roman" w:cs="Times New Roman"/>
          <w:sz w:val="28"/>
          <w:szCs w:val="28"/>
          <w:lang w:eastAsia="en-US"/>
        </w:rPr>
        <w:t xml:space="preserve"> ОВЗ</w:t>
      </w:r>
      <w:r w:rsidRPr="004F535D">
        <w:rPr>
          <w:rFonts w:ascii="Times New Roman" w:eastAsia="Calibri" w:hAnsi="Times New Roman" w:cs="Times New Roman"/>
          <w:sz w:val="28"/>
          <w:szCs w:val="28"/>
          <w:lang w:eastAsia="en-US"/>
        </w:rPr>
        <w:t>.</w:t>
      </w:r>
    </w:p>
    <w:p w:rsidR="00BE39CE" w:rsidRPr="00523B89" w:rsidRDefault="00BE39CE" w:rsidP="00BE39CE">
      <w:pPr>
        <w:spacing w:after="0" w:line="240" w:lineRule="auto"/>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1.10. Для получения без дискриминации качественного образования лицами с ограниченными возможностями здоровья</w:t>
      </w:r>
      <w:r w:rsidRPr="00523B89">
        <w:t xml:space="preserve"> </w:t>
      </w:r>
      <w:r w:rsidRPr="00523B89">
        <w:rPr>
          <w:rFonts w:ascii="Times New Roman" w:eastAsia="Calibri" w:hAnsi="Times New Roman" w:cs="Times New Roman"/>
          <w:sz w:val="28"/>
          <w:szCs w:val="28"/>
          <w:lang w:eastAsia="en-US"/>
        </w:rPr>
        <w:t>создаются:</w:t>
      </w:r>
    </w:p>
    <w:p w:rsidR="00BE39CE" w:rsidRPr="00523B89" w:rsidRDefault="00BE39CE" w:rsidP="00BE39CE">
      <w:pPr>
        <w:spacing w:after="0" w:line="240" w:lineRule="auto"/>
        <w:ind w:firstLine="709"/>
        <w:jc w:val="both"/>
        <w:rPr>
          <w:rFonts w:ascii="Times New Roman" w:eastAsia="Calibri" w:hAnsi="Times New Roman" w:cs="Times New Roman"/>
          <w:sz w:val="28"/>
          <w:szCs w:val="28"/>
          <w:lang w:eastAsia="en-US"/>
        </w:rPr>
      </w:pPr>
      <w:proofErr w:type="gramStart"/>
      <w:r w:rsidRPr="00523B89">
        <w:rPr>
          <w:rFonts w:ascii="Times New Roman" w:eastAsia="Calibri" w:hAnsi="Times New Roman" w:cs="Times New Roman"/>
          <w:sz w:val="28"/>
          <w:szCs w:val="28"/>
          <w:lang w:eastAsia="en-US"/>
        </w:rPr>
        <w:t>необходимые условия для коррекции нарушений развития и социальной адаптации, оказания ранней коррекционной помощи на основе специальных педагогических подходов и наиболее подходящих для этих лиц языков, методов и способов общения;</w:t>
      </w:r>
      <w:proofErr w:type="gramEnd"/>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r w:rsidRPr="00523B89">
        <w:rPr>
          <w:rFonts w:ascii="Times New Roman" w:eastAsia="Calibri" w:hAnsi="Times New Roman" w:cs="Times New Roman"/>
          <w:sz w:val="28"/>
          <w:szCs w:val="28"/>
          <w:lang w:eastAsia="en-US"/>
        </w:rPr>
        <w:t>условия, в максимальной степени способствующие получению образования определенного уровня и определенной направленности, а также социальному развитию этих лиц, в том числе посредством организации инклюзивного образования лиц с ограниченными возможностями здоровья</w:t>
      </w:r>
      <w:r>
        <w:rPr>
          <w:rFonts w:ascii="Times New Roman" w:eastAsia="Calibri" w:hAnsi="Times New Roman" w:cs="Times New Roman"/>
          <w:sz w:val="28"/>
          <w:szCs w:val="28"/>
          <w:lang w:eastAsia="en-US"/>
        </w:rPr>
        <w:t xml:space="preserve">. </w:t>
      </w:r>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1.1</w:t>
      </w:r>
      <w:r>
        <w:rPr>
          <w:rFonts w:ascii="Times New Roman" w:eastAsia="Calibri" w:hAnsi="Times New Roman" w:cs="Times New Roman"/>
          <w:sz w:val="28"/>
          <w:szCs w:val="28"/>
          <w:lang w:eastAsia="en-US"/>
        </w:rPr>
        <w:t>1</w:t>
      </w:r>
      <w:r w:rsidRPr="004F535D">
        <w:rPr>
          <w:rFonts w:ascii="Times New Roman" w:eastAsia="Calibri" w:hAnsi="Times New Roman" w:cs="Times New Roman"/>
          <w:sz w:val="28"/>
          <w:szCs w:val="28"/>
          <w:lang w:eastAsia="en-US"/>
        </w:rPr>
        <w:t xml:space="preserve">. Образование обучающихся с ОВЗ может быть организовано как совместно с другими обучающимися, так и в отдельных </w:t>
      </w:r>
      <w:r>
        <w:rPr>
          <w:rFonts w:ascii="Times New Roman" w:eastAsia="Calibri" w:hAnsi="Times New Roman" w:cs="Times New Roman"/>
          <w:sz w:val="28"/>
          <w:szCs w:val="28"/>
          <w:lang w:eastAsia="en-US"/>
        </w:rPr>
        <w:t xml:space="preserve">классах, </w:t>
      </w:r>
      <w:r w:rsidRPr="004F535D">
        <w:rPr>
          <w:rFonts w:ascii="Times New Roman" w:eastAsia="Calibri" w:hAnsi="Times New Roman" w:cs="Times New Roman"/>
          <w:sz w:val="28"/>
          <w:szCs w:val="28"/>
          <w:lang w:eastAsia="en-US"/>
        </w:rPr>
        <w:t>группах или в отдельных организациях, осуществляющих образовательную деятельность.</w:t>
      </w:r>
    </w:p>
    <w:p w:rsidR="00BE39CE" w:rsidRPr="004F535D" w:rsidRDefault="00BE39CE" w:rsidP="00BE39CE">
      <w:pPr>
        <w:spacing w:after="0" w:line="240" w:lineRule="auto"/>
        <w:ind w:firstLine="709"/>
        <w:jc w:val="both"/>
        <w:rPr>
          <w:rFonts w:ascii="Times New Roman" w:eastAsia="Calibri" w:hAnsi="Times New Roman" w:cs="Times New Roman"/>
          <w:sz w:val="28"/>
          <w:szCs w:val="28"/>
        </w:rPr>
      </w:pPr>
      <w:r w:rsidRPr="004F535D">
        <w:rPr>
          <w:rFonts w:ascii="Times New Roman" w:eastAsia="Calibri" w:hAnsi="Times New Roman" w:cs="Times New Roman"/>
          <w:sz w:val="28"/>
          <w:szCs w:val="28"/>
          <w:lang w:eastAsia="en-US"/>
        </w:rPr>
        <w:t>1.1</w:t>
      </w:r>
      <w:r>
        <w:rPr>
          <w:rFonts w:ascii="Times New Roman" w:eastAsia="Calibri" w:hAnsi="Times New Roman" w:cs="Times New Roman"/>
          <w:sz w:val="28"/>
          <w:szCs w:val="28"/>
          <w:lang w:eastAsia="en-US"/>
        </w:rPr>
        <w:t>2</w:t>
      </w:r>
      <w:r w:rsidRPr="004F535D">
        <w:rPr>
          <w:rFonts w:ascii="Times New Roman" w:eastAsia="Calibri" w:hAnsi="Times New Roman" w:cs="Times New Roman"/>
          <w:sz w:val="28"/>
          <w:szCs w:val="28"/>
          <w:lang w:eastAsia="en-US"/>
        </w:rPr>
        <w:t xml:space="preserve">. </w:t>
      </w:r>
      <w:r w:rsidRPr="004F535D">
        <w:rPr>
          <w:rFonts w:ascii="Times New Roman" w:eastAsia="Calibri" w:hAnsi="Times New Roman" w:cs="Times New Roman"/>
          <w:sz w:val="28"/>
          <w:szCs w:val="28"/>
        </w:rPr>
        <w:t>В  муниципальных  образовательных  организациях  образовательная деятельность осуществляется на государственном языке Российской Федерации.</w:t>
      </w:r>
    </w:p>
    <w:p w:rsidR="00BE39CE" w:rsidRPr="004F535D" w:rsidRDefault="00BE39CE" w:rsidP="00BE39CE">
      <w:pPr>
        <w:spacing w:after="0" w:line="240" w:lineRule="auto"/>
        <w:ind w:firstLine="709"/>
        <w:jc w:val="both"/>
        <w:rPr>
          <w:rFonts w:ascii="Times New Roman" w:eastAsia="Calibri" w:hAnsi="Times New Roman" w:cs="Times New Roman"/>
          <w:sz w:val="28"/>
          <w:szCs w:val="28"/>
        </w:rPr>
      </w:pPr>
      <w:r w:rsidRPr="004F535D">
        <w:rPr>
          <w:rFonts w:ascii="Times New Roman" w:eastAsia="Calibri" w:hAnsi="Times New Roman" w:cs="Times New Roman"/>
          <w:sz w:val="28"/>
          <w:szCs w:val="28"/>
        </w:rPr>
        <w:t>1.1</w:t>
      </w:r>
      <w:r>
        <w:rPr>
          <w:rFonts w:ascii="Times New Roman" w:eastAsia="Calibri" w:hAnsi="Times New Roman" w:cs="Times New Roman"/>
          <w:sz w:val="28"/>
          <w:szCs w:val="28"/>
        </w:rPr>
        <w:t>3</w:t>
      </w:r>
      <w:r w:rsidRPr="004F535D">
        <w:rPr>
          <w:rFonts w:ascii="Times New Roman" w:eastAsia="Calibri" w:hAnsi="Times New Roman" w:cs="Times New Roman"/>
          <w:sz w:val="28"/>
          <w:szCs w:val="28"/>
        </w:rPr>
        <w:t xml:space="preserve">. </w:t>
      </w:r>
      <w:proofErr w:type="gramStart"/>
      <w:r w:rsidRPr="004F535D">
        <w:rPr>
          <w:rFonts w:ascii="Times New Roman" w:eastAsia="Calibri" w:hAnsi="Times New Roman" w:cs="Times New Roman"/>
          <w:sz w:val="28"/>
          <w:szCs w:val="28"/>
        </w:rPr>
        <w:t>В муниципальных образовательных организациях образовательные отношения прекращаются в связи с отчислением обучающегося:</w:t>
      </w:r>
      <w:proofErr w:type="gramEnd"/>
    </w:p>
    <w:p w:rsidR="00BE39CE" w:rsidRPr="004F535D" w:rsidRDefault="00BE39CE" w:rsidP="00BE39CE">
      <w:pPr>
        <w:spacing w:after="0" w:line="240" w:lineRule="auto"/>
        <w:ind w:firstLine="709"/>
        <w:jc w:val="both"/>
        <w:rPr>
          <w:rFonts w:ascii="Times New Roman" w:eastAsia="Calibri" w:hAnsi="Times New Roman" w:cs="Times New Roman"/>
          <w:sz w:val="28"/>
          <w:szCs w:val="28"/>
        </w:rPr>
      </w:pPr>
      <w:r w:rsidRPr="004F535D">
        <w:rPr>
          <w:rFonts w:ascii="Times New Roman" w:eastAsia="Calibri" w:hAnsi="Times New Roman" w:cs="Times New Roman"/>
          <w:sz w:val="28"/>
          <w:szCs w:val="28"/>
        </w:rPr>
        <w:t>- в связи с получением образования (завершением обучения);</w:t>
      </w:r>
    </w:p>
    <w:p w:rsidR="00BE39CE" w:rsidRPr="004F535D" w:rsidRDefault="00BE39CE" w:rsidP="00BE39CE">
      <w:pPr>
        <w:spacing w:after="0" w:line="240" w:lineRule="auto"/>
        <w:ind w:firstLine="709"/>
        <w:jc w:val="both"/>
        <w:rPr>
          <w:rFonts w:ascii="Times New Roman" w:eastAsia="Calibri" w:hAnsi="Times New Roman" w:cs="Times New Roman"/>
          <w:sz w:val="28"/>
          <w:szCs w:val="28"/>
        </w:rPr>
      </w:pPr>
      <w:r w:rsidRPr="004F535D">
        <w:rPr>
          <w:rFonts w:ascii="Times New Roman" w:eastAsia="Calibri" w:hAnsi="Times New Roman" w:cs="Times New Roman"/>
          <w:sz w:val="28"/>
          <w:szCs w:val="28"/>
        </w:rPr>
        <w:t>- досрочно, в следующих случаях:</w:t>
      </w:r>
    </w:p>
    <w:p w:rsidR="00BE39CE" w:rsidRPr="004F535D" w:rsidRDefault="00BE39CE" w:rsidP="00BE39CE">
      <w:pPr>
        <w:spacing w:after="0" w:line="240" w:lineRule="auto"/>
        <w:ind w:firstLine="709"/>
        <w:jc w:val="both"/>
        <w:rPr>
          <w:rFonts w:ascii="Times New Roman" w:eastAsia="Calibri" w:hAnsi="Times New Roman" w:cs="Times New Roman"/>
          <w:sz w:val="28"/>
          <w:szCs w:val="28"/>
        </w:rPr>
      </w:pPr>
      <w:r w:rsidRPr="004F535D">
        <w:rPr>
          <w:rFonts w:ascii="Times New Roman" w:eastAsia="Calibri" w:hAnsi="Times New Roman" w:cs="Times New Roman"/>
          <w:sz w:val="28"/>
          <w:szCs w:val="28"/>
        </w:rPr>
        <w:t>1) по инициативе обучающегося или родителей (законных представителей)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BE39CE" w:rsidRPr="004F535D" w:rsidRDefault="00BE39CE" w:rsidP="00BE39CE">
      <w:pPr>
        <w:spacing w:after="0" w:line="240" w:lineRule="auto"/>
        <w:ind w:firstLine="709"/>
        <w:jc w:val="both"/>
        <w:rPr>
          <w:rFonts w:ascii="Times New Roman" w:eastAsia="Calibri" w:hAnsi="Times New Roman" w:cs="Times New Roman"/>
          <w:sz w:val="28"/>
          <w:szCs w:val="28"/>
        </w:rPr>
      </w:pPr>
      <w:r w:rsidRPr="004F535D">
        <w:rPr>
          <w:rFonts w:ascii="Times New Roman" w:eastAsia="Calibri" w:hAnsi="Times New Roman" w:cs="Times New Roman"/>
          <w:sz w:val="28"/>
          <w:szCs w:val="28"/>
        </w:rPr>
        <w:t xml:space="preserve">2) по инициативе организации, осуществляющей образовательную деятельность, в случае применения к </w:t>
      </w:r>
      <w:proofErr w:type="gramStart"/>
      <w:r w:rsidRPr="004F535D">
        <w:rPr>
          <w:rFonts w:ascii="Times New Roman" w:eastAsia="Calibri" w:hAnsi="Times New Roman" w:cs="Times New Roman"/>
          <w:sz w:val="28"/>
          <w:szCs w:val="28"/>
        </w:rPr>
        <w:t>обучающемуся</w:t>
      </w:r>
      <w:proofErr w:type="gramEnd"/>
      <w:r w:rsidRPr="004F535D">
        <w:rPr>
          <w:rFonts w:ascii="Times New Roman" w:eastAsia="Calibri" w:hAnsi="Times New Roman" w:cs="Times New Roman"/>
          <w:sz w:val="28"/>
          <w:szCs w:val="28"/>
        </w:rPr>
        <w:t>, достигшему возраста пятнадцати лет, отчисления как меры дисциплинарного взыскания;</w:t>
      </w:r>
    </w:p>
    <w:p w:rsidR="00BE39CE" w:rsidRPr="004F535D" w:rsidRDefault="00BE39CE" w:rsidP="00BE39CE">
      <w:pPr>
        <w:spacing w:after="0" w:line="240" w:lineRule="auto"/>
        <w:ind w:firstLine="709"/>
        <w:jc w:val="both"/>
        <w:rPr>
          <w:rFonts w:ascii="Times New Roman" w:eastAsia="Calibri" w:hAnsi="Times New Roman" w:cs="Times New Roman"/>
          <w:sz w:val="28"/>
          <w:szCs w:val="28"/>
        </w:rPr>
      </w:pPr>
      <w:r w:rsidRPr="004F535D">
        <w:rPr>
          <w:rFonts w:ascii="Times New Roman" w:eastAsia="Calibri" w:hAnsi="Times New Roman" w:cs="Times New Roman"/>
          <w:sz w:val="28"/>
          <w:szCs w:val="28"/>
        </w:rPr>
        <w:t>3) по обстоятельствам, не зависящим от воли обучающегося или родителей (законных представителей) несовершеннолетнего обучающегося и организации, осуществляющей образовательную деятельность, в том числе в случае ликвидации организации, осуществляющей образовательную деятельность.</w:t>
      </w:r>
    </w:p>
    <w:p w:rsidR="00BE39CE" w:rsidRPr="004F535D" w:rsidRDefault="00BE39CE" w:rsidP="00BE39CE">
      <w:pPr>
        <w:spacing w:after="0" w:line="240" w:lineRule="auto"/>
        <w:ind w:firstLine="709"/>
        <w:jc w:val="both"/>
        <w:rPr>
          <w:rFonts w:ascii="Times New Roman" w:eastAsia="Calibri" w:hAnsi="Times New Roman" w:cs="Times New Roman"/>
          <w:sz w:val="28"/>
          <w:szCs w:val="28"/>
        </w:rPr>
      </w:pPr>
    </w:p>
    <w:p w:rsidR="00BE39CE" w:rsidRPr="004F535D" w:rsidRDefault="00BE39CE" w:rsidP="00BE39CE">
      <w:pPr>
        <w:numPr>
          <w:ilvl w:val="0"/>
          <w:numId w:val="4"/>
        </w:numPr>
        <w:tabs>
          <w:tab w:val="left" w:pos="1000"/>
        </w:tabs>
        <w:spacing w:after="0" w:line="240" w:lineRule="auto"/>
        <w:ind w:left="0" w:firstLine="0"/>
        <w:jc w:val="center"/>
        <w:rPr>
          <w:rFonts w:ascii="Calibri" w:eastAsia="Times New Roman" w:hAnsi="Calibri" w:cs="Times New Roman"/>
          <w:bCs/>
          <w:sz w:val="28"/>
          <w:szCs w:val="28"/>
          <w:lang w:eastAsia="en-US"/>
        </w:rPr>
      </w:pPr>
      <w:r w:rsidRPr="004F535D">
        <w:rPr>
          <w:rFonts w:ascii="Times New Roman" w:eastAsia="Times New Roman" w:hAnsi="Times New Roman" w:cs="Times New Roman"/>
          <w:bCs/>
          <w:sz w:val="28"/>
          <w:szCs w:val="28"/>
          <w:lang w:eastAsia="en-US"/>
        </w:rPr>
        <w:t xml:space="preserve">Организация предоставления </w:t>
      </w:r>
      <w:r w:rsidRPr="004F535D">
        <w:rPr>
          <w:rFonts w:ascii="Times New Roman" w:eastAsia="Calibri" w:hAnsi="Times New Roman" w:cs="Times New Roman"/>
          <w:sz w:val="28"/>
          <w:szCs w:val="28"/>
          <w:lang w:eastAsia="en-US"/>
        </w:rPr>
        <w:t xml:space="preserve">общедоступного и бесплатного </w:t>
      </w:r>
      <w:r w:rsidRPr="004F535D">
        <w:rPr>
          <w:rFonts w:ascii="Times New Roman" w:eastAsia="Times New Roman" w:hAnsi="Times New Roman" w:cs="Times New Roman"/>
          <w:bCs/>
          <w:sz w:val="28"/>
          <w:szCs w:val="28"/>
          <w:lang w:eastAsia="en-US"/>
        </w:rPr>
        <w:t>дошкольного образования</w:t>
      </w:r>
      <w:r w:rsidRPr="004F535D">
        <w:rPr>
          <w:rFonts w:ascii="Times New Roman" w:eastAsia="Calibri" w:hAnsi="Times New Roman" w:cs="Times New Roman"/>
          <w:sz w:val="28"/>
          <w:szCs w:val="28"/>
          <w:lang w:eastAsia="en-US"/>
        </w:rPr>
        <w:t xml:space="preserve"> по основным общеобразовательным программам</w:t>
      </w:r>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2.1. Дошкольное образование направлено на формирование общей культуры, развитие физических, интеллектуальных, нравственных, эстетических и личностных качеств, формирование предпосылок учебной деятельности, сохранение и укрепление здоровья детей дошкольного возраста.</w:t>
      </w:r>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 xml:space="preserve">2.2. </w:t>
      </w:r>
      <w:proofErr w:type="gramStart"/>
      <w:r w:rsidRPr="004F535D">
        <w:rPr>
          <w:rFonts w:ascii="Times New Roman" w:eastAsia="Calibri" w:hAnsi="Times New Roman" w:cs="Times New Roman"/>
          <w:sz w:val="28"/>
          <w:szCs w:val="28"/>
          <w:lang w:eastAsia="en-US"/>
        </w:rPr>
        <w:t xml:space="preserve">Образовательные программы дошкольного образования направлены на разностороннее развитие детей дошкольного возраста с учетом их возрастных и индивидуальных особенностей, в том числе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w:t>
      </w:r>
      <w:r w:rsidRPr="004F535D">
        <w:rPr>
          <w:rFonts w:ascii="Times New Roman" w:eastAsia="Calibri" w:hAnsi="Times New Roman" w:cs="Times New Roman"/>
          <w:sz w:val="28"/>
          <w:szCs w:val="28"/>
          <w:lang w:eastAsia="en-US"/>
        </w:rPr>
        <w:lastRenderedPageBreak/>
        <w:t>индивидуального подхода к детям дошкольного возраста и специфичных для детей дошкольного возраста видов деятельности.</w:t>
      </w:r>
      <w:proofErr w:type="gramEnd"/>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2.3. Дошкольное образование может быть получено в муниципальных  организациях, осуществляющих образовательную деятельность, а также вне организаций - в форме семейного образования.</w:t>
      </w:r>
    </w:p>
    <w:p w:rsidR="00BE39CE" w:rsidRPr="002B4207"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 xml:space="preserve">2.4. </w:t>
      </w:r>
      <w:r w:rsidRPr="002B4207">
        <w:rPr>
          <w:rFonts w:ascii="Times New Roman" w:eastAsia="Calibri" w:hAnsi="Times New Roman" w:cs="Times New Roman"/>
          <w:sz w:val="28"/>
          <w:szCs w:val="28"/>
          <w:lang w:eastAsia="en-US"/>
        </w:rPr>
        <w:t>Форма получения дошкольного образования определяется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дошкольного образования учитывается мнение ребенка</w:t>
      </w:r>
      <w:r>
        <w:rPr>
          <w:rFonts w:ascii="Times New Roman" w:eastAsia="Calibri" w:hAnsi="Times New Roman" w:cs="Times New Roman"/>
          <w:sz w:val="28"/>
          <w:szCs w:val="28"/>
          <w:lang w:eastAsia="en-US"/>
        </w:rPr>
        <w:t>.</w:t>
      </w:r>
    </w:p>
    <w:p w:rsidR="00BE39CE" w:rsidRPr="00B50EC7" w:rsidRDefault="00BE39CE" w:rsidP="00BE39CE">
      <w:pPr>
        <w:spacing w:after="0" w:line="240" w:lineRule="auto"/>
        <w:ind w:firstLine="709"/>
        <w:jc w:val="both"/>
        <w:rPr>
          <w:rFonts w:ascii="Times New Roman" w:eastAsia="Calibri" w:hAnsi="Times New Roman" w:cs="Times New Roman"/>
          <w:sz w:val="28"/>
          <w:szCs w:val="28"/>
          <w:lang w:eastAsia="en-US"/>
        </w:rPr>
      </w:pPr>
      <w:r w:rsidRPr="00B50EC7">
        <w:rPr>
          <w:rFonts w:ascii="Times New Roman" w:eastAsia="Calibri" w:hAnsi="Times New Roman" w:cs="Times New Roman"/>
          <w:sz w:val="28"/>
          <w:szCs w:val="28"/>
          <w:lang w:eastAsia="en-US"/>
        </w:rPr>
        <w:t xml:space="preserve">При выборе родителями (законными представителями) детей формы получения дошкольного образования в форме семейного образования родители (законные представители) информируют об этом выборе администрацию Северного района Новосибирской области.  </w:t>
      </w:r>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r w:rsidRPr="00B50EC7">
        <w:rPr>
          <w:rFonts w:ascii="Times New Roman" w:eastAsia="Calibri" w:hAnsi="Times New Roman" w:cs="Times New Roman"/>
          <w:sz w:val="28"/>
          <w:szCs w:val="28"/>
          <w:lang w:eastAsia="en-US"/>
        </w:rPr>
        <w:t xml:space="preserve">2.5. Муниципальная образовательная организация </w:t>
      </w:r>
      <w:r w:rsidRPr="004F535D">
        <w:rPr>
          <w:rFonts w:ascii="Times New Roman" w:eastAsia="Calibri" w:hAnsi="Times New Roman" w:cs="Times New Roman"/>
          <w:sz w:val="28"/>
          <w:szCs w:val="28"/>
          <w:lang w:eastAsia="en-US"/>
        </w:rPr>
        <w:t>может использовать сетевую форму реализации образовательной программы дошкольного образования, обеспечивающую возможность ее освоения воспитанниками с использованием ресурсов нескольких организаций, осуществляющих образовательную деятельность, а также при необходимости с использованием ресурсов иных организаций. Использование сетевой формы реализации образовательных программ дошкольного образования осуществляется на основании договора между указанными организациями.</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2.6. Комплектование муниципальных образовательных организаций, реализующих основную образовательную программу дошкольного образования (далее – ДОУ), воспитанниками осуществляется администрацией Северного района Новосибирской области в соответствии с административным регламентом предоставления муниципальной услуги «</w:t>
      </w:r>
      <w:r w:rsidRPr="003D2D77">
        <w:rPr>
          <w:rFonts w:ascii="Times New Roman" w:eastAsia="Times New Roman" w:hAnsi="Times New Roman" w:cs="Times New Roman"/>
          <w:sz w:val="28"/>
          <w:szCs w:val="28"/>
        </w:rPr>
        <w:t>Прием заявлений, постановка на учет и направление для зачисления детей в образовательные организации, реализующие основную образовательную программу дошкольного образования</w:t>
      </w:r>
      <w:r w:rsidRPr="004F535D">
        <w:rPr>
          <w:rFonts w:ascii="Times New Roman" w:eastAsia="Times New Roman" w:hAnsi="Times New Roman" w:cs="Times New Roman"/>
          <w:sz w:val="28"/>
          <w:szCs w:val="28"/>
        </w:rPr>
        <w:t>».</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2.7. ДОУ обеспечивает получение дошкольного образования, присмотр и уход за воспитанниками при достижении ими возраста в соответствии с уставом ДОУ до прекращения образовательных отношений.</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2.8. Прием на </w:t>
      </w:r>
      <w:proofErr w:type="gramStart"/>
      <w:r w:rsidRPr="004F535D">
        <w:rPr>
          <w:rFonts w:ascii="Times New Roman" w:eastAsia="Times New Roman" w:hAnsi="Times New Roman" w:cs="Times New Roman"/>
          <w:sz w:val="28"/>
          <w:szCs w:val="28"/>
        </w:rPr>
        <w:t>обучение по</w:t>
      </w:r>
      <w:proofErr w:type="gramEnd"/>
      <w:r w:rsidRPr="004F535D">
        <w:rPr>
          <w:rFonts w:ascii="Times New Roman" w:eastAsia="Times New Roman" w:hAnsi="Times New Roman" w:cs="Times New Roman"/>
          <w:sz w:val="28"/>
          <w:szCs w:val="28"/>
        </w:rPr>
        <w:t xml:space="preserve"> образовательным программам дошкольного образования является компетенцией ДОУ и осуществляется в порядке, установленном федеральным органом исполнительной власти, осуществляющим функции по выработке </w:t>
      </w:r>
      <w:r>
        <w:rPr>
          <w:rFonts w:ascii="Times New Roman" w:eastAsia="Times New Roman" w:hAnsi="Times New Roman" w:cs="Times New Roman"/>
          <w:sz w:val="28"/>
          <w:szCs w:val="28"/>
        </w:rPr>
        <w:t xml:space="preserve">и реализации </w:t>
      </w:r>
      <w:r w:rsidRPr="004F535D">
        <w:rPr>
          <w:rFonts w:ascii="Times New Roman" w:eastAsia="Times New Roman" w:hAnsi="Times New Roman" w:cs="Times New Roman"/>
          <w:sz w:val="28"/>
          <w:szCs w:val="28"/>
        </w:rPr>
        <w:t xml:space="preserve">государственной политики и нормативно-правовому регулированию в сфере </w:t>
      </w:r>
      <w:r>
        <w:rPr>
          <w:rFonts w:ascii="Times New Roman" w:eastAsia="Times New Roman" w:hAnsi="Times New Roman" w:cs="Times New Roman"/>
          <w:sz w:val="28"/>
          <w:szCs w:val="28"/>
        </w:rPr>
        <w:t xml:space="preserve">общего </w:t>
      </w:r>
      <w:r w:rsidRPr="004F535D">
        <w:rPr>
          <w:rFonts w:ascii="Times New Roman" w:eastAsia="Times New Roman" w:hAnsi="Times New Roman" w:cs="Times New Roman"/>
          <w:sz w:val="28"/>
          <w:szCs w:val="28"/>
        </w:rPr>
        <w:t>образования.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Правила приема в части, не урегулированной законодательством об образовании, устанавливаются ДОУ самостоятельно.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2.9. Сроки получения дошкольного образования устанавливаются федеральным государственным образовательным стандартом дошкольного образования.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2.10. Содержание дошкольного образования определяется образовательной программой дошкольного образования.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2.11.Требования к структуре, объему, условиям реализации и результатам освоения образовательной программы дошкольного образования определяются </w:t>
      </w:r>
      <w:r w:rsidRPr="004F535D">
        <w:rPr>
          <w:rFonts w:ascii="Times New Roman" w:eastAsia="Times New Roman" w:hAnsi="Times New Roman" w:cs="Times New Roman"/>
          <w:sz w:val="28"/>
          <w:szCs w:val="28"/>
        </w:rPr>
        <w:lastRenderedPageBreak/>
        <w:t xml:space="preserve">федеральным государственным образовательным </w:t>
      </w:r>
      <w:hyperlink r:id="rId11" w:history="1">
        <w:r w:rsidRPr="004F535D">
          <w:rPr>
            <w:rFonts w:ascii="Times New Roman" w:eastAsia="Times New Roman" w:hAnsi="Times New Roman" w:cs="Times New Roman"/>
            <w:sz w:val="28"/>
            <w:szCs w:val="28"/>
          </w:rPr>
          <w:t>стандартом</w:t>
        </w:r>
      </w:hyperlink>
      <w:r w:rsidRPr="004F535D">
        <w:rPr>
          <w:rFonts w:ascii="Times New Roman" w:eastAsia="Times New Roman" w:hAnsi="Times New Roman" w:cs="Times New Roman"/>
          <w:sz w:val="28"/>
          <w:szCs w:val="28"/>
        </w:rPr>
        <w:t xml:space="preserve"> дошкольного образования.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2.12. Образовательные программы дошкольного образования самостоятельно разрабатываются и утверждаются ДОУ в соответствии с федеральным государственным образовательным стандартом дошкольного образования и с учетом соответствующих примерных образовательных программ дошкольного образования.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2.13. Освоение образовательных программ дошкольного образования не сопровождается проведением промежуточных аттестаций и итоговой аттестации обучающихся.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2.14. Образовательная деятельность по образовательным программам дошкольного образования в ДОУ осуществляется в группах.</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Группы могут иметь общеразвивающую, компенсирующую, оздоровительную или комбинированную направленность.</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В группах общеразвивающей направленности осуществляется реализация образовательной программы дошкольного образования.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В группах компенсирующей направленности осуществляется реализация адаптированной образовательной программы дошкольного образования для детей с ограниченными возможностями здоровья с учетом особенностей их психофизического развития, </w:t>
      </w:r>
      <w:r>
        <w:rPr>
          <w:rFonts w:ascii="Times New Roman" w:eastAsia="Times New Roman" w:hAnsi="Times New Roman" w:cs="Times New Roman"/>
          <w:sz w:val="28"/>
          <w:szCs w:val="28"/>
        </w:rPr>
        <w:t xml:space="preserve">особых образовательных потребностей, </w:t>
      </w:r>
      <w:r w:rsidRPr="004F535D">
        <w:rPr>
          <w:rFonts w:ascii="Times New Roman" w:eastAsia="Times New Roman" w:hAnsi="Times New Roman" w:cs="Times New Roman"/>
          <w:sz w:val="28"/>
          <w:szCs w:val="28"/>
        </w:rPr>
        <w:t>индивидуальных возможностей, обеспечивающей коррекцию нарушений развития и социальную адаптацию воспитанников с ограниченными возможностями здоровья.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Группы оздоровительной направленности создаются для детей с туберкулезной интоксикацией, часто болеющих детей и других категорий детей, нуждающихся в длительном лечении и проведении для них необходимого комплекса специальных лечебно-оздоровительных мероприятий. В группах оздоровительной направленности осуществляется реализация образовательной программы дошкольного образования, а также комплекс санитарно-гигиенических, лечебно-оздоровительных и профилактических мероприятий и процедур.</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proofErr w:type="gramStart"/>
      <w:r w:rsidRPr="004F535D">
        <w:rPr>
          <w:rFonts w:ascii="Times New Roman" w:eastAsia="Times New Roman" w:hAnsi="Times New Roman" w:cs="Times New Roman"/>
          <w:sz w:val="28"/>
          <w:szCs w:val="28"/>
        </w:rPr>
        <w:t xml:space="preserve">В группах комбинированной направленности осуществляется совместное образование здоровых детей и детей с ограниченными возможностями здоровья в соответствии с образовательной программой дошкольного образования, адаптированной для детей с ограниченными возможностями здоровья с учетом особенностей их психофизического развития, </w:t>
      </w:r>
      <w:r>
        <w:rPr>
          <w:rFonts w:ascii="Times New Roman" w:eastAsia="Times New Roman" w:hAnsi="Times New Roman" w:cs="Times New Roman"/>
          <w:sz w:val="28"/>
          <w:szCs w:val="28"/>
        </w:rPr>
        <w:t xml:space="preserve">особых образовательных потребностей, </w:t>
      </w:r>
      <w:r w:rsidRPr="004F535D">
        <w:rPr>
          <w:rFonts w:ascii="Times New Roman" w:eastAsia="Times New Roman" w:hAnsi="Times New Roman" w:cs="Times New Roman"/>
          <w:sz w:val="28"/>
          <w:szCs w:val="28"/>
        </w:rPr>
        <w:t>индивидуальных возможностей, обеспечивающей коррекцию нарушений развития и социальную адаптацию воспитанников с ограниченными возможностями здоровья.</w:t>
      </w:r>
      <w:proofErr w:type="gramEnd"/>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В группы могут включаться как воспитанники одного возраста, так и воспитанники разных возрастов (разновозрастные группы).</w:t>
      </w:r>
    </w:p>
    <w:p w:rsidR="00BE39CE"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2.15.</w:t>
      </w:r>
      <w:r w:rsidRPr="004F535D">
        <w:rPr>
          <w:rFonts w:ascii="Calibri" w:eastAsia="Times New Roman" w:hAnsi="Calibri" w:cs="Calibri"/>
          <w:szCs w:val="20"/>
        </w:rPr>
        <w:t xml:space="preserve"> </w:t>
      </w:r>
      <w:r w:rsidRPr="004F535D">
        <w:rPr>
          <w:rFonts w:ascii="Times New Roman" w:eastAsia="Times New Roman" w:hAnsi="Times New Roman" w:cs="Times New Roman"/>
          <w:sz w:val="28"/>
          <w:szCs w:val="28"/>
        </w:rPr>
        <w:t>Режим работы по пятидневной или шестидневной рабочей неделе определяется ДОУ самостоятельно в соответствии с ее уставом. Группы могут функционировать в режиме: полного дня (</w:t>
      </w:r>
      <w:r>
        <w:rPr>
          <w:rFonts w:ascii="Times New Roman" w:eastAsia="Times New Roman" w:hAnsi="Times New Roman" w:cs="Times New Roman"/>
          <w:sz w:val="28"/>
          <w:szCs w:val="28"/>
        </w:rPr>
        <w:t xml:space="preserve">10,5 - </w:t>
      </w:r>
      <w:r w:rsidRPr="004F535D">
        <w:rPr>
          <w:rFonts w:ascii="Times New Roman" w:eastAsia="Times New Roman" w:hAnsi="Times New Roman" w:cs="Times New Roman"/>
          <w:sz w:val="28"/>
          <w:szCs w:val="28"/>
        </w:rPr>
        <w:t xml:space="preserve">12-часового пребывания); сокращенного дня (8 - 10-часового пребывания); кратковременного пребывания (до 5 часов в день). </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Образовательные программы дошкольного образования реализуются в группах, функционирующих в режиме не менее 3 часов в день.</w:t>
      </w:r>
    </w:p>
    <w:p w:rsidR="00BE39CE"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2.16. Содержание дошкольного образования и условия организации обучения и воспитания детей с ограниченными возможностями здоровья определяются адаптированной образовательной программой, а для </w:t>
      </w:r>
      <w:r>
        <w:rPr>
          <w:rFonts w:ascii="Times New Roman" w:eastAsia="Times New Roman" w:hAnsi="Times New Roman" w:cs="Times New Roman"/>
          <w:sz w:val="28"/>
          <w:szCs w:val="28"/>
        </w:rPr>
        <w:t>детей-</w:t>
      </w:r>
      <w:r w:rsidRPr="004F535D">
        <w:rPr>
          <w:rFonts w:ascii="Times New Roman" w:eastAsia="Times New Roman" w:hAnsi="Times New Roman" w:cs="Times New Roman"/>
          <w:sz w:val="28"/>
          <w:szCs w:val="28"/>
        </w:rPr>
        <w:t xml:space="preserve">инвалидов также в соответствии с </w:t>
      </w:r>
      <w:hyperlink r:id="rId12" w:history="1">
        <w:r w:rsidRPr="004F535D">
          <w:rPr>
            <w:rFonts w:ascii="Times New Roman" w:eastAsia="Times New Roman" w:hAnsi="Times New Roman" w:cs="Times New Roman"/>
            <w:sz w:val="28"/>
            <w:szCs w:val="28"/>
          </w:rPr>
          <w:t>индивидуальной программой</w:t>
        </w:r>
      </w:hyperlink>
      <w:r w:rsidRPr="004F535D">
        <w:rPr>
          <w:rFonts w:ascii="Times New Roman" w:eastAsia="Times New Roman" w:hAnsi="Times New Roman" w:cs="Times New Roman"/>
          <w:sz w:val="28"/>
          <w:szCs w:val="28"/>
        </w:rPr>
        <w:t xml:space="preserve"> реабилитации </w:t>
      </w:r>
      <w:r>
        <w:rPr>
          <w:rFonts w:ascii="Times New Roman" w:eastAsia="Times New Roman" w:hAnsi="Times New Roman" w:cs="Times New Roman"/>
          <w:sz w:val="28"/>
          <w:szCs w:val="28"/>
        </w:rPr>
        <w:t xml:space="preserve">или </w:t>
      </w:r>
      <w:proofErr w:type="spellStart"/>
      <w:r>
        <w:rPr>
          <w:rFonts w:ascii="Times New Roman" w:eastAsia="Times New Roman" w:hAnsi="Times New Roman" w:cs="Times New Roman"/>
          <w:sz w:val="28"/>
          <w:szCs w:val="28"/>
        </w:rPr>
        <w:t>абилитации</w:t>
      </w:r>
      <w:proofErr w:type="spellEnd"/>
      <w:r>
        <w:rPr>
          <w:rFonts w:ascii="Times New Roman" w:eastAsia="Times New Roman" w:hAnsi="Times New Roman" w:cs="Times New Roman"/>
          <w:sz w:val="28"/>
          <w:szCs w:val="28"/>
        </w:rPr>
        <w:t xml:space="preserve"> ребенка-</w:t>
      </w:r>
      <w:r w:rsidRPr="004F535D">
        <w:rPr>
          <w:rFonts w:ascii="Times New Roman" w:eastAsia="Times New Roman" w:hAnsi="Times New Roman" w:cs="Times New Roman"/>
          <w:sz w:val="28"/>
          <w:szCs w:val="28"/>
        </w:rPr>
        <w:t>инвалида.</w:t>
      </w:r>
    </w:p>
    <w:p w:rsidR="00BE39CE" w:rsidRPr="001C402A"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1C402A">
        <w:rPr>
          <w:rFonts w:ascii="Times New Roman" w:eastAsia="Times New Roman" w:hAnsi="Times New Roman" w:cs="Times New Roman"/>
          <w:sz w:val="28"/>
          <w:szCs w:val="28"/>
        </w:rPr>
        <w:t>Условия для получения образования детьми с ограниченными возможностями здоровья определяются в заключении психолого-медико-педагогической комиссии</w:t>
      </w:r>
      <w:r>
        <w:rPr>
          <w:rFonts w:ascii="Times New Roman" w:eastAsia="Times New Roman" w:hAnsi="Times New Roman" w:cs="Times New Roman"/>
          <w:sz w:val="28"/>
          <w:szCs w:val="28"/>
        </w:rPr>
        <w:t>.</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2.17. В ДОУ, </w:t>
      </w:r>
      <w:proofErr w:type="gramStart"/>
      <w:r w:rsidRPr="004F535D">
        <w:rPr>
          <w:rFonts w:ascii="Times New Roman" w:eastAsia="Times New Roman" w:hAnsi="Times New Roman" w:cs="Times New Roman"/>
          <w:sz w:val="28"/>
          <w:szCs w:val="28"/>
        </w:rPr>
        <w:t>осуществляющих</w:t>
      </w:r>
      <w:proofErr w:type="gramEnd"/>
      <w:r w:rsidRPr="004F535D">
        <w:rPr>
          <w:rFonts w:ascii="Times New Roman" w:eastAsia="Times New Roman" w:hAnsi="Times New Roman" w:cs="Times New Roman"/>
          <w:sz w:val="28"/>
          <w:szCs w:val="28"/>
        </w:rPr>
        <w:t xml:space="preserve"> образовательную деятельность по адаптированным образовательным программам дошкольного образования, должны быть созданы специальные условия для получения дошкольного образования детьми с ограниченными возможностями здоровья.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2.18. </w:t>
      </w:r>
      <w:proofErr w:type="gramStart"/>
      <w:r w:rsidRPr="004F535D">
        <w:rPr>
          <w:rFonts w:ascii="Times New Roman" w:eastAsia="Times New Roman" w:hAnsi="Times New Roman" w:cs="Times New Roman"/>
          <w:sz w:val="28"/>
          <w:szCs w:val="28"/>
        </w:rPr>
        <w:t>Под специальными условиями для получения дошкольного образования детьми с ограниченными возможностями здоровья понимаются условия обучения, воспитания и развития таких детей, включающие в себя использование специальных образовательных программ и методов обучения и воспитания, специальных учебников, учебных пособий и дидактических материалов, специальных технических средств обучения коллективного и индивидуального пользования, предоставление услуг ассистента (помощника), оказывающего детям необходимую техническую помощь, проведение групповых и индивидуальных</w:t>
      </w:r>
      <w:proofErr w:type="gramEnd"/>
      <w:r w:rsidRPr="004F535D">
        <w:rPr>
          <w:rFonts w:ascii="Times New Roman" w:eastAsia="Times New Roman" w:hAnsi="Times New Roman" w:cs="Times New Roman"/>
          <w:sz w:val="28"/>
          <w:szCs w:val="28"/>
        </w:rPr>
        <w:t xml:space="preserve"> коррекционных занятий, обеспечение доступа в здания образовательных организаций и другие условия, без которых невозможно или затруднено освоение образовательных программ дошкольного образования детьми с ограниченными возможностями здоровья.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2.19. Дошкольное образование детей с ограниченными возможностями здоровья может быть организовано как совместно с другими детьми, так и в отдельных группах или в отдельных образовательных организациях.</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p>
    <w:p w:rsidR="00BE39CE" w:rsidRPr="004F535D" w:rsidRDefault="00BE39CE" w:rsidP="00BE39CE">
      <w:pPr>
        <w:widowControl w:val="0"/>
        <w:numPr>
          <w:ilvl w:val="0"/>
          <w:numId w:val="4"/>
        </w:numPr>
        <w:autoSpaceDE w:val="0"/>
        <w:autoSpaceDN w:val="0"/>
        <w:spacing w:after="0" w:line="240" w:lineRule="auto"/>
        <w:ind w:left="0" w:firstLine="0"/>
        <w:jc w:val="center"/>
        <w:rPr>
          <w:rFonts w:ascii="Times New Roman" w:eastAsia="Times New Roman" w:hAnsi="Times New Roman" w:cs="Times New Roman"/>
          <w:sz w:val="28"/>
          <w:szCs w:val="28"/>
        </w:rPr>
      </w:pPr>
      <w:r w:rsidRPr="004F535D">
        <w:rPr>
          <w:rFonts w:ascii="Times New Roman" w:eastAsia="Times New Roman" w:hAnsi="Times New Roman" w:cs="Calibri"/>
          <w:sz w:val="28"/>
          <w:szCs w:val="28"/>
        </w:rPr>
        <w:t>Организация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Calibri"/>
          <w:sz w:val="28"/>
          <w:szCs w:val="28"/>
        </w:rPr>
        <w:t xml:space="preserve">3.1. </w:t>
      </w:r>
      <w:r w:rsidRPr="004F535D">
        <w:rPr>
          <w:rFonts w:ascii="Times New Roman" w:eastAsia="Times New Roman" w:hAnsi="Times New Roman" w:cs="Times New Roman"/>
          <w:sz w:val="28"/>
          <w:szCs w:val="28"/>
        </w:rPr>
        <w:t>Начальное общее образование, основное общее образование, среднее общее образование являются обязательными уровнями образования.</w:t>
      </w:r>
    </w:p>
    <w:p w:rsidR="00BE39CE" w:rsidRPr="00BE39CE"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Calibri"/>
          <w:sz w:val="28"/>
          <w:szCs w:val="28"/>
        </w:rPr>
        <w:t>3.2. Начальное общее образование направлено на формирование личности обучающегося, развитие его индивидуальных способностей, положительной мотивации и умений в учебной деятельности (овладение чтением, письмом, счетом, основными навыками учебной деятельности, элементами теоретического мышления, простейшими навыками самоконтроля, культурой поведения и речи, основами личной гигиены и здорового образа жизни).</w:t>
      </w:r>
    </w:p>
    <w:p w:rsidR="00BE39CE" w:rsidRPr="00B50EC7" w:rsidRDefault="00BE39CE" w:rsidP="00B50EC7">
      <w:pPr>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3.3. Основное общее образование направлено на становление и формирование личности обучающегося (формирование нравственных убеждений, эстетического вкуса и здорового образа жизни, высокой культуры межличностного и межэтнического общения, овладение основами наук, государственным языком </w:t>
      </w:r>
      <w:r w:rsidRPr="004F535D">
        <w:rPr>
          <w:rFonts w:ascii="Times New Roman" w:eastAsia="Times New Roman" w:hAnsi="Times New Roman" w:cs="Times New Roman"/>
          <w:sz w:val="28"/>
          <w:szCs w:val="28"/>
        </w:rPr>
        <w:lastRenderedPageBreak/>
        <w:t>Российской Федерации, навыками умственного и физического труда, развитие склонностей, интересов, способности к социальному самоопределению).</w:t>
      </w:r>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3.4. Среднее общее образование направлено на дальнейшее становление и формирование личности обучающегося, развитие интереса к познанию и творческих способностей обучающегося, формирование навыков самостоятельной учебной деятельности на основе индивидуализации и профессиональной ориентации содержания среднего общего образования, подготовку обучающегося к жизни в обществе, самостоятельному жизненному выбору, продолжению образования и началу профессиональной деятельности.</w:t>
      </w:r>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3.5. Организация образовательной деятельности по образовательным программам начального общего, основного общего и среднего общего образования может быть основана на дифференциации содержания с учетом образовательных потребностей и интересов обучающихся, обеспечивающих углубленное изучение отдельных учебных предметов, предметных областей соответствующей образовательной программы (профильное обучение).</w:t>
      </w:r>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3.6. Обучающиеся, не освоившие основной образовательной программы начального общего и (или) основного общего образования, не допускаются к обучению на следующих уровнях общего образования. </w:t>
      </w:r>
    </w:p>
    <w:p w:rsidR="00BE39CE" w:rsidRPr="003D4C5C" w:rsidRDefault="00BE39CE" w:rsidP="00BE39CE">
      <w:pPr>
        <w:spacing w:after="0" w:line="240" w:lineRule="auto"/>
        <w:ind w:firstLine="709"/>
        <w:jc w:val="both"/>
        <w:rPr>
          <w:rFonts w:ascii="Times New Roman" w:eastAsia="Times New Roman" w:hAnsi="Times New Roman" w:cs="Times New Roman"/>
          <w:sz w:val="28"/>
          <w:szCs w:val="28"/>
        </w:rPr>
      </w:pPr>
      <w:r w:rsidRPr="003D4C5C">
        <w:rPr>
          <w:rFonts w:ascii="Times New Roman" w:eastAsia="Times New Roman" w:hAnsi="Times New Roman" w:cs="Times New Roman"/>
          <w:sz w:val="28"/>
          <w:szCs w:val="28"/>
        </w:rPr>
        <w:t xml:space="preserve">3.7. Требование обязательности среднего общего образования применительно к </w:t>
      </w:r>
      <w:proofErr w:type="gramStart"/>
      <w:r w:rsidRPr="003D4C5C">
        <w:rPr>
          <w:rFonts w:ascii="Times New Roman" w:eastAsia="Times New Roman" w:hAnsi="Times New Roman" w:cs="Times New Roman"/>
          <w:sz w:val="28"/>
          <w:szCs w:val="28"/>
        </w:rPr>
        <w:t>конкретному</w:t>
      </w:r>
      <w:proofErr w:type="gramEnd"/>
      <w:r w:rsidRPr="003D4C5C">
        <w:rPr>
          <w:rFonts w:ascii="Times New Roman" w:eastAsia="Times New Roman" w:hAnsi="Times New Roman" w:cs="Times New Roman"/>
          <w:sz w:val="28"/>
          <w:szCs w:val="28"/>
        </w:rPr>
        <w:t xml:space="preserve"> обучающемуся сохраняет силу до достижения им возраста восемнадцати лет, если соответствующее образование не было получено обучающимся ранее.</w:t>
      </w:r>
    </w:p>
    <w:p w:rsidR="00BE39CE" w:rsidRPr="00B50EC7" w:rsidRDefault="00BE39CE" w:rsidP="00B50EC7">
      <w:pPr>
        <w:spacing w:after="0" w:line="240" w:lineRule="auto"/>
        <w:ind w:firstLine="709"/>
        <w:jc w:val="both"/>
        <w:rPr>
          <w:rFonts w:ascii="Times New Roman" w:eastAsia="Times New Roman" w:hAnsi="Times New Roman" w:cs="Times New Roman"/>
          <w:sz w:val="28"/>
          <w:szCs w:val="28"/>
        </w:rPr>
      </w:pPr>
      <w:r w:rsidRPr="003D4C5C">
        <w:rPr>
          <w:rFonts w:ascii="Times New Roman" w:eastAsia="Times New Roman" w:hAnsi="Times New Roman" w:cs="Times New Roman"/>
          <w:sz w:val="28"/>
          <w:szCs w:val="28"/>
        </w:rPr>
        <w:t>3.8. Общее образование может быть получено в муниципальных общеобразовательных организациях, а также вне организаций – в форме семейного образования. Среднее общее образование может быть получено в форме самообразования.</w:t>
      </w:r>
    </w:p>
    <w:p w:rsidR="00BE39CE" w:rsidRPr="00B50EC7" w:rsidRDefault="00BE39CE" w:rsidP="00B50EC7">
      <w:pPr>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3.9. Форма получения общего образования и форма </w:t>
      </w:r>
      <w:proofErr w:type="gramStart"/>
      <w:r w:rsidRPr="004F535D">
        <w:rPr>
          <w:rFonts w:ascii="Times New Roman" w:eastAsia="Times New Roman" w:hAnsi="Times New Roman" w:cs="Times New Roman"/>
          <w:sz w:val="28"/>
          <w:szCs w:val="28"/>
        </w:rPr>
        <w:t>обучения</w:t>
      </w:r>
      <w:proofErr w:type="gramEnd"/>
      <w:r w:rsidRPr="004F535D">
        <w:rPr>
          <w:rFonts w:ascii="Times New Roman" w:eastAsia="Times New Roman" w:hAnsi="Times New Roman" w:cs="Times New Roman"/>
          <w:sz w:val="28"/>
          <w:szCs w:val="28"/>
        </w:rPr>
        <w:t xml:space="preserve"> по конкретной  общеобразовательной программе определяются родителями </w:t>
      </w:r>
      <w:hyperlink r:id="rId13">
        <w:r w:rsidRPr="004F535D">
          <w:rPr>
            <w:rFonts w:ascii="Times New Roman" w:eastAsia="Times New Roman" w:hAnsi="Times New Roman" w:cs="Times New Roman"/>
            <w:sz w:val="28"/>
            <w:szCs w:val="28"/>
          </w:rPr>
          <w:t>(законными представителями)</w:t>
        </w:r>
      </w:hyperlink>
      <w:r w:rsidRPr="004F535D">
        <w:rPr>
          <w:rFonts w:ascii="Times New Roman" w:eastAsia="Times New Roman" w:hAnsi="Times New Roman" w:cs="Times New Roman"/>
          <w:sz w:val="28"/>
          <w:szCs w:val="28"/>
        </w:rPr>
        <w:t xml:space="preserve"> несовершеннолетнего обучающегося. При выборе родителями (законными представителями) несовершеннолетнего обучающегося формы получения общего образования и формы обучения учитывается мнение ребенка.</w:t>
      </w:r>
    </w:p>
    <w:p w:rsidR="00BE39CE" w:rsidRPr="004F535D" w:rsidRDefault="00BE39CE" w:rsidP="00BE39CE">
      <w:pPr>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3.10. При выборе родителями (законными представителями) детей формы получения общего образования в форме семейного образования родители (законные представители) информируют об этом выборе администрацию Северного района Новосибирской области.</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Cs w:val="20"/>
        </w:rPr>
      </w:pPr>
      <w:r w:rsidRPr="004F535D">
        <w:rPr>
          <w:rFonts w:ascii="Times New Roman" w:eastAsia="Times New Roman" w:hAnsi="Times New Roman" w:cs="Times New Roman"/>
          <w:sz w:val="28"/>
          <w:szCs w:val="28"/>
        </w:rPr>
        <w:t>Обучение в форме семейного образования и самообразования осуществляется с правом последующего прохождения промежуточной и государственной итоговой аттестации в муниципальных общеобразовательных организациях (далее – ОО).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3.11. Формы </w:t>
      </w:r>
      <w:proofErr w:type="gramStart"/>
      <w:r w:rsidRPr="004F535D">
        <w:rPr>
          <w:rFonts w:ascii="Times New Roman" w:eastAsia="Times New Roman" w:hAnsi="Times New Roman" w:cs="Times New Roman"/>
          <w:sz w:val="28"/>
          <w:szCs w:val="28"/>
        </w:rPr>
        <w:t>обучения по</w:t>
      </w:r>
      <w:proofErr w:type="gramEnd"/>
      <w:r w:rsidRPr="004F535D">
        <w:rPr>
          <w:rFonts w:ascii="Times New Roman" w:eastAsia="Times New Roman" w:hAnsi="Times New Roman" w:cs="Times New Roman"/>
          <w:sz w:val="28"/>
          <w:szCs w:val="28"/>
        </w:rPr>
        <w:t xml:space="preserve"> общеобразовательным программам определяются соответствующими федеральными государственными образовательными стандартами, если иное не установлено Федеральным </w:t>
      </w:r>
      <w:hyperlink r:id="rId14" w:history="1">
        <w:r w:rsidRPr="004F535D">
          <w:rPr>
            <w:rFonts w:ascii="Times New Roman" w:eastAsia="Times New Roman" w:hAnsi="Times New Roman" w:cs="Times New Roman"/>
            <w:sz w:val="28"/>
            <w:szCs w:val="28"/>
          </w:rPr>
          <w:t>законом</w:t>
        </w:r>
      </w:hyperlink>
      <w:r w:rsidRPr="004F535D">
        <w:rPr>
          <w:rFonts w:ascii="Times New Roman" w:eastAsia="Times New Roman" w:hAnsi="Times New Roman" w:cs="Times New Roman"/>
          <w:sz w:val="28"/>
          <w:szCs w:val="28"/>
        </w:rPr>
        <w:t xml:space="preserve"> от 29 декабря 2012 года № 273-ФЗ «Об образовании в Российской Федерации».</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Допускается сочетание различных форм получения образования и форм обучения.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lastRenderedPageBreak/>
        <w:t xml:space="preserve">3.12. </w:t>
      </w:r>
      <w:proofErr w:type="gramStart"/>
      <w:r w:rsidRPr="004F535D">
        <w:rPr>
          <w:rFonts w:ascii="Times New Roman" w:eastAsia="Times New Roman" w:hAnsi="Times New Roman" w:cs="Times New Roman"/>
          <w:sz w:val="28"/>
          <w:szCs w:val="28"/>
        </w:rPr>
        <w:t>Обучение</w:t>
      </w:r>
      <w:proofErr w:type="gramEnd"/>
      <w:r w:rsidRPr="004F535D">
        <w:rPr>
          <w:rFonts w:ascii="Times New Roman" w:eastAsia="Times New Roman" w:hAnsi="Times New Roman" w:cs="Times New Roman"/>
          <w:sz w:val="28"/>
          <w:szCs w:val="28"/>
        </w:rPr>
        <w:t xml:space="preserve"> по индивидуальному учебному плану, в том числе ускоренное обучение, в пределах осваиваемых общеобразовательных программ осуществляется в порядке, установленном локальными нормативными актами ОО.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При прохождении обучения в соответствии с индивидуальным учебным планом его продолжительность может быть изменена ОО с учетом особенностей и образовательных потребностей конкретного учащегося.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3.13.</w:t>
      </w:r>
      <w:r w:rsidRPr="004F535D">
        <w:rPr>
          <w:rFonts w:ascii="Times New Roman" w:eastAsia="Times New Roman" w:hAnsi="Times New Roman" w:cs="Times New Roman"/>
          <w:sz w:val="28"/>
          <w:szCs w:val="28"/>
        </w:rPr>
        <w:tab/>
        <w:t xml:space="preserve">Прием на </w:t>
      </w:r>
      <w:proofErr w:type="gramStart"/>
      <w:r w:rsidRPr="004F535D">
        <w:rPr>
          <w:rFonts w:ascii="Times New Roman" w:eastAsia="Times New Roman" w:hAnsi="Times New Roman" w:cs="Times New Roman"/>
          <w:sz w:val="28"/>
          <w:szCs w:val="28"/>
        </w:rPr>
        <w:t>обучение по</w:t>
      </w:r>
      <w:proofErr w:type="gramEnd"/>
      <w:r w:rsidRPr="004F535D">
        <w:rPr>
          <w:rFonts w:ascii="Times New Roman" w:eastAsia="Times New Roman" w:hAnsi="Times New Roman" w:cs="Times New Roman"/>
          <w:sz w:val="28"/>
          <w:szCs w:val="28"/>
        </w:rPr>
        <w:t xml:space="preserve"> образовательным программам начального общего, основного общего и среднего общего образования (далее – общеобразовательные программы) является компетенцией ОО и осуществляется в порядке, установленном федеральным органом исполнительной власти, осуществляющим функции по выработке </w:t>
      </w:r>
      <w:r>
        <w:rPr>
          <w:rFonts w:ascii="Times New Roman" w:eastAsia="Times New Roman" w:hAnsi="Times New Roman" w:cs="Times New Roman"/>
          <w:sz w:val="28"/>
          <w:szCs w:val="28"/>
        </w:rPr>
        <w:t xml:space="preserve">и реализации </w:t>
      </w:r>
      <w:r w:rsidRPr="004F535D">
        <w:rPr>
          <w:rFonts w:ascii="Times New Roman" w:eastAsia="Times New Roman" w:hAnsi="Times New Roman" w:cs="Times New Roman"/>
          <w:sz w:val="28"/>
          <w:szCs w:val="28"/>
        </w:rPr>
        <w:t xml:space="preserve">государственной политики и нормативно-правовому регулированию в сфере </w:t>
      </w:r>
      <w:r>
        <w:rPr>
          <w:rFonts w:ascii="Times New Roman" w:eastAsia="Times New Roman" w:hAnsi="Times New Roman" w:cs="Times New Roman"/>
          <w:sz w:val="28"/>
          <w:szCs w:val="28"/>
        </w:rPr>
        <w:t xml:space="preserve">общего </w:t>
      </w:r>
      <w:r w:rsidRPr="004F535D">
        <w:rPr>
          <w:rFonts w:ascii="Times New Roman" w:eastAsia="Times New Roman" w:hAnsi="Times New Roman" w:cs="Times New Roman"/>
          <w:sz w:val="28"/>
          <w:szCs w:val="28"/>
        </w:rPr>
        <w:t>образования.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Правила приема в части, не урегулированной законодательством об образовании, устанавливаются ОО самостоятельно.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3.14. Правила приема на </w:t>
      </w:r>
      <w:proofErr w:type="gramStart"/>
      <w:r w:rsidRPr="004F535D">
        <w:rPr>
          <w:rFonts w:ascii="Times New Roman" w:eastAsia="Times New Roman" w:hAnsi="Times New Roman" w:cs="Times New Roman"/>
          <w:sz w:val="28"/>
          <w:szCs w:val="28"/>
        </w:rPr>
        <w:t>обучение</w:t>
      </w:r>
      <w:proofErr w:type="gramEnd"/>
      <w:r w:rsidRPr="004F535D">
        <w:rPr>
          <w:rFonts w:ascii="Times New Roman" w:eastAsia="Times New Roman" w:hAnsi="Times New Roman" w:cs="Times New Roman"/>
          <w:sz w:val="28"/>
          <w:szCs w:val="28"/>
        </w:rPr>
        <w:t xml:space="preserve"> по основным общеобразовательным программам должны обеспечивать прием всех граждан, которые имеют право на получение общего образования соответствующего уровня, если иное не предусмотрено федеральным законодательством.</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3.15. Правила приема в ОО на </w:t>
      </w:r>
      <w:proofErr w:type="gramStart"/>
      <w:r w:rsidRPr="004F535D">
        <w:rPr>
          <w:rFonts w:ascii="Times New Roman" w:eastAsia="Times New Roman" w:hAnsi="Times New Roman" w:cs="Times New Roman"/>
          <w:sz w:val="28"/>
          <w:szCs w:val="28"/>
        </w:rPr>
        <w:t>обучение</w:t>
      </w:r>
      <w:proofErr w:type="gramEnd"/>
      <w:r w:rsidRPr="004F535D">
        <w:rPr>
          <w:rFonts w:ascii="Times New Roman" w:eastAsia="Times New Roman" w:hAnsi="Times New Roman" w:cs="Times New Roman"/>
          <w:sz w:val="28"/>
          <w:szCs w:val="28"/>
        </w:rPr>
        <w:t xml:space="preserve"> по основным общеобразовательным программам должны обеспечивать </w:t>
      </w:r>
      <w:r>
        <w:rPr>
          <w:rFonts w:ascii="Times New Roman" w:eastAsia="Times New Roman" w:hAnsi="Times New Roman" w:cs="Times New Roman"/>
          <w:sz w:val="28"/>
          <w:szCs w:val="28"/>
        </w:rPr>
        <w:t xml:space="preserve">также </w:t>
      </w:r>
      <w:r w:rsidRPr="004F535D">
        <w:rPr>
          <w:rFonts w:ascii="Times New Roman" w:eastAsia="Times New Roman" w:hAnsi="Times New Roman" w:cs="Times New Roman"/>
          <w:sz w:val="28"/>
          <w:szCs w:val="28"/>
        </w:rPr>
        <w:t>прием в ОО граждан, имеющих право на получение общего образования соответствующего уровня и проживающих на территории, за которой закреплена указанная ОО.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3.16. В приеме в ОО может быть отказано только по причине отсутствия в ней свободных мест, за исключением случаев, предусмотренных частями 5 и 6 статьи 67 Федерального закона от 29.12.2012 № 273-ФЗ «Об образовании в Российской Федерации».</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В случае отсутствия мест в ОО родители (законные представители) ребенка для решения вопроса о его устройстве в </w:t>
      </w:r>
      <w:proofErr w:type="gramStart"/>
      <w:r w:rsidRPr="004F535D">
        <w:rPr>
          <w:rFonts w:ascii="Times New Roman" w:eastAsia="Times New Roman" w:hAnsi="Times New Roman" w:cs="Times New Roman"/>
          <w:sz w:val="28"/>
          <w:szCs w:val="28"/>
        </w:rPr>
        <w:t>другую</w:t>
      </w:r>
      <w:proofErr w:type="gramEnd"/>
      <w:r w:rsidRPr="004F535D">
        <w:rPr>
          <w:rFonts w:ascii="Times New Roman" w:eastAsia="Times New Roman" w:hAnsi="Times New Roman" w:cs="Times New Roman"/>
          <w:sz w:val="28"/>
          <w:szCs w:val="28"/>
        </w:rPr>
        <w:t xml:space="preserve"> ОО обращаются непосредственно в УО.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3.17. Получение начального общего образования в ОО начинается по достижении детьми возраста шести лет и шести месяцев при отсутствии противопоказаний по состоянию здоровья, но не позже достижения ими возраста восьми лет. По заявлению родителей (законных представителей) детей администрация Северного района Новосибирской области вправе разрешить прием детей в ОО на </w:t>
      </w:r>
      <w:proofErr w:type="gramStart"/>
      <w:r w:rsidRPr="004F535D">
        <w:rPr>
          <w:rFonts w:ascii="Times New Roman" w:eastAsia="Times New Roman" w:hAnsi="Times New Roman" w:cs="Times New Roman"/>
          <w:sz w:val="28"/>
          <w:szCs w:val="28"/>
        </w:rPr>
        <w:t>обучение по</w:t>
      </w:r>
      <w:proofErr w:type="gramEnd"/>
      <w:r w:rsidRPr="004F535D">
        <w:rPr>
          <w:rFonts w:ascii="Times New Roman" w:eastAsia="Times New Roman" w:hAnsi="Times New Roman" w:cs="Times New Roman"/>
          <w:sz w:val="28"/>
          <w:szCs w:val="28"/>
        </w:rPr>
        <w:t xml:space="preserve"> образовательным программам начального общего образования в более раннем или более позднем возрасте.</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3.18. Сроки получения начального общего, основного общего и среднего общего образования устанавливаются федеральными государственными образовательными стандартами общего образования.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3.19. По инициативе совершеннолетнего обучающегося или родителей (законных представителей) несовершеннолетнего обучающегося; в случае прекращения деятельности муниципальной общеобразовательной организации, аннулирования лицензии на осуществление  образовательной деятельности (далее – лицензия), лишения государственной аккредитации по соответствующей образовательной программе или истечения срока действия государственной </w:t>
      </w:r>
      <w:r w:rsidRPr="004F535D">
        <w:rPr>
          <w:rFonts w:ascii="Times New Roman" w:eastAsia="Times New Roman" w:hAnsi="Times New Roman" w:cs="Times New Roman"/>
          <w:sz w:val="28"/>
          <w:szCs w:val="28"/>
        </w:rPr>
        <w:lastRenderedPageBreak/>
        <w:t>аккредитации по соответствующей образовательной программе; в случае приостановления действия лицензии, приостановления действия государственной аккредитации полностью или в отношении отдельных уровней образования осуществляется перевод обучающихся из одной муниципальной общеобразовательной организации в другие организации, осуществляющие образовательную деятельность по образовательным программам соответствующих уровня и направленности. Порядок и условия осуществления перевода устанавливаются федеральным органом исполнительной власти, осуществляющим функции по выработке</w:t>
      </w:r>
      <w:r>
        <w:rPr>
          <w:rFonts w:ascii="Times New Roman" w:eastAsia="Times New Roman" w:hAnsi="Times New Roman" w:cs="Times New Roman"/>
          <w:sz w:val="28"/>
          <w:szCs w:val="28"/>
        </w:rPr>
        <w:t xml:space="preserve"> и реализации</w:t>
      </w:r>
      <w:r w:rsidRPr="004F535D">
        <w:rPr>
          <w:rFonts w:ascii="Times New Roman" w:eastAsia="Times New Roman" w:hAnsi="Times New Roman" w:cs="Times New Roman"/>
          <w:sz w:val="28"/>
          <w:szCs w:val="28"/>
        </w:rPr>
        <w:t xml:space="preserve"> государственной политики и нормативно-правовому регулированию в сфере</w:t>
      </w:r>
      <w:r>
        <w:rPr>
          <w:rFonts w:ascii="Times New Roman" w:eastAsia="Times New Roman" w:hAnsi="Times New Roman" w:cs="Times New Roman"/>
          <w:sz w:val="28"/>
          <w:szCs w:val="28"/>
        </w:rPr>
        <w:t xml:space="preserve"> общего</w:t>
      </w:r>
      <w:r w:rsidRPr="004F535D">
        <w:rPr>
          <w:rFonts w:ascii="Times New Roman" w:eastAsia="Times New Roman" w:hAnsi="Times New Roman" w:cs="Times New Roman"/>
          <w:sz w:val="28"/>
          <w:szCs w:val="28"/>
        </w:rPr>
        <w:t xml:space="preserve"> образования.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3.20. В случае прекращения деятельности муниципальной общеобразовательной организации, аннулирования лицензии, лишения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соответствующей образовательной программе; в случае приостановления действия лицензии, приостановления действия государственной аккредитации полностью или в отношении отдельных уровней образования администрация Северного района Новосибирской области в лице УО обеспечивает перевод совершеннолетних обучающихся с их письменного согласия, а также несовершеннолетних обучающихся с письменного согласия их родителей (законных представителей).</w:t>
      </w:r>
    </w:p>
    <w:p w:rsidR="00BE39CE" w:rsidRPr="004F535D" w:rsidRDefault="00BE39CE" w:rsidP="00BE39CE">
      <w:pPr>
        <w:widowControl w:val="0"/>
        <w:autoSpaceDE w:val="0"/>
        <w:autoSpaceDN w:val="0"/>
        <w:spacing w:after="0" w:line="240" w:lineRule="auto"/>
        <w:ind w:firstLine="709"/>
        <w:jc w:val="both"/>
        <w:rPr>
          <w:rFonts w:ascii="Calibri" w:eastAsia="Times New Roman" w:hAnsi="Calibri" w:cs="Calibri"/>
          <w:szCs w:val="20"/>
        </w:rPr>
      </w:pPr>
      <w:r w:rsidRPr="004F535D">
        <w:rPr>
          <w:rFonts w:ascii="Times New Roman" w:eastAsia="Times New Roman" w:hAnsi="Times New Roman" w:cs="Times New Roman"/>
          <w:sz w:val="28"/>
          <w:szCs w:val="28"/>
        </w:rPr>
        <w:t xml:space="preserve">3.21. По согласию родителей (законных представителей) несовершеннолетнего обучающегося, комиссии по делам несовершеннолетних и защите их прав Северного района Новосибирской области (далее – КДН) и УО обучающийся, достигший возраста пятнадцати лет, может оставить ОО до получения основного общего образования. КДН совместно с родителями (законными представителями) несовершеннолетнего, оставившего общеобразовательную организацию до получения основного общего образования, и УО не позднее чем в месячный срок принимает меры по продолжению освоения несовершеннолетним образовательной программы основного общего образования в иной форме обучения и с его согласия по трудоустройству. </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3.22. Содержание начального общего, основного общего и среднего общего образования определяется образовательными программами начального общего, основного общего и среднего общего образования.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3.23. Требования к структуре, объему, условиям реализации и результатам освоения общеобразовательных программ определяются соответствующими федеральными государственными образовательными стандартами.</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3.24. Общеобразовательные программы самостоятельно разрабатываются и утверждаются ОО.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ОО, осуществляющие образовательную деятельность по имеющим государственную аккредитацию общеобразовательным программам, разрабатывают указанные образовательные программы в соответствии с федеральными государственными образовательными стандартами и с учетом соответствующих примерных основных образовательных программ.</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3.25. Общеобразовательная программа включает в себя учебный план, календарный учебный график, рабочие программы учебных предметов, курсов, </w:t>
      </w:r>
      <w:r w:rsidRPr="004F535D">
        <w:rPr>
          <w:rFonts w:ascii="Times New Roman" w:eastAsia="Times New Roman" w:hAnsi="Times New Roman" w:cs="Times New Roman"/>
          <w:sz w:val="28"/>
          <w:szCs w:val="28"/>
        </w:rPr>
        <w:lastRenderedPageBreak/>
        <w:t>дисциплин (модулей), оценочные и методические материалы, а также иные компоненты, обеспечивающие воспитание и обучение учащихся, воспитанников (далее - учащиеся).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Учебный план общеобразовательной программы определяет перечень, трудоемкость, последовательность и распределение по периодам обучения учебных предметов, курсов, дисциплин (модулей), практики, иных видов учебной деятельности учащихся и формы их промежуточной аттестации.</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 Организация образовательной деятельности по общеобразовательным программам может быть основана на дифференциации содержания с учетом образовательных потребностей и интересов обучающихся, обеспечивающих углубленное изучение отдельных учебных предметов, предметных областей соответствующей образовательной программы (профильное обучение).</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3.26. При реализации общеобразовательных программ используются различные образовательные технологии, в том числе дистанционные образовательные технологии, </w:t>
      </w:r>
      <w:hyperlink r:id="rId15" w:history="1">
        <w:r w:rsidRPr="004F535D">
          <w:rPr>
            <w:rFonts w:ascii="Times New Roman" w:eastAsia="Times New Roman" w:hAnsi="Times New Roman" w:cs="Times New Roman"/>
            <w:sz w:val="28"/>
            <w:szCs w:val="28"/>
          </w:rPr>
          <w:t>электронное обучение</w:t>
        </w:r>
      </w:hyperlink>
      <w:r w:rsidRPr="004F535D">
        <w:rPr>
          <w:rFonts w:ascii="Times New Roman" w:eastAsia="Times New Roman" w:hAnsi="Times New Roman" w:cs="Times New Roman"/>
          <w:sz w:val="28"/>
          <w:szCs w:val="28"/>
        </w:rPr>
        <w:t>.</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3.27. Общеобразовательные программы реализуются ОО как самостоятельно, так и посредством сетевых форм их реализации.</w:t>
      </w:r>
    </w:p>
    <w:p w:rsidR="00BE39CE"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 </w:t>
      </w:r>
      <w:proofErr w:type="gramStart"/>
      <w:r w:rsidRPr="004F535D">
        <w:rPr>
          <w:rFonts w:ascii="Times New Roman" w:eastAsia="Times New Roman" w:hAnsi="Times New Roman" w:cs="Times New Roman"/>
          <w:sz w:val="28"/>
          <w:szCs w:val="28"/>
        </w:rPr>
        <w:t>Для организации реализации общеобразовательных программ с использованием сетевой формы их реализации несколькими организациями, осуществляющими образовательную деятельность, такие организации также совместно разрабатывают и утверждают образовательные программы, в том числе программы, обеспечивающие коррекцию нарушений развития и социальную адаптацию, а также определяют вид, уровень и (или) направленность образовательной программы (часть образовательной программы определенных уровня, вида и направленности), реализуемой с использованием сетевой формы реализации</w:t>
      </w:r>
      <w:proofErr w:type="gramEnd"/>
      <w:r w:rsidRPr="004F535D">
        <w:rPr>
          <w:rFonts w:ascii="Times New Roman" w:eastAsia="Times New Roman" w:hAnsi="Times New Roman" w:cs="Times New Roman"/>
          <w:sz w:val="28"/>
          <w:szCs w:val="28"/>
        </w:rPr>
        <w:t xml:space="preserve"> общеобразовательных программ.</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020432">
        <w:rPr>
          <w:rFonts w:ascii="Times New Roman" w:eastAsia="Times New Roman" w:hAnsi="Times New Roman" w:cs="Times New Roman"/>
          <w:sz w:val="28"/>
          <w:szCs w:val="28"/>
        </w:rPr>
        <w:t xml:space="preserve">Для обновления и совершенствования содержания и методов </w:t>
      </w:r>
      <w:proofErr w:type="gramStart"/>
      <w:r w:rsidRPr="00020432">
        <w:rPr>
          <w:rFonts w:ascii="Times New Roman" w:eastAsia="Times New Roman" w:hAnsi="Times New Roman" w:cs="Times New Roman"/>
          <w:sz w:val="28"/>
          <w:szCs w:val="28"/>
        </w:rPr>
        <w:t>обучения</w:t>
      </w:r>
      <w:proofErr w:type="gramEnd"/>
      <w:r w:rsidRPr="00020432">
        <w:rPr>
          <w:rFonts w:ascii="Times New Roman" w:eastAsia="Times New Roman" w:hAnsi="Times New Roman" w:cs="Times New Roman"/>
          <w:sz w:val="28"/>
          <w:szCs w:val="28"/>
        </w:rPr>
        <w:t xml:space="preserve"> по обязательным учебным предметам предметной области "Технология" и других предметных областей с учетом Стратегии научно-технологического развития Российской Федерации общеобразовательные программы могут реализовываться </w:t>
      </w:r>
      <w:r>
        <w:rPr>
          <w:rFonts w:ascii="Times New Roman" w:eastAsia="Times New Roman" w:hAnsi="Times New Roman" w:cs="Times New Roman"/>
          <w:sz w:val="28"/>
          <w:szCs w:val="28"/>
        </w:rPr>
        <w:t>ОО</w:t>
      </w:r>
      <w:r w:rsidRPr="00020432">
        <w:rPr>
          <w:rFonts w:ascii="Times New Roman" w:eastAsia="Times New Roman" w:hAnsi="Times New Roman" w:cs="Times New Roman"/>
          <w:sz w:val="28"/>
          <w:szCs w:val="28"/>
        </w:rPr>
        <w:t xml:space="preserve"> посредством сетевой формы с привлечением ресурсов организаций, обладающих соответствующим оборудованием, материально-техническим, кадровым и финансовым обеспечением.</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3.28. При реализации общеобразовательных программ ОО может применяться форма организации образовательной деятельности, основанная на модульном принципе представления содержания общеобразовательной программы и построения учебных планов, использовании соответствующих образовательных технологий.</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3.29. ОО создает условия для реализации общеобразовательных программ. В ОО могут быть созданы условия для проживания учащихся в интернате.</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3.30. Образовательная деятельность по общеобразовательным программам, в том числе адаптированным общеобразовательным программам, организуется в соответствии с расписанием учебных занятий, которое определяется ОО.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3.31. Учебный год в ОО начинается 1 сентября и заканчивается в соответствии с учебным планом соответствующей общеобразовательной </w:t>
      </w:r>
      <w:r w:rsidRPr="004F535D">
        <w:rPr>
          <w:rFonts w:ascii="Times New Roman" w:eastAsia="Times New Roman" w:hAnsi="Times New Roman" w:cs="Times New Roman"/>
          <w:sz w:val="28"/>
          <w:szCs w:val="28"/>
        </w:rPr>
        <w:lastRenderedPageBreak/>
        <w:t>программы. Начало учебного года может переноситься ОО при реализации общеобразовательной программы в очно-заочной форме обучения не более чем на один месяц, в заочной форме обучения - не более чем на три месяца.</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В процессе освоения общеобразовательных программ учащимся предоставляются каникулы. Сроки начала и окончания каникул определяются ОО самостоятельно.</w:t>
      </w:r>
    </w:p>
    <w:p w:rsidR="00BE39CE"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3.32. Наполняемость классов, за исключением классов компенсирующего обучения, не должна превышать 25 человек.</w:t>
      </w:r>
    </w:p>
    <w:p w:rsidR="00BE39CE" w:rsidRPr="008453BF"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3.32.1.</w:t>
      </w:r>
      <w:r w:rsidRPr="008453BF">
        <w:t xml:space="preserve"> </w:t>
      </w:r>
      <w:r w:rsidRPr="008453BF">
        <w:rPr>
          <w:rFonts w:ascii="Times New Roman" w:eastAsia="Times New Roman" w:hAnsi="Times New Roman" w:cs="Times New Roman"/>
          <w:sz w:val="28"/>
          <w:szCs w:val="28"/>
        </w:rPr>
        <w:t>При наличии необходимых условий (кадровых, финансовых, материально-технических и иных условий) возможно деление классов на группы при проведении учебных занятий, курсов, дисциплин (модулей).</w:t>
      </w:r>
    </w:p>
    <w:p w:rsidR="00BE39CE" w:rsidRPr="008453BF"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453BF">
        <w:rPr>
          <w:rFonts w:ascii="Times New Roman" w:eastAsia="Times New Roman" w:hAnsi="Times New Roman" w:cs="Times New Roman"/>
          <w:sz w:val="28"/>
          <w:szCs w:val="28"/>
        </w:rPr>
        <w:t>При наличии потребности в изучении нескольких родных языков из числа языков народов Российской Федерации допускается деление класса на две и более группы.</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453BF">
        <w:rPr>
          <w:rFonts w:ascii="Times New Roman" w:eastAsia="Times New Roman" w:hAnsi="Times New Roman" w:cs="Times New Roman"/>
          <w:sz w:val="28"/>
          <w:szCs w:val="28"/>
        </w:rPr>
        <w:t>При проведении учебных занятий допускается объединение в группы обучающихся из нескольких классов.</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3.33. Освоение общеобразовательной программы, в том числе отдельной части или всего объема учебного предмета, курса, дисциплины (модуля) общеобразовательной программы, сопровождается текущим контролем успеваемости и промежуточной аттестацией учащихся. Формы, периодичность и порядок проведения текущего контроля успеваемости и промежуточной аттестации учащихся определяются ОО самостоятельно.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3.33.1. </w:t>
      </w:r>
      <w:proofErr w:type="gramStart"/>
      <w:r w:rsidRPr="004F535D">
        <w:rPr>
          <w:rFonts w:ascii="Times New Roman" w:eastAsia="Times New Roman" w:hAnsi="Times New Roman" w:cs="Times New Roman"/>
          <w:sz w:val="28"/>
          <w:szCs w:val="28"/>
        </w:rPr>
        <w:t>При реализации утвержденных рабочих программ учебных предметов, курсов, дисциплин (модулей) общеобразовательной программы необходимо учитывать, что объем домашних заданий (по всем учебным предметам) должен быть таким, чтобы затраты времени на его выполнение не превышали (в астрономических часах): во 2 - 3 классах - 1,5 часа, в 4 - 5 классах - 2 часа, в 6 - 8 классах - 2,5 часа, в 9 - 11 классах - до 3,5</w:t>
      </w:r>
      <w:proofErr w:type="gramEnd"/>
      <w:r w:rsidRPr="004F535D">
        <w:rPr>
          <w:rFonts w:ascii="Times New Roman" w:eastAsia="Times New Roman" w:hAnsi="Times New Roman" w:cs="Times New Roman"/>
          <w:sz w:val="28"/>
          <w:szCs w:val="28"/>
        </w:rPr>
        <w:t xml:space="preserve"> часа.</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Учебные предметы, курсы, дисциплины (модули) образовательной программы, требующие больших затрат времени на выполнение домашнего задания, не должны группироваться в один день.</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В первом классе обучение проводится без балльного оценивания знаний обучающихся и домашних заданий.</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3.34. Освоение учащимися основных образовательных программ основного общего и среднего общего образования завершается итоговой аттестацией, которая является обязательной.</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proofErr w:type="gramStart"/>
      <w:r w:rsidRPr="004F535D">
        <w:rPr>
          <w:rFonts w:ascii="Times New Roman" w:eastAsia="Times New Roman" w:hAnsi="Times New Roman" w:cs="Times New Roman"/>
          <w:sz w:val="28"/>
          <w:szCs w:val="28"/>
        </w:rPr>
        <w:t>Лица, осваивающие образовательную программу в форме семейного образования или самообразования либо обучавшиеся по не имеющей государственной аккредитации образовательной программе основного общего или среднего общего образования, вправе пройти экстерном промежуточную и государственную итоговую аттестацию в ОО по имеющим государственную аккредитацию образовательным программам основного общего и среднего общего образования бесплатно.</w:t>
      </w:r>
      <w:proofErr w:type="gramEnd"/>
      <w:r w:rsidRPr="004F535D">
        <w:rPr>
          <w:rFonts w:ascii="Times New Roman" w:eastAsia="Times New Roman" w:hAnsi="Times New Roman" w:cs="Times New Roman"/>
          <w:sz w:val="28"/>
          <w:szCs w:val="28"/>
        </w:rPr>
        <w:t xml:space="preserve"> При прохождении указанной аттестации экстерны пользуются академическими правами учащихся по соответствующей образовательной программе.</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lastRenderedPageBreak/>
        <w:t>Учащиеся, освоившие в полном объеме соответствующую образовательную программу учебного года, переводятся в следующий класс.</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Учащиеся, не прошедшие промежуточной аттестации по уважительным причинам или имеющие академическую задолженность, переводятся в следующий класс условно.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Ответственность за ликвидацию учащимися академической задолженности в течение следующего учебного года возлагается на их родителей (законных представителей).</w:t>
      </w:r>
    </w:p>
    <w:p w:rsidR="00BE39CE"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Учащиеся в ОО по общеобразовательным программам, не ликвидировавшие в установленные сроки академической задолженности с момента ее образования, по усмотрению их родителей (законных представителей) оставляются на повторное обучение, переводятся на </w:t>
      </w:r>
      <w:proofErr w:type="gramStart"/>
      <w:r w:rsidRPr="004F535D">
        <w:rPr>
          <w:rFonts w:ascii="Times New Roman" w:eastAsia="Times New Roman" w:hAnsi="Times New Roman" w:cs="Times New Roman"/>
          <w:sz w:val="28"/>
          <w:szCs w:val="28"/>
        </w:rPr>
        <w:t>обучение</w:t>
      </w:r>
      <w:proofErr w:type="gramEnd"/>
      <w:r w:rsidRPr="004F535D">
        <w:rPr>
          <w:rFonts w:ascii="Times New Roman" w:eastAsia="Times New Roman" w:hAnsi="Times New Roman" w:cs="Times New Roman"/>
          <w:sz w:val="28"/>
          <w:szCs w:val="28"/>
        </w:rPr>
        <w:t xml:space="preserve"> по адаптированным общеобразовательным программам в соответствии с рекомендациями психолого-медико-педагогической комиссии либо на обучение по индивидуальному учебному плану.</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Обучающиеся по образовательным программам начального общего, основного общего и среднего общего образования в форме семейного образования, не ликвидировавшие в установленные сроки академической задолженности, продолжают получать образование в ОО.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Лицам, успешно прошедшим государственную итоговую аттестацию по образовательным программам основного общего и среднего общего образования, выдается аттестат об основном общем или среднем общем образовании, подтверждающий получение общего образования соответствующего уровня.</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Лицам, не прошедшим итоговой аттестации или получившим на итоговой аттестации неудовлетворительные результаты, а также лицам, освоившим часть образовательной программы основного общего и среднего общего образования и (или) отчисленным из ОО, выдается справка об обучении или о периоде </w:t>
      </w:r>
      <w:proofErr w:type="gramStart"/>
      <w:r w:rsidRPr="004F535D">
        <w:rPr>
          <w:rFonts w:ascii="Times New Roman" w:eastAsia="Times New Roman" w:hAnsi="Times New Roman" w:cs="Times New Roman"/>
          <w:sz w:val="28"/>
          <w:szCs w:val="28"/>
        </w:rPr>
        <w:t>обучения по образцу</w:t>
      </w:r>
      <w:proofErr w:type="gramEnd"/>
      <w:r w:rsidRPr="004F535D">
        <w:rPr>
          <w:rFonts w:ascii="Times New Roman" w:eastAsia="Times New Roman" w:hAnsi="Times New Roman" w:cs="Times New Roman"/>
          <w:sz w:val="28"/>
          <w:szCs w:val="28"/>
        </w:rPr>
        <w:t>, самостоятельно устанавливаемому ОО.</w:t>
      </w:r>
    </w:p>
    <w:p w:rsidR="00BE39CE" w:rsidRPr="004F535D" w:rsidRDefault="00BE39CE" w:rsidP="00BE39CE">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Учащиеся, освоившие образовательные программы основного общего образования и получившие на государственной итоговой аттестации неудовлетворительные результаты, по усмотрению их родителей (законных представителей) оставляются на повторное обучение, кроме лиц, обладающих дееспособностью в силу </w:t>
      </w:r>
      <w:hyperlink r:id="rId16" w:history="1">
        <w:r w:rsidRPr="004F535D">
          <w:rPr>
            <w:rFonts w:ascii="Times New Roman" w:eastAsia="Times New Roman" w:hAnsi="Times New Roman" w:cs="Times New Roman"/>
            <w:sz w:val="28"/>
            <w:szCs w:val="28"/>
          </w:rPr>
          <w:t>статей 21</w:t>
        </w:r>
      </w:hyperlink>
      <w:r w:rsidRPr="004F535D">
        <w:rPr>
          <w:rFonts w:ascii="Times New Roman" w:eastAsia="Times New Roman" w:hAnsi="Times New Roman" w:cs="Times New Roman"/>
          <w:sz w:val="28"/>
          <w:szCs w:val="28"/>
        </w:rPr>
        <w:t xml:space="preserve"> и </w:t>
      </w:r>
      <w:hyperlink r:id="rId17" w:history="1">
        <w:r w:rsidRPr="004F535D">
          <w:rPr>
            <w:rFonts w:ascii="Times New Roman" w:eastAsia="Times New Roman" w:hAnsi="Times New Roman" w:cs="Times New Roman"/>
            <w:sz w:val="28"/>
            <w:szCs w:val="28"/>
          </w:rPr>
          <w:t>27</w:t>
        </w:r>
      </w:hyperlink>
      <w:r w:rsidRPr="004F535D">
        <w:rPr>
          <w:rFonts w:ascii="Times New Roman" w:eastAsia="Times New Roman" w:hAnsi="Times New Roman" w:cs="Times New Roman"/>
          <w:sz w:val="28"/>
          <w:szCs w:val="28"/>
        </w:rPr>
        <w:t xml:space="preserve"> Гражданского кодекса Российской Федерации (Собрание законодательства Российской Федерации, 1994, № 32, ст. 3301).</w:t>
      </w:r>
    </w:p>
    <w:p w:rsidR="00BE39CE" w:rsidRPr="004F535D" w:rsidRDefault="00BE39CE" w:rsidP="00BE39CE">
      <w:pPr>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 xml:space="preserve">3.35. </w:t>
      </w:r>
      <w:proofErr w:type="gramStart"/>
      <w:r w:rsidRPr="004F535D">
        <w:rPr>
          <w:rFonts w:ascii="Times New Roman" w:eastAsia="Calibri" w:hAnsi="Times New Roman" w:cs="Times New Roman"/>
          <w:sz w:val="28"/>
          <w:szCs w:val="28"/>
          <w:lang w:eastAsia="en-US"/>
        </w:rPr>
        <w:t>Лицам с ограниченными возможностями здоровья (с различными формами умственной отсталости), не имеющим основного общего и среднего общего образования и обучавшимся по адаптированным основным общеобразовательным программам, выдается свидетельство об обучении по образцу и в порядке, которые устанавливаются федеральным органом исполнительной власти, осуществляющим функции по выработке</w:t>
      </w:r>
      <w:r>
        <w:rPr>
          <w:rFonts w:ascii="Times New Roman" w:eastAsia="Calibri" w:hAnsi="Times New Roman" w:cs="Times New Roman"/>
          <w:sz w:val="28"/>
          <w:szCs w:val="28"/>
          <w:lang w:eastAsia="en-US"/>
        </w:rPr>
        <w:t xml:space="preserve"> и реализации </w:t>
      </w:r>
      <w:r w:rsidRPr="004F535D">
        <w:rPr>
          <w:rFonts w:ascii="Times New Roman" w:eastAsia="Calibri" w:hAnsi="Times New Roman" w:cs="Times New Roman"/>
          <w:sz w:val="28"/>
          <w:szCs w:val="28"/>
          <w:lang w:eastAsia="en-US"/>
        </w:rPr>
        <w:t xml:space="preserve"> государственной политики и нормативно-правовому регулированию в сфере </w:t>
      </w:r>
      <w:r>
        <w:rPr>
          <w:rFonts w:ascii="Times New Roman" w:eastAsia="Calibri" w:hAnsi="Times New Roman" w:cs="Times New Roman"/>
          <w:sz w:val="28"/>
          <w:szCs w:val="28"/>
          <w:lang w:eastAsia="en-US"/>
        </w:rPr>
        <w:t xml:space="preserve">общего </w:t>
      </w:r>
      <w:r w:rsidRPr="004F535D">
        <w:rPr>
          <w:rFonts w:ascii="Times New Roman" w:eastAsia="Calibri" w:hAnsi="Times New Roman" w:cs="Times New Roman"/>
          <w:sz w:val="28"/>
          <w:szCs w:val="28"/>
          <w:lang w:eastAsia="en-US"/>
        </w:rPr>
        <w:t>образования.</w:t>
      </w:r>
      <w:proofErr w:type="gramEnd"/>
    </w:p>
    <w:p w:rsidR="00BE39CE" w:rsidRPr="004F535D" w:rsidRDefault="00BE39CE" w:rsidP="00BE39CE">
      <w:pPr>
        <w:spacing w:after="0" w:line="240" w:lineRule="auto"/>
        <w:jc w:val="both"/>
        <w:rPr>
          <w:rFonts w:ascii="Times New Roman" w:eastAsia="Calibri" w:hAnsi="Times New Roman" w:cs="Times New Roman"/>
          <w:sz w:val="28"/>
          <w:szCs w:val="28"/>
          <w:lang w:eastAsia="en-US"/>
        </w:rPr>
      </w:pPr>
    </w:p>
    <w:p w:rsidR="00BE39CE" w:rsidRPr="004F535D" w:rsidRDefault="00BE39CE" w:rsidP="00BE39CE">
      <w:pPr>
        <w:spacing w:after="0" w:line="240" w:lineRule="auto"/>
        <w:jc w:val="center"/>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4. Организация предоставления дополнительного образования детей</w:t>
      </w:r>
    </w:p>
    <w:p w:rsidR="00BE39CE" w:rsidRPr="004F535D" w:rsidRDefault="00BE39CE" w:rsidP="00BE39CE">
      <w:pPr>
        <w:tabs>
          <w:tab w:val="left" w:pos="142"/>
        </w:tabs>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lastRenderedPageBreak/>
        <w:t>4.1.Дополнительное образование детей направлено на формирование и развитие творческих способностей детей, удовлетворение их индивидуальных потребностей в интеллектуальном, нравственном и физическом совершенствовании, формирование культуры здорового и безопасного образа жизни, укрепление здоровья, а также на организацию их свободного времени. Дополнительное образование детей обеспечивает их адаптацию к жизни в обществе, профессиональную ориентацию, а также выявление и поддержку детей, проявивших выдающиеся способности. Дополнительные общеобразовательные программы для детей должны учитывать возрастные и индивидуальные особенности детей.</w:t>
      </w:r>
    </w:p>
    <w:p w:rsidR="00BE39CE" w:rsidRPr="004F535D" w:rsidRDefault="00BE39CE" w:rsidP="00BE39CE">
      <w:pPr>
        <w:tabs>
          <w:tab w:val="left" w:pos="142"/>
        </w:tab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4F535D">
        <w:rPr>
          <w:rFonts w:ascii="Times New Roman" w:eastAsia="Calibri" w:hAnsi="Times New Roman" w:cs="Times New Roman"/>
          <w:sz w:val="28"/>
          <w:szCs w:val="28"/>
          <w:lang w:eastAsia="en-US"/>
        </w:rPr>
        <w:t xml:space="preserve">4.2. </w:t>
      </w:r>
      <w:r w:rsidRPr="004F535D">
        <w:rPr>
          <w:rFonts w:ascii="Times New Roman" w:eastAsia="Calibri" w:hAnsi="Times New Roman" w:cs="Times New Roman"/>
          <w:sz w:val="28"/>
          <w:szCs w:val="28"/>
        </w:rPr>
        <w:t xml:space="preserve">Дополнительное образование на территории Северного района Новосибирской области предоставляется </w:t>
      </w:r>
      <w:r w:rsidRPr="004F535D">
        <w:rPr>
          <w:rFonts w:ascii="Times New Roman" w:eastAsia="Calibri" w:hAnsi="Times New Roman" w:cs="Times New Roman"/>
          <w:sz w:val="28"/>
          <w:szCs w:val="28"/>
          <w:lang w:eastAsia="en-US"/>
        </w:rPr>
        <w:t xml:space="preserve">муниципальными организациями дополнительного образования (далее – ОДО). </w:t>
      </w:r>
    </w:p>
    <w:p w:rsidR="00BE39CE" w:rsidRPr="004F535D" w:rsidRDefault="00BE39CE" w:rsidP="00BE39CE">
      <w:pPr>
        <w:tabs>
          <w:tab w:val="left" w:pos="142"/>
        </w:tabs>
        <w:autoSpaceDE w:val="0"/>
        <w:autoSpaceDN w:val="0"/>
        <w:adjustRightInd w:val="0"/>
        <w:spacing w:after="0" w:line="240" w:lineRule="auto"/>
        <w:ind w:firstLine="709"/>
        <w:jc w:val="both"/>
        <w:rPr>
          <w:rFonts w:ascii="Times New Roman" w:eastAsia="Calibri" w:hAnsi="Times New Roman" w:cs="Times New Roman"/>
          <w:sz w:val="28"/>
          <w:szCs w:val="28"/>
        </w:rPr>
      </w:pPr>
      <w:r w:rsidRPr="004F535D">
        <w:rPr>
          <w:rFonts w:ascii="Times New Roman" w:eastAsia="Calibri" w:hAnsi="Times New Roman" w:cs="Times New Roman"/>
          <w:sz w:val="28"/>
          <w:szCs w:val="28"/>
        </w:rPr>
        <w:t xml:space="preserve">4.3. Прием в ОДО на </w:t>
      </w:r>
      <w:proofErr w:type="gramStart"/>
      <w:r w:rsidRPr="004F535D">
        <w:rPr>
          <w:rFonts w:ascii="Times New Roman" w:eastAsia="Calibri" w:hAnsi="Times New Roman" w:cs="Times New Roman"/>
          <w:sz w:val="28"/>
          <w:szCs w:val="28"/>
        </w:rPr>
        <w:t>обучение</w:t>
      </w:r>
      <w:proofErr w:type="gramEnd"/>
      <w:r w:rsidRPr="004F535D">
        <w:rPr>
          <w:rFonts w:ascii="Times New Roman" w:eastAsia="Calibri" w:hAnsi="Times New Roman" w:cs="Times New Roman"/>
          <w:sz w:val="28"/>
          <w:szCs w:val="28"/>
        </w:rPr>
        <w:t xml:space="preserve"> по дополнительным общеобразовательным программам осуществляется в соответствии с законодательством об образовании.</w:t>
      </w:r>
    </w:p>
    <w:p w:rsidR="00BE39CE" w:rsidRPr="004F535D" w:rsidRDefault="00BE39CE" w:rsidP="00BE39CE">
      <w:pPr>
        <w:tabs>
          <w:tab w:val="left" w:pos="142"/>
        </w:tabs>
        <w:autoSpaceDE w:val="0"/>
        <w:autoSpaceDN w:val="0"/>
        <w:adjustRightInd w:val="0"/>
        <w:spacing w:after="0" w:line="240" w:lineRule="auto"/>
        <w:ind w:firstLine="709"/>
        <w:jc w:val="both"/>
        <w:rPr>
          <w:rFonts w:ascii="Times New Roman" w:eastAsia="Calibri" w:hAnsi="Times New Roman" w:cs="Times New Roman"/>
          <w:sz w:val="28"/>
          <w:szCs w:val="28"/>
        </w:rPr>
      </w:pPr>
      <w:r w:rsidRPr="004F535D">
        <w:rPr>
          <w:rFonts w:ascii="Times New Roman" w:eastAsia="Calibri" w:hAnsi="Times New Roman" w:cs="Times New Roman"/>
          <w:sz w:val="28"/>
          <w:szCs w:val="28"/>
        </w:rPr>
        <w:t>Правила приема в ОДО в части, не урегулированной законодательством об образовании, устанавливается ОДО  самостоятельно.</w:t>
      </w:r>
    </w:p>
    <w:p w:rsidR="00BE39CE"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4.4.Содержание дополнительных общеразвивающих программ и сроки </w:t>
      </w:r>
      <w:proofErr w:type="gramStart"/>
      <w:r w:rsidRPr="004F535D">
        <w:rPr>
          <w:rFonts w:ascii="Times New Roman" w:eastAsia="Times New Roman" w:hAnsi="Times New Roman" w:cs="Times New Roman"/>
          <w:sz w:val="28"/>
          <w:szCs w:val="28"/>
        </w:rPr>
        <w:t>обучения по ним</w:t>
      </w:r>
      <w:proofErr w:type="gramEnd"/>
      <w:r w:rsidRPr="004F535D">
        <w:rPr>
          <w:rFonts w:ascii="Times New Roman" w:eastAsia="Times New Roman" w:hAnsi="Times New Roman" w:cs="Times New Roman"/>
          <w:sz w:val="28"/>
          <w:szCs w:val="28"/>
        </w:rPr>
        <w:t xml:space="preserve"> определяются образовательной программой, разработанной и утвержденной ОДО. Содержание дополнительных предпрофессиональных программ определяется образовательной программой, разработанной и утвержденной организацией, осуществляющей образовательную деятельность, в соответствии с федеральными государственными требованиями.</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Дополнительные общеразвивающие программы формируются с учетом пункта 9 статьи 2 Федерального закона об образовании.</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4.5. ОДО реализуют дополнительные общеобразовательные программы в течение всего календарного года, включая каникулярное время.</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4.6. </w:t>
      </w:r>
      <w:proofErr w:type="gramStart"/>
      <w:r w:rsidRPr="004F535D">
        <w:rPr>
          <w:rFonts w:ascii="Times New Roman" w:eastAsia="Times New Roman" w:hAnsi="Times New Roman" w:cs="Times New Roman"/>
          <w:sz w:val="28"/>
          <w:szCs w:val="28"/>
        </w:rPr>
        <w:t xml:space="preserve">ОДО организуют образовательный процесс в соответствии с индивидуальными учебными планами в объединениях по интересам, сформированных в группы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щихся одного возраста или разных возрастных категорий (разновозрастные группы), являющиеся основным составом объединения (например, клубы, секции, кружки, лаборатории, студии, оркестры, творческие коллективы, ансамбли, театры</w:t>
      </w:r>
      <w:r>
        <w:rPr>
          <w:rFonts w:ascii="Times New Roman" w:eastAsia="Times New Roman" w:hAnsi="Times New Roman" w:cs="Times New Roman"/>
          <w:sz w:val="28"/>
          <w:szCs w:val="28"/>
        </w:rPr>
        <w:t>, мастерские, школы</w:t>
      </w:r>
      <w:r w:rsidRPr="004F535D">
        <w:rPr>
          <w:rFonts w:ascii="Times New Roman" w:eastAsia="Times New Roman" w:hAnsi="Times New Roman" w:cs="Times New Roman"/>
          <w:sz w:val="28"/>
          <w:szCs w:val="28"/>
        </w:rPr>
        <w:t>) (далее - объединения), а также индивидуально.</w:t>
      </w:r>
      <w:proofErr w:type="gramEnd"/>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4.7. </w:t>
      </w:r>
      <w:proofErr w:type="gramStart"/>
      <w:r w:rsidRPr="004F535D">
        <w:rPr>
          <w:rFonts w:ascii="Times New Roman" w:eastAsia="Times New Roman" w:hAnsi="Times New Roman" w:cs="Times New Roman"/>
          <w:sz w:val="28"/>
          <w:szCs w:val="28"/>
        </w:rPr>
        <w:t>Обучение</w:t>
      </w:r>
      <w:proofErr w:type="gramEnd"/>
      <w:r w:rsidRPr="004F535D">
        <w:rPr>
          <w:rFonts w:ascii="Times New Roman" w:eastAsia="Times New Roman" w:hAnsi="Times New Roman" w:cs="Times New Roman"/>
          <w:sz w:val="28"/>
          <w:szCs w:val="28"/>
        </w:rPr>
        <w:t xml:space="preserve"> по индивидуальному учебному плану, в том числе ускоренное обучение, в пределах осваиваемой дополнительной общеобразовательной программы осуществляется в порядке, установленном локальными нормативными актами ОДО.</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4.8. Занятия в объединениях могут проводиться по дополнительным общеобразовательным программам различной направленности (технической, естественнонаучной, физкультурно-спортивной, художественной, туристско-краеведческой, социально-педагогической).</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Занятия в объединениях могут проводиться по группам, индивидуально или всем составом объединения.</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Допускается сочетание различных форм получения образования и форм </w:t>
      </w:r>
      <w:r w:rsidRPr="004F535D">
        <w:rPr>
          <w:rFonts w:ascii="Times New Roman" w:eastAsia="Times New Roman" w:hAnsi="Times New Roman" w:cs="Times New Roman"/>
          <w:sz w:val="28"/>
          <w:szCs w:val="28"/>
        </w:rPr>
        <w:lastRenderedPageBreak/>
        <w:t>обучения.</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Формы </w:t>
      </w:r>
      <w:proofErr w:type="gramStart"/>
      <w:r w:rsidRPr="004F535D">
        <w:rPr>
          <w:rFonts w:ascii="Times New Roman" w:eastAsia="Times New Roman" w:hAnsi="Times New Roman" w:cs="Times New Roman"/>
          <w:sz w:val="28"/>
          <w:szCs w:val="28"/>
        </w:rPr>
        <w:t>обучения</w:t>
      </w:r>
      <w:proofErr w:type="gramEnd"/>
      <w:r w:rsidRPr="004F535D">
        <w:rPr>
          <w:rFonts w:ascii="Times New Roman" w:eastAsia="Times New Roman" w:hAnsi="Times New Roman" w:cs="Times New Roman"/>
          <w:sz w:val="28"/>
          <w:szCs w:val="28"/>
        </w:rPr>
        <w:t xml:space="preserve"> по дополнительным общеобразовательным программам определяются ОДО самостоятельно, если иное не установлено законодательством Российской Федерации.</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color w:val="FF0000"/>
          <w:sz w:val="28"/>
          <w:szCs w:val="28"/>
        </w:rPr>
      </w:pPr>
      <w:r w:rsidRPr="004F535D">
        <w:rPr>
          <w:rFonts w:ascii="Times New Roman" w:eastAsia="Times New Roman" w:hAnsi="Times New Roman" w:cs="Times New Roman"/>
          <w:sz w:val="28"/>
          <w:szCs w:val="28"/>
        </w:rPr>
        <w:t xml:space="preserve">Количество </w:t>
      </w:r>
      <w:r>
        <w:rPr>
          <w:rFonts w:ascii="Times New Roman" w:eastAsia="Times New Roman" w:hAnsi="Times New Roman" w:cs="Times New Roman"/>
          <w:sz w:val="28"/>
          <w:szCs w:val="28"/>
        </w:rPr>
        <w:t>обу</w:t>
      </w:r>
      <w:r w:rsidRPr="004F535D">
        <w:rPr>
          <w:rFonts w:ascii="Times New Roman" w:eastAsia="Times New Roman" w:hAnsi="Times New Roman" w:cs="Times New Roman"/>
          <w:sz w:val="28"/>
          <w:szCs w:val="28"/>
        </w:rPr>
        <w:t>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 xml:space="preserve">щихся в объединении, их возрастные категории, а также продолжительность учебных занятий в объединении зависят от направленности дополнительных общеобразовательных программ и определяются локальным нормативным актом ОДО. Каждый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 xml:space="preserve">щийся имеет право заниматься в нескольких объединениях, </w:t>
      </w:r>
      <w:r>
        <w:rPr>
          <w:rFonts w:ascii="Times New Roman" w:eastAsia="Times New Roman" w:hAnsi="Times New Roman" w:cs="Times New Roman"/>
          <w:sz w:val="28"/>
          <w:szCs w:val="28"/>
        </w:rPr>
        <w:t>переходить в процессе обучения из одного объединения в другое.</w:t>
      </w:r>
    </w:p>
    <w:p w:rsidR="00BE39CE"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4.9. Дополнительные общеобразовательные программы реализуются ОДО как самостоятельно, так и посредством сетевых форм их реализации.</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proofErr w:type="gramStart"/>
      <w:r w:rsidRPr="006062B9">
        <w:rPr>
          <w:rFonts w:ascii="Times New Roman" w:eastAsia="Times New Roman" w:hAnsi="Times New Roman" w:cs="Times New Roman"/>
          <w:sz w:val="28"/>
          <w:szCs w:val="28"/>
        </w:rPr>
        <w:t>При разработке и реализации дополнительных общеобразовательных программ используются различные образовательные технологии, в том числе дистанционные образовательные технологии, электронное обучение с учетом требований Порядка 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 утвержденного приказом Министерства образования и науки Российской Федерации от 23 августа 2017 г. N 816 (зарегистрирован Министерством юстиции Российской Федерации от 18 сентября</w:t>
      </w:r>
      <w:proofErr w:type="gramEnd"/>
      <w:r w:rsidRPr="006062B9">
        <w:rPr>
          <w:rFonts w:ascii="Times New Roman" w:eastAsia="Times New Roman" w:hAnsi="Times New Roman" w:cs="Times New Roman"/>
          <w:sz w:val="28"/>
          <w:szCs w:val="28"/>
        </w:rPr>
        <w:t xml:space="preserve"> </w:t>
      </w:r>
      <w:proofErr w:type="gramStart"/>
      <w:r w:rsidRPr="006062B9">
        <w:rPr>
          <w:rFonts w:ascii="Times New Roman" w:eastAsia="Times New Roman" w:hAnsi="Times New Roman" w:cs="Times New Roman"/>
          <w:sz w:val="28"/>
          <w:szCs w:val="28"/>
        </w:rPr>
        <w:t>2017 г., регистрационный N 48226</w:t>
      </w:r>
      <w:r>
        <w:rPr>
          <w:rFonts w:ascii="Times New Roman" w:eastAsia="Times New Roman" w:hAnsi="Times New Roman" w:cs="Times New Roman"/>
          <w:sz w:val="28"/>
          <w:szCs w:val="28"/>
        </w:rPr>
        <w:t>).</w:t>
      </w:r>
      <w:proofErr w:type="gramEnd"/>
    </w:p>
    <w:p w:rsidR="00BE39CE"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723B37">
        <w:rPr>
          <w:rFonts w:ascii="Times New Roman" w:eastAsia="Times New Roman" w:hAnsi="Times New Roman" w:cs="Times New Roman"/>
          <w:sz w:val="28"/>
          <w:szCs w:val="28"/>
        </w:rPr>
        <w:t xml:space="preserve">При реализации дополнительных общеобразовательных программ </w:t>
      </w:r>
      <w:r>
        <w:rPr>
          <w:rFonts w:ascii="Times New Roman" w:eastAsia="Times New Roman" w:hAnsi="Times New Roman" w:cs="Times New Roman"/>
          <w:sz w:val="28"/>
          <w:szCs w:val="28"/>
        </w:rPr>
        <w:t>ОДО</w:t>
      </w:r>
      <w:r w:rsidRPr="00723B37">
        <w:rPr>
          <w:rFonts w:ascii="Times New Roman" w:eastAsia="Times New Roman" w:hAnsi="Times New Roman" w:cs="Times New Roman"/>
          <w:sz w:val="28"/>
          <w:szCs w:val="28"/>
        </w:rPr>
        <w:t xml:space="preserve"> может применяться форма организации образовательной деятельности, основанная на модульном принципе представления содержания образовательной программы и построения учебных планов, использования соответствующих образовательных технологий</w:t>
      </w:r>
      <w:r>
        <w:rPr>
          <w:rFonts w:ascii="Times New Roman" w:eastAsia="Times New Roman" w:hAnsi="Times New Roman" w:cs="Times New Roman"/>
          <w:sz w:val="28"/>
          <w:szCs w:val="28"/>
        </w:rPr>
        <w:t>.</w:t>
      </w:r>
    </w:p>
    <w:p w:rsidR="00BE39CE"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1E39EA">
        <w:rPr>
          <w:rFonts w:ascii="Times New Roman" w:eastAsia="Times New Roman" w:hAnsi="Times New Roman" w:cs="Times New Roman"/>
          <w:sz w:val="28"/>
          <w:szCs w:val="28"/>
        </w:rPr>
        <w:t>Использование при реализации дополнительных общеобразовательных программ методов и средств обучения и воспитания, образовательных технологий, наносящих вред физическому или психическому здоровью обучающихся, запрещается</w:t>
      </w:r>
      <w:r>
        <w:rPr>
          <w:rFonts w:ascii="Times New Roman" w:eastAsia="Times New Roman" w:hAnsi="Times New Roman" w:cs="Times New Roman"/>
          <w:sz w:val="28"/>
          <w:szCs w:val="28"/>
        </w:rPr>
        <w:t>.</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4.10. ОДО ежегодно обновляют дополнительные общеобразовательные программы с учетом развития науки, техники, культуры, экономики, технологий и социальной сферы.</w:t>
      </w:r>
    </w:p>
    <w:p w:rsidR="00BE39CE" w:rsidRPr="00477024"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4.11. Расписание занятий объединения составляется для создания наиболее благоприятного режима труда и </w:t>
      </w:r>
      <w:proofErr w:type="gramStart"/>
      <w:r w:rsidRPr="004F535D">
        <w:rPr>
          <w:rFonts w:ascii="Times New Roman" w:eastAsia="Times New Roman" w:hAnsi="Times New Roman" w:cs="Times New Roman"/>
          <w:sz w:val="28"/>
          <w:szCs w:val="28"/>
        </w:rPr>
        <w:t>отдыха</w:t>
      </w:r>
      <w:proofErr w:type="gramEnd"/>
      <w:r w:rsidRPr="004F535D">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 xml:space="preserve">щихся администрацией ОДО по представлению педагогических работников с учетом пожеланий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 xml:space="preserve">щихся, родителей </w:t>
      </w:r>
      <w:hyperlink r:id="rId18" w:history="1">
        <w:r w:rsidRPr="004F535D">
          <w:rPr>
            <w:rFonts w:ascii="Times New Roman" w:eastAsia="Times New Roman" w:hAnsi="Times New Roman" w:cs="Times New Roman"/>
            <w:sz w:val="28"/>
            <w:szCs w:val="28"/>
          </w:rPr>
          <w:t>(законных представителей)</w:t>
        </w:r>
      </w:hyperlink>
      <w:r w:rsidRPr="004F535D">
        <w:rPr>
          <w:rFonts w:ascii="Times New Roman" w:eastAsia="Times New Roman" w:hAnsi="Times New Roman" w:cs="Times New Roman"/>
          <w:sz w:val="28"/>
          <w:szCs w:val="28"/>
        </w:rPr>
        <w:t xml:space="preserve"> несовершеннолетних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 xml:space="preserve">щихся и возрастных особенностей </w:t>
      </w:r>
      <w:r w:rsidRPr="00477024">
        <w:rPr>
          <w:rFonts w:ascii="Times New Roman" w:eastAsia="Times New Roman" w:hAnsi="Times New Roman" w:cs="Times New Roman"/>
          <w:sz w:val="28"/>
          <w:szCs w:val="28"/>
        </w:rPr>
        <w:t>обучающихся.</w:t>
      </w:r>
    </w:p>
    <w:p w:rsidR="00BE39CE"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4.12. </w:t>
      </w:r>
      <w:proofErr w:type="gramStart"/>
      <w:r w:rsidRPr="004F535D">
        <w:rPr>
          <w:rFonts w:ascii="Times New Roman" w:eastAsia="Times New Roman" w:hAnsi="Times New Roman" w:cs="Times New Roman"/>
          <w:sz w:val="28"/>
          <w:szCs w:val="28"/>
        </w:rPr>
        <w:t>При реализации дополнительных общеобразовательных программ ОДО могут организовывать и проводить массовые мероприятия, создавать необходимые условия для совместно</w:t>
      </w:r>
      <w:r>
        <w:rPr>
          <w:rFonts w:ascii="Times New Roman" w:eastAsia="Times New Roman" w:hAnsi="Times New Roman" w:cs="Times New Roman"/>
          <w:sz w:val="28"/>
          <w:szCs w:val="28"/>
        </w:rPr>
        <w:t>й</w:t>
      </w:r>
      <w:r w:rsidRPr="004F535D">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обучающихся и</w:t>
      </w:r>
      <w:r w:rsidRPr="004F535D">
        <w:rPr>
          <w:rFonts w:ascii="Times New Roman" w:eastAsia="Times New Roman" w:hAnsi="Times New Roman" w:cs="Times New Roman"/>
          <w:sz w:val="28"/>
          <w:szCs w:val="28"/>
        </w:rPr>
        <w:t xml:space="preserve"> родителей (законных представителей).</w:t>
      </w:r>
      <w:proofErr w:type="gramEnd"/>
    </w:p>
    <w:p w:rsidR="00BE39CE"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4.13. </w:t>
      </w:r>
      <w:r w:rsidRPr="00E91222">
        <w:rPr>
          <w:rFonts w:ascii="Times New Roman" w:eastAsia="Times New Roman" w:hAnsi="Times New Roman" w:cs="Times New Roman"/>
          <w:sz w:val="28"/>
          <w:szCs w:val="28"/>
        </w:rPr>
        <w:t xml:space="preserve">Педагогическая деятельность по реализации дополнительных общеобразовательных программ осуществляется лицами, имеющими среднее профессиональное или высшее образование (в том числе по направлениям, соответствующим направлениям дополнительных общеобразовательных программ, </w:t>
      </w:r>
      <w:r w:rsidRPr="00E91222">
        <w:rPr>
          <w:rFonts w:ascii="Times New Roman" w:eastAsia="Times New Roman" w:hAnsi="Times New Roman" w:cs="Times New Roman"/>
          <w:sz w:val="28"/>
          <w:szCs w:val="28"/>
        </w:rPr>
        <w:lastRenderedPageBreak/>
        <w:t xml:space="preserve">реализуемых </w:t>
      </w:r>
      <w:r>
        <w:rPr>
          <w:rFonts w:ascii="Times New Roman" w:eastAsia="Times New Roman" w:hAnsi="Times New Roman" w:cs="Times New Roman"/>
          <w:sz w:val="28"/>
          <w:szCs w:val="28"/>
        </w:rPr>
        <w:t>ОДО</w:t>
      </w:r>
      <w:r w:rsidRPr="00E91222">
        <w:rPr>
          <w:rFonts w:ascii="Times New Roman" w:eastAsia="Times New Roman" w:hAnsi="Times New Roman" w:cs="Times New Roman"/>
          <w:sz w:val="28"/>
          <w:szCs w:val="28"/>
        </w:rPr>
        <w:t>) и отвечающими квалификационным требованиям, указанным в квалификационных справочниках, и (или) профессиональным стандартам</w:t>
      </w:r>
      <w:r>
        <w:rPr>
          <w:rFonts w:ascii="Times New Roman" w:eastAsia="Times New Roman" w:hAnsi="Times New Roman" w:cs="Times New Roman"/>
          <w:sz w:val="28"/>
          <w:szCs w:val="28"/>
        </w:rPr>
        <w:t>.</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ОДО</w:t>
      </w:r>
      <w:r w:rsidRPr="00BF0C25">
        <w:rPr>
          <w:rFonts w:ascii="Times New Roman" w:eastAsia="Times New Roman" w:hAnsi="Times New Roman" w:cs="Times New Roman"/>
          <w:sz w:val="28"/>
          <w:szCs w:val="28"/>
        </w:rPr>
        <w:t xml:space="preserve"> вправе привлекать к реализации дополнительных общеобразовательных программ лиц, получающих высшее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"Образование и педагогические науки" в случае рекомендации аттестационной комиссии и соблюдения требований, предусмотренных квалификационными справочниками</w:t>
      </w:r>
      <w:r>
        <w:rPr>
          <w:rFonts w:ascii="Times New Roman" w:eastAsia="Times New Roman" w:hAnsi="Times New Roman" w:cs="Times New Roman"/>
          <w:sz w:val="28"/>
          <w:szCs w:val="28"/>
        </w:rPr>
        <w:t>.</w:t>
      </w:r>
    </w:p>
    <w:p w:rsidR="00BE39CE" w:rsidRPr="00AE2F99"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4.1</w:t>
      </w:r>
      <w:r>
        <w:rPr>
          <w:rFonts w:ascii="Times New Roman" w:eastAsia="Times New Roman" w:hAnsi="Times New Roman" w:cs="Times New Roman"/>
          <w:sz w:val="28"/>
          <w:szCs w:val="28"/>
        </w:rPr>
        <w:t>4</w:t>
      </w:r>
      <w:r w:rsidRPr="004F535D">
        <w:rPr>
          <w:rFonts w:ascii="Times New Roman" w:eastAsia="Times New Roman" w:hAnsi="Times New Roman" w:cs="Times New Roman"/>
          <w:sz w:val="28"/>
          <w:szCs w:val="28"/>
        </w:rPr>
        <w:t xml:space="preserve">. В работе объединений при наличии условий и согласия руководителя объединения совместно с несовершеннолетними </w:t>
      </w:r>
      <w:r w:rsidRPr="00AE2F99">
        <w:rPr>
          <w:rFonts w:ascii="Times New Roman" w:eastAsia="Times New Roman" w:hAnsi="Times New Roman" w:cs="Times New Roman"/>
          <w:sz w:val="28"/>
          <w:szCs w:val="28"/>
        </w:rPr>
        <w:t xml:space="preserve">обучающимися могут участвовать их родители (законные представители). </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4.1</w:t>
      </w:r>
      <w:r>
        <w:rPr>
          <w:rFonts w:ascii="Times New Roman" w:eastAsia="Times New Roman" w:hAnsi="Times New Roman" w:cs="Times New Roman"/>
          <w:sz w:val="28"/>
          <w:szCs w:val="28"/>
        </w:rPr>
        <w:t>5</w:t>
      </w:r>
      <w:r w:rsidRPr="004F535D">
        <w:rPr>
          <w:rFonts w:ascii="Times New Roman" w:eastAsia="Times New Roman" w:hAnsi="Times New Roman" w:cs="Times New Roman"/>
          <w:sz w:val="28"/>
          <w:szCs w:val="28"/>
        </w:rPr>
        <w:t>. При реализации дополнительных общеобразовательных программ могут предусматриваться как аудиторные, так и внеаудиторные (самостоятельные) занятия, которые проводятся по группам или индивидуально.</w:t>
      </w:r>
    </w:p>
    <w:p w:rsidR="00BE39CE" w:rsidRPr="0042534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4.1</w:t>
      </w:r>
      <w:r>
        <w:rPr>
          <w:rFonts w:ascii="Times New Roman" w:eastAsia="Times New Roman" w:hAnsi="Times New Roman" w:cs="Times New Roman"/>
          <w:sz w:val="28"/>
          <w:szCs w:val="28"/>
        </w:rPr>
        <w:t>6</w:t>
      </w:r>
      <w:r w:rsidRPr="004F535D">
        <w:rPr>
          <w:rFonts w:ascii="Times New Roman" w:eastAsia="Times New Roman" w:hAnsi="Times New Roman" w:cs="Times New Roman"/>
          <w:sz w:val="28"/>
          <w:szCs w:val="28"/>
        </w:rPr>
        <w:t xml:space="preserve">. ОДО определяют формы аудиторных занятий, а также формы, порядок и периодичность проведения промежуточной </w:t>
      </w:r>
      <w:r w:rsidRPr="0042534D">
        <w:rPr>
          <w:rFonts w:ascii="Times New Roman" w:eastAsia="Times New Roman" w:hAnsi="Times New Roman" w:cs="Times New Roman"/>
          <w:sz w:val="28"/>
          <w:szCs w:val="28"/>
        </w:rPr>
        <w:t>аттестации обучающихся.</w:t>
      </w:r>
    </w:p>
    <w:p w:rsidR="00BE39CE" w:rsidRPr="00024926"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4.1</w:t>
      </w:r>
      <w:r>
        <w:rPr>
          <w:rFonts w:ascii="Times New Roman" w:eastAsia="Times New Roman" w:hAnsi="Times New Roman" w:cs="Times New Roman"/>
          <w:sz w:val="28"/>
          <w:szCs w:val="28"/>
        </w:rPr>
        <w:t>7</w:t>
      </w:r>
      <w:r w:rsidRPr="004F535D">
        <w:rPr>
          <w:rFonts w:ascii="Times New Roman" w:eastAsia="Times New Roman" w:hAnsi="Times New Roman" w:cs="Times New Roman"/>
          <w:sz w:val="28"/>
          <w:szCs w:val="28"/>
        </w:rPr>
        <w:t xml:space="preserve">. Для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щихся с ограниченными возможно</w:t>
      </w:r>
      <w:r>
        <w:rPr>
          <w:rFonts w:ascii="Times New Roman" w:eastAsia="Times New Roman" w:hAnsi="Times New Roman" w:cs="Times New Roman"/>
          <w:sz w:val="28"/>
          <w:szCs w:val="28"/>
        </w:rPr>
        <w:t>стями здоровья, детей-инвалидов и</w:t>
      </w:r>
      <w:r w:rsidRPr="004F535D">
        <w:rPr>
          <w:rFonts w:ascii="Times New Roman" w:eastAsia="Times New Roman" w:hAnsi="Times New Roman" w:cs="Times New Roman"/>
          <w:sz w:val="28"/>
          <w:szCs w:val="28"/>
        </w:rPr>
        <w:t xml:space="preserve"> инвалидов ОДО организуют образовательный процесс по дополнительным общеобразовательным программам с учетом особенностей психофизического развития указанных </w:t>
      </w:r>
      <w:r w:rsidRPr="00024926">
        <w:rPr>
          <w:rFonts w:ascii="Times New Roman" w:eastAsia="Times New Roman" w:hAnsi="Times New Roman" w:cs="Times New Roman"/>
          <w:sz w:val="28"/>
          <w:szCs w:val="28"/>
        </w:rPr>
        <w:t>категорий обучающихся.</w:t>
      </w:r>
    </w:p>
    <w:p w:rsidR="00BE39CE"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ОДО должны создать специальные условия, без которых невозможно или затруднено освоение дополнительных общеобразовательных программ указанными категориями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 xml:space="preserve">щихся в соответствии с заключением психолого-медико-педагогической комиссии. </w:t>
      </w:r>
    </w:p>
    <w:p w:rsidR="00BE39CE"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Под специальными </w:t>
      </w:r>
      <w:proofErr w:type="gramStart"/>
      <w:r w:rsidRPr="004F535D">
        <w:rPr>
          <w:rFonts w:ascii="Times New Roman" w:eastAsia="Times New Roman" w:hAnsi="Times New Roman" w:cs="Times New Roman"/>
          <w:sz w:val="28"/>
          <w:szCs w:val="28"/>
        </w:rPr>
        <w:t>условиями</w:t>
      </w:r>
      <w:proofErr w:type="gramEnd"/>
      <w:r w:rsidRPr="004F535D">
        <w:rPr>
          <w:rFonts w:ascii="Times New Roman" w:eastAsia="Times New Roman" w:hAnsi="Times New Roman" w:cs="Times New Roman"/>
          <w:sz w:val="28"/>
          <w:szCs w:val="28"/>
        </w:rPr>
        <w:t xml:space="preserve"> для получения дополнительного образования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 xml:space="preserve">щимися с ограниченными возможностями здоровья, детьми-инвалидами и инвалидами понимаются условия обучения, воспитания и развития таких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 xml:space="preserve">щихся, включающие в себя использование специальных образовательных программ и методов обучения и воспитания, специальных учебников, учебных пособий и дидактических материалов, специальных технических средств обучения коллективного и индивидуального пользования, предоставление услуг ассистента (помощника), оказывающего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 xml:space="preserve">щимся необходимую техническую помощь, проведение </w:t>
      </w:r>
      <w:proofErr w:type="gramStart"/>
      <w:r w:rsidRPr="004F535D">
        <w:rPr>
          <w:rFonts w:ascii="Times New Roman" w:eastAsia="Times New Roman" w:hAnsi="Times New Roman" w:cs="Times New Roman"/>
          <w:sz w:val="28"/>
          <w:szCs w:val="28"/>
        </w:rPr>
        <w:t xml:space="preserve">групповых и индивидуальных коррекционных занятий, обеспечение доступа в здания </w:t>
      </w:r>
      <w:r>
        <w:rPr>
          <w:rFonts w:ascii="Times New Roman" w:eastAsia="Times New Roman" w:hAnsi="Times New Roman" w:cs="Times New Roman"/>
          <w:sz w:val="28"/>
          <w:szCs w:val="28"/>
        </w:rPr>
        <w:t xml:space="preserve">ОДО </w:t>
      </w:r>
      <w:r w:rsidRPr="004F535D">
        <w:rPr>
          <w:rFonts w:ascii="Times New Roman" w:eastAsia="Times New Roman" w:hAnsi="Times New Roman" w:cs="Times New Roman"/>
          <w:sz w:val="28"/>
          <w:szCs w:val="28"/>
        </w:rPr>
        <w:t xml:space="preserve">и другие условия, без которых невозможно или затруднено освоение образовательных программ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щимися с ограниченными возможностями здоровья.</w:t>
      </w:r>
      <w:r>
        <w:rPr>
          <w:rFonts w:ascii="Times New Roman" w:eastAsia="Times New Roman" w:hAnsi="Times New Roman" w:cs="Times New Roman"/>
          <w:sz w:val="28"/>
          <w:szCs w:val="28"/>
        </w:rPr>
        <w:t xml:space="preserve"> </w:t>
      </w:r>
      <w:proofErr w:type="gramEnd"/>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proofErr w:type="gramStart"/>
      <w:r w:rsidRPr="004F535D">
        <w:rPr>
          <w:rFonts w:ascii="Times New Roman" w:eastAsia="Times New Roman" w:hAnsi="Times New Roman" w:cs="Times New Roman"/>
          <w:sz w:val="28"/>
          <w:szCs w:val="28"/>
        </w:rPr>
        <w:t xml:space="preserve">Сроки обучения по дополнительным общеразвивающим программам и дополнительным предпрофессиональным программам для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щихся с ограниченными возможностями здоровья, детей-инвалидов и инвалидов могут быть увеличены с учетом особенностей их психофизического развития в соответствии с заключением психолого-медико-педагогической комиссии</w:t>
      </w:r>
      <w:r>
        <w:rPr>
          <w:rFonts w:ascii="Times New Roman" w:eastAsia="Times New Roman" w:hAnsi="Times New Roman" w:cs="Times New Roman"/>
          <w:sz w:val="28"/>
          <w:szCs w:val="28"/>
        </w:rPr>
        <w:t xml:space="preserve"> </w:t>
      </w:r>
      <w:r w:rsidRPr="004F535D">
        <w:rPr>
          <w:rFonts w:ascii="Times New Roman" w:eastAsia="Times New Roman" w:hAnsi="Times New Roman" w:cs="Times New Roman"/>
          <w:sz w:val="28"/>
          <w:szCs w:val="28"/>
        </w:rPr>
        <w:t xml:space="preserve">для </w:t>
      </w:r>
      <w:r>
        <w:rPr>
          <w:rFonts w:ascii="Times New Roman" w:eastAsia="Times New Roman" w:hAnsi="Times New Roman" w:cs="Times New Roman"/>
          <w:sz w:val="28"/>
          <w:szCs w:val="28"/>
        </w:rPr>
        <w:t>об</w:t>
      </w:r>
      <w:r w:rsidRPr="004F535D">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F535D">
        <w:rPr>
          <w:rFonts w:ascii="Times New Roman" w:eastAsia="Times New Roman" w:hAnsi="Times New Roman" w:cs="Times New Roman"/>
          <w:sz w:val="28"/>
          <w:szCs w:val="28"/>
        </w:rPr>
        <w:t>щихся с ограниченными возможностями здоровья, детей-инвалидов и инвалидов.</w:t>
      </w:r>
      <w:proofErr w:type="gramEnd"/>
    </w:p>
    <w:p w:rsidR="00BE39CE" w:rsidRPr="00A248B6"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4.1</w:t>
      </w:r>
      <w:r>
        <w:rPr>
          <w:rFonts w:ascii="Times New Roman" w:eastAsia="Times New Roman" w:hAnsi="Times New Roman" w:cs="Times New Roman"/>
          <w:sz w:val="28"/>
          <w:szCs w:val="28"/>
        </w:rPr>
        <w:t>8</w:t>
      </w:r>
      <w:r w:rsidRPr="004F535D">
        <w:rPr>
          <w:rFonts w:ascii="Times New Roman" w:eastAsia="Times New Roman" w:hAnsi="Times New Roman" w:cs="Times New Roman"/>
          <w:sz w:val="28"/>
          <w:szCs w:val="28"/>
        </w:rPr>
        <w:t xml:space="preserve">. </w:t>
      </w:r>
      <w:r w:rsidRPr="00A248B6">
        <w:rPr>
          <w:rFonts w:ascii="Times New Roman" w:eastAsia="Times New Roman" w:hAnsi="Times New Roman" w:cs="Times New Roman"/>
          <w:sz w:val="28"/>
          <w:szCs w:val="28"/>
        </w:rPr>
        <w:t xml:space="preserve">Содержание дополнительного образования детей и условия организации обучения и </w:t>
      </w:r>
      <w:proofErr w:type="gramStart"/>
      <w:r w:rsidRPr="00A248B6">
        <w:rPr>
          <w:rFonts w:ascii="Times New Roman" w:eastAsia="Times New Roman" w:hAnsi="Times New Roman" w:cs="Times New Roman"/>
          <w:sz w:val="28"/>
          <w:szCs w:val="28"/>
        </w:rPr>
        <w:t>воспитания</w:t>
      </w:r>
      <w:proofErr w:type="gramEnd"/>
      <w:r w:rsidRPr="00A248B6">
        <w:rPr>
          <w:rFonts w:ascii="Times New Roman" w:eastAsia="Times New Roman" w:hAnsi="Times New Roman" w:cs="Times New Roman"/>
          <w:sz w:val="28"/>
          <w:szCs w:val="28"/>
        </w:rPr>
        <w:t xml:space="preserve"> обучающихся с ограниченными </w:t>
      </w:r>
      <w:r w:rsidRPr="00A248B6">
        <w:rPr>
          <w:rFonts w:ascii="Times New Roman" w:eastAsia="Times New Roman" w:hAnsi="Times New Roman" w:cs="Times New Roman"/>
          <w:sz w:val="28"/>
          <w:szCs w:val="28"/>
        </w:rPr>
        <w:lastRenderedPageBreak/>
        <w:t>возможностями здоровья, детей-инвалидов и инвалидов определяются адаптированной образовательной программой.</w:t>
      </w:r>
    </w:p>
    <w:p w:rsidR="00BE39CE" w:rsidRPr="00A248B6"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proofErr w:type="gramStart"/>
      <w:r w:rsidRPr="00A248B6">
        <w:rPr>
          <w:rFonts w:ascii="Times New Roman" w:eastAsia="Times New Roman" w:hAnsi="Times New Roman" w:cs="Times New Roman"/>
          <w:sz w:val="28"/>
          <w:szCs w:val="28"/>
        </w:rPr>
        <w:t>Обучение</w:t>
      </w:r>
      <w:proofErr w:type="gramEnd"/>
      <w:r w:rsidRPr="00A248B6">
        <w:rPr>
          <w:rFonts w:ascii="Times New Roman" w:eastAsia="Times New Roman" w:hAnsi="Times New Roman" w:cs="Times New Roman"/>
          <w:sz w:val="28"/>
          <w:szCs w:val="28"/>
        </w:rPr>
        <w:t xml:space="preserve"> по дополнительным общеобразовательным программам обучающихся с ограниченными возможностями здоровья, детей-инвалидов и инвалидов осуществляется </w:t>
      </w:r>
      <w:r>
        <w:rPr>
          <w:rFonts w:ascii="Times New Roman" w:eastAsia="Times New Roman" w:hAnsi="Times New Roman" w:cs="Times New Roman"/>
          <w:sz w:val="28"/>
          <w:szCs w:val="28"/>
        </w:rPr>
        <w:t xml:space="preserve">ОДО </w:t>
      </w:r>
      <w:r w:rsidRPr="00A248B6">
        <w:rPr>
          <w:rFonts w:ascii="Times New Roman" w:eastAsia="Times New Roman" w:hAnsi="Times New Roman" w:cs="Times New Roman"/>
          <w:sz w:val="28"/>
          <w:szCs w:val="28"/>
        </w:rPr>
        <w:t>с учетом особенностей психофизического развития, индивидуальных возможностей и состояния здоровья таких обучающихся.</w:t>
      </w:r>
    </w:p>
    <w:p w:rsidR="00BE39CE"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A248B6">
        <w:rPr>
          <w:rFonts w:ascii="Times New Roman" w:eastAsia="Times New Roman" w:hAnsi="Times New Roman" w:cs="Times New Roman"/>
          <w:sz w:val="28"/>
          <w:szCs w:val="28"/>
        </w:rPr>
        <w:t>Образовательная деятельность обучающихся с ограниченными возможностями здоровья по дополнительным общеобразовательным программам может осуществляться на основе дополнительных общеобразовательных программ, адаптированных при необходимости для обучения указанных обучающихся, с привлечением специалистов в области коррекционной педагогики, а также педагогических работников, освоивших соответствующую программу профессиональной переподготовки.</w:t>
      </w:r>
    </w:p>
    <w:p w:rsidR="00BE39CE" w:rsidRPr="00062848"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sz w:val="28"/>
          <w:szCs w:val="28"/>
        </w:rPr>
      </w:pPr>
      <w:r w:rsidRPr="00062848">
        <w:rPr>
          <w:rFonts w:ascii="Times New Roman" w:eastAsia="Times New Roman" w:hAnsi="Times New Roman" w:cs="Times New Roman"/>
          <w:sz w:val="28"/>
          <w:szCs w:val="28"/>
        </w:rPr>
        <w:t>4.19. ОДО могут на договорной основе оказывать услуги по реализации дополнительных общеобразовательных программ, организации досуговой деятельности обучающихся педагогическим коллективам других муниципальных образовательных организаций, а также молодежным и детским общественным объединениям и организациям.</w:t>
      </w:r>
    </w:p>
    <w:p w:rsidR="00BE39CE" w:rsidRPr="004F535D" w:rsidRDefault="00BE39CE" w:rsidP="00BE39CE">
      <w:pPr>
        <w:widowControl w:val="0"/>
        <w:tabs>
          <w:tab w:val="left" w:pos="142"/>
        </w:tabs>
        <w:autoSpaceDE w:val="0"/>
        <w:autoSpaceDN w:val="0"/>
        <w:spacing w:after="0" w:line="240" w:lineRule="auto"/>
        <w:ind w:firstLine="709"/>
        <w:jc w:val="both"/>
        <w:rPr>
          <w:rFonts w:ascii="Times New Roman" w:eastAsia="Times New Roman" w:hAnsi="Times New Roman" w:cs="Times New Roman"/>
          <w:color w:val="C00000"/>
          <w:sz w:val="28"/>
          <w:szCs w:val="28"/>
        </w:rPr>
      </w:pPr>
    </w:p>
    <w:p w:rsidR="00BE39CE" w:rsidRPr="004F535D" w:rsidRDefault="00BE39CE" w:rsidP="00BE39CE">
      <w:pPr>
        <w:widowControl w:val="0"/>
        <w:autoSpaceDE w:val="0"/>
        <w:autoSpaceDN w:val="0"/>
        <w:spacing w:after="0" w:line="240" w:lineRule="auto"/>
        <w:jc w:val="both"/>
        <w:rPr>
          <w:rFonts w:ascii="Times New Roman" w:eastAsia="Times New Roman" w:hAnsi="Times New Roman" w:cs="Times New Roman"/>
          <w:color w:val="C00000"/>
          <w:sz w:val="28"/>
          <w:szCs w:val="28"/>
        </w:rPr>
      </w:pPr>
    </w:p>
    <w:p w:rsidR="00BE39CE" w:rsidRPr="00062848" w:rsidRDefault="00BE39CE" w:rsidP="00BE39CE">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4F535D">
        <w:rPr>
          <w:rFonts w:ascii="Times New Roman" w:eastAsia="Times New Roman" w:hAnsi="Times New Roman" w:cs="Times New Roman"/>
          <w:color w:val="C00000"/>
          <w:sz w:val="28"/>
          <w:szCs w:val="28"/>
        </w:rPr>
        <w:t xml:space="preserve">            </w:t>
      </w:r>
      <w:r w:rsidRPr="00062848">
        <w:rPr>
          <w:rFonts w:ascii="Times New Roman" w:eastAsia="Times New Roman" w:hAnsi="Times New Roman" w:cs="Times New Roman"/>
          <w:sz w:val="28"/>
          <w:szCs w:val="28"/>
        </w:rPr>
        <w:t>____________________________________________</w:t>
      </w:r>
    </w:p>
    <w:p w:rsidR="00BE39CE" w:rsidRPr="00062848" w:rsidRDefault="00BE39CE" w:rsidP="00BE39CE">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BE39CE" w:rsidRPr="004F535D" w:rsidRDefault="00BE39CE" w:rsidP="00BE39CE">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t xml:space="preserve">       </w:t>
      </w: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50EC7" w:rsidRDefault="00B50EC7"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bookmarkStart w:id="1" w:name="_GoBack"/>
      <w:bookmarkEnd w:id="1"/>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lastRenderedPageBreak/>
        <w:t>ПРИЛОЖЕНИЕ 1</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Times New Roman"/>
          <w:sz w:val="24"/>
          <w:szCs w:val="24"/>
        </w:rPr>
        <w:t>к положению о</w:t>
      </w:r>
      <w:r w:rsidRPr="004F535D">
        <w:rPr>
          <w:rFonts w:ascii="Times New Roman" w:eastAsia="Times New Roman" w:hAnsi="Times New Roman" w:cs="Calibri"/>
          <w:sz w:val="24"/>
          <w:szCs w:val="24"/>
        </w:rPr>
        <w:t>б организации предоставления</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общедоступного и бесплатного дошкольного,</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начального общего, основного общего,</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 xml:space="preserve">среднего общего образования </w:t>
      </w:r>
      <w:proofErr w:type="gramStart"/>
      <w:r w:rsidRPr="004F535D">
        <w:rPr>
          <w:rFonts w:ascii="Times New Roman" w:eastAsia="Times New Roman" w:hAnsi="Times New Roman" w:cs="Calibri"/>
          <w:sz w:val="24"/>
          <w:szCs w:val="24"/>
        </w:rPr>
        <w:t>по</w:t>
      </w:r>
      <w:proofErr w:type="gramEnd"/>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основным общеобразовательным программам</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и организации предоставления дополнительного</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 xml:space="preserve">образования детей </w:t>
      </w:r>
      <w:proofErr w:type="gramStart"/>
      <w:r w:rsidRPr="004F535D">
        <w:rPr>
          <w:rFonts w:ascii="Times New Roman" w:eastAsia="Times New Roman" w:hAnsi="Times New Roman" w:cs="Calibri"/>
          <w:sz w:val="24"/>
          <w:szCs w:val="24"/>
        </w:rPr>
        <w:t>в</w:t>
      </w:r>
      <w:proofErr w:type="gramEnd"/>
      <w:r w:rsidRPr="004F535D">
        <w:rPr>
          <w:rFonts w:ascii="Times New Roman" w:eastAsia="Times New Roman" w:hAnsi="Times New Roman" w:cs="Calibri"/>
          <w:sz w:val="24"/>
          <w:szCs w:val="24"/>
        </w:rPr>
        <w:t xml:space="preserve"> муниципальных</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 xml:space="preserve">образовательных </w:t>
      </w:r>
      <w:proofErr w:type="gramStart"/>
      <w:r w:rsidRPr="004F535D">
        <w:rPr>
          <w:rFonts w:ascii="Times New Roman" w:eastAsia="Times New Roman" w:hAnsi="Times New Roman" w:cs="Calibri"/>
          <w:sz w:val="24"/>
          <w:szCs w:val="24"/>
        </w:rPr>
        <w:t>организациях</w:t>
      </w:r>
      <w:proofErr w:type="gramEnd"/>
      <w:r w:rsidRPr="004F535D">
        <w:rPr>
          <w:rFonts w:ascii="Times New Roman" w:eastAsia="Times New Roman" w:hAnsi="Times New Roman" w:cs="Calibri"/>
          <w:sz w:val="24"/>
          <w:szCs w:val="24"/>
        </w:rPr>
        <w:t xml:space="preserve"> Северного района</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Times New Roman"/>
          <w:sz w:val="24"/>
          <w:szCs w:val="24"/>
        </w:rPr>
      </w:pPr>
      <w:r w:rsidRPr="004F535D">
        <w:rPr>
          <w:rFonts w:ascii="Times New Roman" w:eastAsia="Times New Roman" w:hAnsi="Times New Roman" w:cs="Calibri"/>
          <w:sz w:val="24"/>
          <w:szCs w:val="24"/>
        </w:rPr>
        <w:t>Новосибирской области</w:t>
      </w:r>
    </w:p>
    <w:p w:rsidR="00BE39CE" w:rsidRPr="004F535D" w:rsidRDefault="00BE39CE" w:rsidP="00BE39CE">
      <w:pPr>
        <w:widowControl w:val="0"/>
        <w:autoSpaceDE w:val="0"/>
        <w:autoSpaceDN w:val="0"/>
        <w:spacing w:after="0" w:line="240" w:lineRule="auto"/>
        <w:ind w:firstLine="540"/>
        <w:jc w:val="right"/>
        <w:rPr>
          <w:rFonts w:ascii="Times New Roman" w:eastAsia="Times New Roman" w:hAnsi="Times New Roman" w:cs="Times New Roman"/>
          <w:sz w:val="28"/>
          <w:szCs w:val="28"/>
        </w:rPr>
      </w:pPr>
    </w:p>
    <w:p w:rsidR="00BE39CE" w:rsidRPr="004F535D" w:rsidRDefault="00BE39CE" w:rsidP="00BE39CE">
      <w:pPr>
        <w:widowControl w:val="0"/>
        <w:autoSpaceDE w:val="0"/>
        <w:autoSpaceDN w:val="0"/>
        <w:spacing w:after="0" w:line="240" w:lineRule="auto"/>
        <w:ind w:firstLine="540"/>
        <w:jc w:val="center"/>
        <w:rPr>
          <w:rFonts w:ascii="Times New Roman" w:eastAsia="Times New Roman" w:hAnsi="Times New Roman" w:cs="Times New Roman"/>
          <w:sz w:val="28"/>
          <w:szCs w:val="28"/>
        </w:rPr>
      </w:pPr>
      <w:r w:rsidRPr="004F535D">
        <w:rPr>
          <w:rFonts w:ascii="Times New Roman" w:eastAsia="Times New Roman" w:hAnsi="Times New Roman" w:cs="Calibri"/>
          <w:sz w:val="28"/>
          <w:szCs w:val="28"/>
        </w:rPr>
        <w:t>Муниципальные общеобразовательные организации, осуществляющие в качестве основной цели деятельности образовательную деятельность по образовательным программам начального общего, основного общего и (или) среднего общего образования</w:t>
      </w:r>
    </w:p>
    <w:p w:rsidR="00BE39CE" w:rsidRPr="004F535D" w:rsidRDefault="00BE39CE" w:rsidP="00BE39CE">
      <w:pPr>
        <w:spacing w:line="240" w:lineRule="auto"/>
        <w:rPr>
          <w:rFonts w:ascii="Calibri" w:eastAsia="Calibri" w:hAnsi="Calibri" w:cs="Times New Roman"/>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
        <w:gridCol w:w="4828"/>
        <w:gridCol w:w="4076"/>
      </w:tblGrid>
      <w:tr w:rsidR="00BE39CE" w:rsidRPr="004F535D" w:rsidTr="00D32FF5">
        <w:tc>
          <w:tcPr>
            <w:tcW w:w="667" w:type="dxa"/>
            <w:shd w:val="clear" w:color="auto" w:fill="auto"/>
          </w:tcPr>
          <w:p w:rsidR="00BE39CE" w:rsidRPr="004F535D" w:rsidRDefault="00BE39CE" w:rsidP="00BE39CE">
            <w:pPr>
              <w:spacing w:after="0"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w:t>
            </w:r>
          </w:p>
          <w:p w:rsidR="00BE39CE" w:rsidRPr="004F535D" w:rsidRDefault="00BE39CE" w:rsidP="00BE39CE">
            <w:pPr>
              <w:spacing w:after="0" w:line="240" w:lineRule="auto"/>
              <w:jc w:val="center"/>
              <w:rPr>
                <w:rFonts w:ascii="Times New Roman" w:eastAsia="Calibri" w:hAnsi="Times New Roman" w:cs="Times New Roman"/>
                <w:sz w:val="24"/>
                <w:szCs w:val="24"/>
                <w:lang w:eastAsia="en-US"/>
              </w:rPr>
            </w:pPr>
            <w:proofErr w:type="gramStart"/>
            <w:r w:rsidRPr="004F535D">
              <w:rPr>
                <w:rFonts w:ascii="Times New Roman" w:eastAsia="Calibri" w:hAnsi="Times New Roman" w:cs="Times New Roman"/>
                <w:sz w:val="24"/>
                <w:szCs w:val="24"/>
                <w:lang w:eastAsia="en-US"/>
              </w:rPr>
              <w:t>п</w:t>
            </w:r>
            <w:proofErr w:type="gramEnd"/>
            <w:r w:rsidRPr="004F535D">
              <w:rPr>
                <w:rFonts w:ascii="Times New Roman" w:eastAsia="Calibri" w:hAnsi="Times New Roman" w:cs="Times New Roman"/>
                <w:sz w:val="24"/>
                <w:szCs w:val="24"/>
                <w:lang w:val="en-US" w:eastAsia="en-US"/>
              </w:rPr>
              <w:t>/</w:t>
            </w:r>
            <w:r w:rsidRPr="004F535D">
              <w:rPr>
                <w:rFonts w:ascii="Times New Roman" w:eastAsia="Calibri" w:hAnsi="Times New Roman" w:cs="Times New Roman"/>
                <w:sz w:val="24"/>
                <w:szCs w:val="24"/>
                <w:lang w:eastAsia="en-US"/>
              </w:rPr>
              <w:t>п</w:t>
            </w:r>
          </w:p>
        </w:tc>
        <w:tc>
          <w:tcPr>
            <w:tcW w:w="4828"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Times New Roman" w:hAnsi="Times New Roman" w:cs="Times New Roman"/>
                <w:sz w:val="24"/>
                <w:szCs w:val="24"/>
              </w:rPr>
              <w:t>Наименование муниципальной общеобразовательной образовательной организации</w:t>
            </w:r>
          </w:p>
        </w:tc>
        <w:tc>
          <w:tcPr>
            <w:tcW w:w="4076"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Times New Roman" w:hAnsi="Times New Roman" w:cs="Times New Roman"/>
                <w:sz w:val="24"/>
                <w:szCs w:val="24"/>
              </w:rPr>
              <w:t>Юридический адрес</w:t>
            </w:r>
          </w:p>
        </w:tc>
      </w:tr>
      <w:tr w:rsidR="00BE39CE" w:rsidRPr="004F535D" w:rsidTr="00D32FF5">
        <w:tc>
          <w:tcPr>
            <w:tcW w:w="667"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1.</w:t>
            </w:r>
          </w:p>
        </w:tc>
        <w:tc>
          <w:tcPr>
            <w:tcW w:w="4828"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 xml:space="preserve">Муниципальное казенное общеобразовательное учреждение Северного района Новосибирской области </w:t>
            </w:r>
            <w:proofErr w:type="spellStart"/>
            <w:r w:rsidRPr="004F535D">
              <w:rPr>
                <w:rFonts w:ascii="Times New Roman" w:eastAsia="Calibri" w:hAnsi="Times New Roman" w:cs="Times New Roman"/>
                <w:sz w:val="24"/>
                <w:szCs w:val="24"/>
                <w:lang w:eastAsia="en-US"/>
              </w:rPr>
              <w:t>Бергульская</w:t>
            </w:r>
            <w:proofErr w:type="spellEnd"/>
            <w:r w:rsidRPr="004F535D">
              <w:rPr>
                <w:rFonts w:ascii="Times New Roman" w:eastAsia="Calibri" w:hAnsi="Times New Roman" w:cs="Times New Roman"/>
                <w:sz w:val="24"/>
                <w:szCs w:val="24"/>
                <w:lang w:eastAsia="en-US"/>
              </w:rPr>
              <w:t xml:space="preserve"> основная школа</w:t>
            </w:r>
          </w:p>
        </w:tc>
        <w:tc>
          <w:tcPr>
            <w:tcW w:w="4076" w:type="dxa"/>
            <w:shd w:val="clear" w:color="auto" w:fill="auto"/>
            <w:vAlign w:val="center"/>
          </w:tcPr>
          <w:p w:rsidR="00BE39CE" w:rsidRPr="004F535D" w:rsidRDefault="00BE39CE" w:rsidP="00BE39CE">
            <w:pPr>
              <w:spacing w:line="240" w:lineRule="auto"/>
              <w:jc w:val="center"/>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 xml:space="preserve">632087, Новосибирская область, Северный район, село Бергуль, улица Гагарина, 10.   </w:t>
            </w:r>
          </w:p>
        </w:tc>
      </w:tr>
      <w:tr w:rsidR="00BE39CE" w:rsidRPr="004F535D" w:rsidTr="00D32FF5">
        <w:tc>
          <w:tcPr>
            <w:tcW w:w="667" w:type="dxa"/>
            <w:shd w:val="clear" w:color="auto" w:fill="auto"/>
          </w:tcPr>
          <w:p w:rsidR="00BE39CE" w:rsidRPr="006712A5" w:rsidRDefault="00BE39CE" w:rsidP="00BE39CE">
            <w:pPr>
              <w:spacing w:line="240" w:lineRule="auto"/>
              <w:jc w:val="center"/>
              <w:rPr>
                <w:rFonts w:ascii="Times New Roman" w:eastAsia="Calibri" w:hAnsi="Times New Roman" w:cs="Times New Roman"/>
                <w:sz w:val="24"/>
                <w:szCs w:val="24"/>
                <w:lang w:eastAsia="en-US"/>
              </w:rPr>
            </w:pPr>
            <w:r w:rsidRPr="006712A5">
              <w:rPr>
                <w:rFonts w:ascii="Times New Roman" w:eastAsia="Calibri" w:hAnsi="Times New Roman" w:cs="Times New Roman"/>
                <w:sz w:val="24"/>
                <w:szCs w:val="24"/>
                <w:lang w:eastAsia="en-US"/>
              </w:rPr>
              <w:t>2.</w:t>
            </w:r>
          </w:p>
        </w:tc>
        <w:tc>
          <w:tcPr>
            <w:tcW w:w="4828" w:type="dxa"/>
            <w:shd w:val="clear" w:color="auto" w:fill="auto"/>
          </w:tcPr>
          <w:p w:rsidR="00BE39CE" w:rsidRPr="006712A5" w:rsidRDefault="00BE39CE" w:rsidP="00BE39CE">
            <w:pPr>
              <w:spacing w:line="240" w:lineRule="auto"/>
              <w:rPr>
                <w:rFonts w:ascii="Times New Roman" w:eastAsia="Calibri" w:hAnsi="Times New Roman" w:cs="Times New Roman"/>
                <w:sz w:val="24"/>
                <w:szCs w:val="24"/>
                <w:lang w:eastAsia="en-US"/>
              </w:rPr>
            </w:pPr>
            <w:r w:rsidRPr="006712A5">
              <w:rPr>
                <w:rFonts w:ascii="Times New Roman" w:eastAsia="Calibri" w:hAnsi="Times New Roman" w:cs="Times New Roman"/>
                <w:sz w:val="24"/>
                <w:szCs w:val="24"/>
                <w:lang w:eastAsia="en-US"/>
              </w:rPr>
              <w:t xml:space="preserve">Муниципальное казенное общеобразовательное учреждение Северного района Новосибирской области </w:t>
            </w:r>
            <w:proofErr w:type="spellStart"/>
            <w:r w:rsidRPr="006712A5">
              <w:rPr>
                <w:rFonts w:ascii="Times New Roman" w:eastAsia="Calibri" w:hAnsi="Times New Roman" w:cs="Times New Roman"/>
                <w:sz w:val="24"/>
                <w:szCs w:val="24"/>
                <w:lang w:eastAsia="en-US"/>
              </w:rPr>
              <w:t>Биазинская</w:t>
            </w:r>
            <w:proofErr w:type="spellEnd"/>
            <w:r w:rsidRPr="006712A5">
              <w:rPr>
                <w:rFonts w:ascii="Times New Roman" w:eastAsia="Calibri" w:hAnsi="Times New Roman" w:cs="Times New Roman"/>
                <w:sz w:val="24"/>
                <w:szCs w:val="24"/>
                <w:lang w:eastAsia="en-US"/>
              </w:rPr>
              <w:t xml:space="preserve"> средняя школа</w:t>
            </w:r>
          </w:p>
        </w:tc>
        <w:tc>
          <w:tcPr>
            <w:tcW w:w="4076" w:type="dxa"/>
            <w:shd w:val="clear" w:color="auto" w:fill="auto"/>
            <w:vAlign w:val="center"/>
          </w:tcPr>
          <w:p w:rsidR="00BE39CE" w:rsidRPr="004F535D" w:rsidRDefault="00BE39CE" w:rsidP="00BE39CE">
            <w:pPr>
              <w:spacing w:line="240" w:lineRule="auto"/>
              <w:jc w:val="center"/>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 xml:space="preserve">632084, Новосибирская область,         Северный район, село </w:t>
            </w:r>
            <w:proofErr w:type="spellStart"/>
            <w:r w:rsidRPr="004F535D">
              <w:rPr>
                <w:rFonts w:ascii="Times New Roman" w:eastAsia="Calibri" w:hAnsi="Times New Roman" w:cs="Times New Roman"/>
                <w:color w:val="000000"/>
                <w:sz w:val="24"/>
                <w:szCs w:val="24"/>
                <w:lang w:eastAsia="en-US"/>
              </w:rPr>
              <w:t>Биаза</w:t>
            </w:r>
            <w:proofErr w:type="spellEnd"/>
            <w:r w:rsidRPr="004F535D">
              <w:rPr>
                <w:rFonts w:ascii="Times New Roman" w:eastAsia="Calibri" w:hAnsi="Times New Roman" w:cs="Times New Roman"/>
                <w:color w:val="000000"/>
                <w:sz w:val="24"/>
                <w:szCs w:val="24"/>
                <w:lang w:eastAsia="en-US"/>
              </w:rPr>
              <w:t>, улица Бугаева, 92.</w:t>
            </w:r>
          </w:p>
        </w:tc>
      </w:tr>
      <w:tr w:rsidR="00BE39CE" w:rsidRPr="004F535D" w:rsidTr="00D32FF5">
        <w:tc>
          <w:tcPr>
            <w:tcW w:w="667"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3.</w:t>
            </w:r>
          </w:p>
        </w:tc>
        <w:tc>
          <w:tcPr>
            <w:tcW w:w="4828"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 xml:space="preserve">Муниципальное казенное общеобразовательное учреждение Северного района Новосибирской области </w:t>
            </w:r>
            <w:proofErr w:type="gramStart"/>
            <w:r w:rsidRPr="004F535D">
              <w:rPr>
                <w:rFonts w:ascii="Times New Roman" w:eastAsia="Calibri" w:hAnsi="Times New Roman" w:cs="Times New Roman"/>
                <w:sz w:val="24"/>
                <w:szCs w:val="24"/>
                <w:lang w:eastAsia="en-US"/>
              </w:rPr>
              <w:t>Верх-Красноярская</w:t>
            </w:r>
            <w:proofErr w:type="gramEnd"/>
            <w:r w:rsidRPr="004F535D">
              <w:rPr>
                <w:rFonts w:ascii="Times New Roman" w:eastAsia="Calibri" w:hAnsi="Times New Roman" w:cs="Times New Roman"/>
                <w:sz w:val="24"/>
                <w:szCs w:val="24"/>
                <w:lang w:eastAsia="en-US"/>
              </w:rPr>
              <w:t xml:space="preserve"> средняя школа</w:t>
            </w:r>
          </w:p>
        </w:tc>
        <w:tc>
          <w:tcPr>
            <w:tcW w:w="4076" w:type="dxa"/>
            <w:shd w:val="clear" w:color="auto" w:fill="auto"/>
            <w:vAlign w:val="center"/>
          </w:tcPr>
          <w:p w:rsidR="00BE39CE" w:rsidRPr="004F535D" w:rsidRDefault="00BE39CE" w:rsidP="00BE39CE">
            <w:pPr>
              <w:spacing w:line="240" w:lineRule="auto"/>
              <w:jc w:val="center"/>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 xml:space="preserve">632072, Новосибирская область, Северный район, село Верх-Красноярка, улица Партизанская, 11.   </w:t>
            </w:r>
          </w:p>
        </w:tc>
      </w:tr>
      <w:tr w:rsidR="00BE39CE" w:rsidRPr="004F535D" w:rsidTr="00D32FF5">
        <w:tc>
          <w:tcPr>
            <w:tcW w:w="667"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4.</w:t>
            </w:r>
          </w:p>
        </w:tc>
        <w:tc>
          <w:tcPr>
            <w:tcW w:w="4828"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 xml:space="preserve">Муниципальное казенное общеобразовательное учреждение Северного района Новосибирской области </w:t>
            </w:r>
            <w:proofErr w:type="spellStart"/>
            <w:r w:rsidRPr="004F535D">
              <w:rPr>
                <w:rFonts w:ascii="Times New Roman" w:eastAsia="Calibri" w:hAnsi="Times New Roman" w:cs="Times New Roman"/>
                <w:sz w:val="24"/>
                <w:szCs w:val="24"/>
                <w:lang w:eastAsia="en-US"/>
              </w:rPr>
              <w:t>Витинская</w:t>
            </w:r>
            <w:proofErr w:type="spellEnd"/>
            <w:r w:rsidRPr="004F535D">
              <w:rPr>
                <w:rFonts w:ascii="Times New Roman" w:eastAsia="Calibri" w:hAnsi="Times New Roman" w:cs="Times New Roman"/>
                <w:sz w:val="24"/>
                <w:szCs w:val="24"/>
                <w:lang w:eastAsia="en-US"/>
              </w:rPr>
              <w:t xml:space="preserve"> основная школа</w:t>
            </w:r>
          </w:p>
        </w:tc>
        <w:tc>
          <w:tcPr>
            <w:tcW w:w="4076" w:type="dxa"/>
            <w:shd w:val="clear" w:color="auto" w:fill="auto"/>
            <w:vAlign w:val="center"/>
          </w:tcPr>
          <w:p w:rsidR="00BE39CE" w:rsidRPr="004F535D" w:rsidRDefault="00BE39CE" w:rsidP="00BE39CE">
            <w:pPr>
              <w:spacing w:line="240" w:lineRule="auto"/>
              <w:jc w:val="center"/>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 xml:space="preserve">632080, Новосибирская область, Северный район, деревня </w:t>
            </w:r>
            <w:proofErr w:type="spellStart"/>
            <w:r w:rsidRPr="004F535D">
              <w:rPr>
                <w:rFonts w:ascii="Times New Roman" w:eastAsia="Calibri" w:hAnsi="Times New Roman" w:cs="Times New Roman"/>
                <w:color w:val="000000"/>
                <w:sz w:val="24"/>
                <w:szCs w:val="24"/>
                <w:lang w:eastAsia="en-US"/>
              </w:rPr>
              <w:t>Витинск</w:t>
            </w:r>
            <w:proofErr w:type="spellEnd"/>
            <w:r w:rsidRPr="004F535D">
              <w:rPr>
                <w:rFonts w:ascii="Times New Roman" w:eastAsia="Calibri" w:hAnsi="Times New Roman" w:cs="Times New Roman"/>
                <w:color w:val="000000"/>
                <w:sz w:val="24"/>
                <w:szCs w:val="24"/>
                <w:lang w:eastAsia="en-US"/>
              </w:rPr>
              <w:t xml:space="preserve">, улица Центральная, 12.   </w:t>
            </w:r>
          </w:p>
        </w:tc>
      </w:tr>
      <w:tr w:rsidR="00BE39CE" w:rsidRPr="004F535D" w:rsidTr="00D32FF5">
        <w:tc>
          <w:tcPr>
            <w:tcW w:w="667"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5.</w:t>
            </w:r>
          </w:p>
        </w:tc>
        <w:tc>
          <w:tcPr>
            <w:tcW w:w="4828"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 xml:space="preserve">Муниципальное казенное общеобразовательное учреждение Северного района Новосибирской области </w:t>
            </w:r>
            <w:proofErr w:type="spellStart"/>
            <w:r w:rsidRPr="004F535D">
              <w:rPr>
                <w:rFonts w:ascii="Times New Roman" w:eastAsia="Calibri" w:hAnsi="Times New Roman" w:cs="Times New Roman"/>
                <w:sz w:val="24"/>
                <w:szCs w:val="24"/>
                <w:lang w:eastAsia="en-US"/>
              </w:rPr>
              <w:t>Гражданцевская</w:t>
            </w:r>
            <w:proofErr w:type="spellEnd"/>
            <w:r w:rsidRPr="004F535D">
              <w:rPr>
                <w:rFonts w:ascii="Times New Roman" w:eastAsia="Calibri" w:hAnsi="Times New Roman" w:cs="Times New Roman"/>
                <w:sz w:val="24"/>
                <w:szCs w:val="24"/>
                <w:lang w:eastAsia="en-US"/>
              </w:rPr>
              <w:t xml:space="preserve"> средняя школа</w:t>
            </w:r>
          </w:p>
        </w:tc>
        <w:tc>
          <w:tcPr>
            <w:tcW w:w="4076" w:type="dxa"/>
            <w:shd w:val="clear" w:color="auto" w:fill="auto"/>
            <w:vAlign w:val="center"/>
          </w:tcPr>
          <w:p w:rsidR="00BE39CE" w:rsidRPr="004F535D" w:rsidRDefault="00BE39CE" w:rsidP="00BE39CE">
            <w:pPr>
              <w:spacing w:line="240" w:lineRule="auto"/>
              <w:jc w:val="center"/>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 xml:space="preserve">632071, Новосибирская область, Северный район, село </w:t>
            </w:r>
            <w:proofErr w:type="spellStart"/>
            <w:r w:rsidRPr="004F535D">
              <w:rPr>
                <w:rFonts w:ascii="Times New Roman" w:eastAsia="Calibri" w:hAnsi="Times New Roman" w:cs="Times New Roman"/>
                <w:color w:val="000000"/>
                <w:sz w:val="24"/>
                <w:szCs w:val="24"/>
                <w:lang w:eastAsia="en-US"/>
              </w:rPr>
              <w:t>Гражданцево</w:t>
            </w:r>
            <w:proofErr w:type="spellEnd"/>
            <w:r w:rsidRPr="004F535D">
              <w:rPr>
                <w:rFonts w:ascii="Times New Roman" w:eastAsia="Calibri" w:hAnsi="Times New Roman" w:cs="Times New Roman"/>
                <w:color w:val="000000"/>
                <w:sz w:val="24"/>
                <w:szCs w:val="24"/>
                <w:lang w:eastAsia="en-US"/>
              </w:rPr>
              <w:t xml:space="preserve">, улица Центральная, 37.   </w:t>
            </w:r>
          </w:p>
        </w:tc>
      </w:tr>
      <w:tr w:rsidR="00BE39CE" w:rsidRPr="004F535D" w:rsidTr="00D32FF5">
        <w:tc>
          <w:tcPr>
            <w:tcW w:w="667"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6.</w:t>
            </w:r>
          </w:p>
        </w:tc>
        <w:tc>
          <w:tcPr>
            <w:tcW w:w="4828"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 xml:space="preserve">Муниципальное казенное общеобразовательное учреждение Северного района Новосибирской области </w:t>
            </w:r>
            <w:proofErr w:type="spellStart"/>
            <w:r w:rsidRPr="004F535D">
              <w:rPr>
                <w:rFonts w:ascii="Times New Roman" w:eastAsia="Calibri" w:hAnsi="Times New Roman" w:cs="Times New Roman"/>
                <w:sz w:val="24"/>
                <w:szCs w:val="24"/>
                <w:lang w:eastAsia="en-US"/>
              </w:rPr>
              <w:t>Коб-Кордоновская</w:t>
            </w:r>
            <w:proofErr w:type="spellEnd"/>
            <w:r w:rsidRPr="004F535D">
              <w:rPr>
                <w:rFonts w:ascii="Times New Roman" w:eastAsia="Calibri" w:hAnsi="Times New Roman" w:cs="Times New Roman"/>
                <w:sz w:val="24"/>
                <w:szCs w:val="24"/>
                <w:lang w:eastAsia="en-US"/>
              </w:rPr>
              <w:t xml:space="preserve"> основная школа</w:t>
            </w:r>
          </w:p>
        </w:tc>
        <w:tc>
          <w:tcPr>
            <w:tcW w:w="4076" w:type="dxa"/>
            <w:shd w:val="clear" w:color="auto" w:fill="auto"/>
            <w:vAlign w:val="center"/>
          </w:tcPr>
          <w:p w:rsidR="00BE39CE" w:rsidRPr="004F535D" w:rsidRDefault="00BE39CE" w:rsidP="00BE39CE">
            <w:pPr>
              <w:spacing w:line="240" w:lineRule="auto"/>
              <w:jc w:val="center"/>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 xml:space="preserve">632091, Новосибирская область, Северный район, посёлок </w:t>
            </w:r>
            <w:proofErr w:type="spellStart"/>
            <w:r w:rsidRPr="004F535D">
              <w:rPr>
                <w:rFonts w:ascii="Times New Roman" w:eastAsia="Calibri" w:hAnsi="Times New Roman" w:cs="Times New Roman"/>
                <w:color w:val="000000"/>
                <w:sz w:val="24"/>
                <w:szCs w:val="24"/>
                <w:lang w:eastAsia="en-US"/>
              </w:rPr>
              <w:t>Коб</w:t>
            </w:r>
            <w:proofErr w:type="spellEnd"/>
            <w:r w:rsidRPr="004F535D">
              <w:rPr>
                <w:rFonts w:ascii="Times New Roman" w:eastAsia="Calibri" w:hAnsi="Times New Roman" w:cs="Times New Roman"/>
                <w:color w:val="000000"/>
                <w:sz w:val="24"/>
                <w:szCs w:val="24"/>
                <w:lang w:eastAsia="en-US"/>
              </w:rPr>
              <w:t>-Кордон, улица Набережная, 37.</w:t>
            </w:r>
          </w:p>
        </w:tc>
      </w:tr>
      <w:tr w:rsidR="00BE39CE" w:rsidRPr="004F535D" w:rsidTr="00D32FF5">
        <w:tc>
          <w:tcPr>
            <w:tcW w:w="667"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7.</w:t>
            </w:r>
          </w:p>
        </w:tc>
        <w:tc>
          <w:tcPr>
            <w:tcW w:w="4828"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 xml:space="preserve">Муниципальное казенное общеобразовательное учреждение </w:t>
            </w:r>
            <w:r w:rsidRPr="004F535D">
              <w:rPr>
                <w:rFonts w:ascii="Times New Roman" w:eastAsia="Calibri" w:hAnsi="Times New Roman" w:cs="Times New Roman"/>
                <w:sz w:val="24"/>
                <w:szCs w:val="24"/>
                <w:lang w:eastAsia="en-US"/>
              </w:rPr>
              <w:lastRenderedPageBreak/>
              <w:t>Северного района Новосибирской области Новотроицкая основная школа</w:t>
            </w:r>
          </w:p>
        </w:tc>
        <w:tc>
          <w:tcPr>
            <w:tcW w:w="4076" w:type="dxa"/>
            <w:shd w:val="clear" w:color="auto" w:fill="auto"/>
            <w:vAlign w:val="center"/>
          </w:tcPr>
          <w:p w:rsidR="00BE39CE" w:rsidRPr="004F535D" w:rsidRDefault="00BE39CE" w:rsidP="00BE39CE">
            <w:pPr>
              <w:spacing w:line="240" w:lineRule="auto"/>
              <w:jc w:val="center"/>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lastRenderedPageBreak/>
              <w:t xml:space="preserve">632092, Новосибирская область, Северный район, село Новотроицк, </w:t>
            </w:r>
            <w:r w:rsidRPr="004F535D">
              <w:rPr>
                <w:rFonts w:ascii="Times New Roman" w:eastAsia="Calibri" w:hAnsi="Times New Roman" w:cs="Times New Roman"/>
                <w:color w:val="000000"/>
                <w:sz w:val="24"/>
                <w:szCs w:val="24"/>
                <w:lang w:eastAsia="en-US"/>
              </w:rPr>
              <w:lastRenderedPageBreak/>
              <w:t>улица Школьная, 9.</w:t>
            </w:r>
          </w:p>
        </w:tc>
      </w:tr>
      <w:tr w:rsidR="00BE39CE" w:rsidRPr="004F535D" w:rsidTr="00D32FF5">
        <w:trPr>
          <w:trHeight w:val="874"/>
        </w:trPr>
        <w:tc>
          <w:tcPr>
            <w:tcW w:w="667"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lastRenderedPageBreak/>
              <w:t>8.</w:t>
            </w:r>
          </w:p>
        </w:tc>
        <w:tc>
          <w:tcPr>
            <w:tcW w:w="4828"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 xml:space="preserve">Муниципальное казенное общеобразовательное учреждение Северного района Новосибирской области </w:t>
            </w:r>
            <w:proofErr w:type="spellStart"/>
            <w:r w:rsidRPr="004F535D">
              <w:rPr>
                <w:rFonts w:ascii="Times New Roman" w:eastAsia="Calibri" w:hAnsi="Times New Roman" w:cs="Times New Roman"/>
                <w:sz w:val="24"/>
                <w:szCs w:val="24"/>
                <w:lang w:eastAsia="en-US"/>
              </w:rPr>
              <w:t>Останинская</w:t>
            </w:r>
            <w:proofErr w:type="spellEnd"/>
            <w:r w:rsidRPr="004F535D">
              <w:rPr>
                <w:rFonts w:ascii="Times New Roman" w:eastAsia="Calibri" w:hAnsi="Times New Roman" w:cs="Times New Roman"/>
                <w:sz w:val="24"/>
                <w:szCs w:val="24"/>
                <w:lang w:eastAsia="en-US"/>
              </w:rPr>
              <w:t xml:space="preserve"> основная школа</w:t>
            </w:r>
          </w:p>
        </w:tc>
        <w:tc>
          <w:tcPr>
            <w:tcW w:w="4076" w:type="dxa"/>
            <w:shd w:val="clear" w:color="auto" w:fill="auto"/>
            <w:vAlign w:val="center"/>
          </w:tcPr>
          <w:p w:rsidR="00BE39CE" w:rsidRPr="004F535D" w:rsidRDefault="00BE39CE" w:rsidP="00BE39CE">
            <w:pPr>
              <w:spacing w:line="240" w:lineRule="auto"/>
              <w:jc w:val="center"/>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 xml:space="preserve">632086, Новосибирская область, Северный район, село </w:t>
            </w:r>
            <w:proofErr w:type="spellStart"/>
            <w:r w:rsidRPr="004F535D">
              <w:rPr>
                <w:rFonts w:ascii="Times New Roman" w:eastAsia="Calibri" w:hAnsi="Times New Roman" w:cs="Times New Roman"/>
                <w:color w:val="000000"/>
                <w:sz w:val="24"/>
                <w:szCs w:val="24"/>
                <w:lang w:eastAsia="en-US"/>
              </w:rPr>
              <w:t>Останинка</w:t>
            </w:r>
            <w:proofErr w:type="spellEnd"/>
            <w:r w:rsidRPr="004F535D">
              <w:rPr>
                <w:rFonts w:ascii="Times New Roman" w:eastAsia="Calibri" w:hAnsi="Times New Roman" w:cs="Times New Roman"/>
                <w:color w:val="000000"/>
                <w:sz w:val="24"/>
                <w:szCs w:val="24"/>
                <w:lang w:eastAsia="en-US"/>
              </w:rPr>
              <w:t xml:space="preserve">, улица Зеленая, 20.   </w:t>
            </w:r>
          </w:p>
        </w:tc>
      </w:tr>
      <w:tr w:rsidR="00BE39CE" w:rsidRPr="004F535D" w:rsidTr="00D32FF5">
        <w:tc>
          <w:tcPr>
            <w:tcW w:w="667"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9.</w:t>
            </w:r>
          </w:p>
        </w:tc>
        <w:tc>
          <w:tcPr>
            <w:tcW w:w="4828"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Муниципальное казенное общеобразовательное учреждение Северного района Новосибирской области Остяцкая основная школа</w:t>
            </w:r>
          </w:p>
        </w:tc>
        <w:tc>
          <w:tcPr>
            <w:tcW w:w="4076" w:type="dxa"/>
            <w:shd w:val="clear" w:color="auto" w:fill="auto"/>
            <w:vAlign w:val="center"/>
          </w:tcPr>
          <w:p w:rsidR="00BE39CE" w:rsidRPr="004F535D" w:rsidRDefault="00BE39CE" w:rsidP="00BE39CE">
            <w:pPr>
              <w:spacing w:line="240" w:lineRule="auto"/>
              <w:jc w:val="center"/>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 xml:space="preserve">632085, Новосибирская область, Северный район, село </w:t>
            </w:r>
            <w:proofErr w:type="spellStart"/>
            <w:r w:rsidRPr="004F535D">
              <w:rPr>
                <w:rFonts w:ascii="Times New Roman" w:eastAsia="Calibri" w:hAnsi="Times New Roman" w:cs="Times New Roman"/>
                <w:color w:val="000000"/>
                <w:sz w:val="24"/>
                <w:szCs w:val="24"/>
                <w:lang w:eastAsia="en-US"/>
              </w:rPr>
              <w:t>Остяцк</w:t>
            </w:r>
            <w:proofErr w:type="spellEnd"/>
            <w:r w:rsidRPr="004F535D">
              <w:rPr>
                <w:rFonts w:ascii="Times New Roman" w:eastAsia="Calibri" w:hAnsi="Times New Roman" w:cs="Times New Roman"/>
                <w:color w:val="000000"/>
                <w:sz w:val="24"/>
                <w:szCs w:val="24"/>
                <w:lang w:eastAsia="en-US"/>
              </w:rPr>
              <w:t xml:space="preserve">, улица Центральная, 76.   </w:t>
            </w:r>
          </w:p>
        </w:tc>
      </w:tr>
      <w:tr w:rsidR="00BE39CE" w:rsidRPr="004F535D" w:rsidTr="00D32FF5">
        <w:trPr>
          <w:trHeight w:val="964"/>
        </w:trPr>
        <w:tc>
          <w:tcPr>
            <w:tcW w:w="667"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10.</w:t>
            </w:r>
          </w:p>
        </w:tc>
        <w:tc>
          <w:tcPr>
            <w:tcW w:w="4828"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Муниципальное казенное общеобразовательное учреждение Северного района Новосибирской области Северная средняя школа</w:t>
            </w:r>
          </w:p>
        </w:tc>
        <w:tc>
          <w:tcPr>
            <w:tcW w:w="4076"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color w:val="000000"/>
                <w:sz w:val="24"/>
                <w:szCs w:val="24"/>
                <w:lang w:eastAsia="en-US"/>
              </w:rPr>
              <w:t xml:space="preserve">632080, Новосибирская область, Северный район, село Северное, улица Ленина, 28.   </w:t>
            </w:r>
          </w:p>
        </w:tc>
      </w:tr>
      <w:tr w:rsidR="00BE39CE" w:rsidRPr="004F535D" w:rsidTr="00D32FF5">
        <w:tc>
          <w:tcPr>
            <w:tcW w:w="667"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11.</w:t>
            </w:r>
          </w:p>
        </w:tc>
        <w:tc>
          <w:tcPr>
            <w:tcW w:w="4828"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Муниципальное казенное общеобразовательное учреждение Северного района Новосибирской области Федоровская основная школа</w:t>
            </w:r>
          </w:p>
        </w:tc>
        <w:tc>
          <w:tcPr>
            <w:tcW w:w="4076" w:type="dxa"/>
            <w:shd w:val="clear" w:color="auto" w:fill="auto"/>
            <w:vAlign w:val="center"/>
          </w:tcPr>
          <w:p w:rsidR="00BE39CE" w:rsidRPr="004F535D" w:rsidRDefault="00BE39CE" w:rsidP="00BE39CE">
            <w:pPr>
              <w:spacing w:line="240" w:lineRule="auto"/>
              <w:jc w:val="center"/>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 xml:space="preserve">632093, Новосибирская область, Северный район, село Федоровка, улица Центральная, 32.   </w:t>
            </w:r>
          </w:p>
        </w:tc>
      </w:tr>
      <w:tr w:rsidR="00BE39CE" w:rsidRPr="004F535D" w:rsidTr="00D32FF5">
        <w:tc>
          <w:tcPr>
            <w:tcW w:w="667"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1</w:t>
            </w:r>
            <w:r>
              <w:rPr>
                <w:rFonts w:ascii="Times New Roman" w:eastAsia="Calibri" w:hAnsi="Times New Roman" w:cs="Times New Roman"/>
                <w:sz w:val="24"/>
                <w:szCs w:val="24"/>
                <w:lang w:eastAsia="en-US"/>
              </w:rPr>
              <w:t>2</w:t>
            </w:r>
            <w:r w:rsidRPr="004F535D">
              <w:rPr>
                <w:rFonts w:ascii="Times New Roman" w:eastAsia="Calibri" w:hAnsi="Times New Roman" w:cs="Times New Roman"/>
                <w:sz w:val="24"/>
                <w:szCs w:val="24"/>
                <w:lang w:eastAsia="en-US"/>
              </w:rPr>
              <w:t>.</w:t>
            </w:r>
          </w:p>
        </w:tc>
        <w:tc>
          <w:tcPr>
            <w:tcW w:w="4828"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 xml:space="preserve">Муниципальное казенное общеобразовательное учреждение Северного района Новосибирской области </w:t>
            </w:r>
            <w:proofErr w:type="spellStart"/>
            <w:r w:rsidRPr="004F535D">
              <w:rPr>
                <w:rFonts w:ascii="Times New Roman" w:eastAsia="Calibri" w:hAnsi="Times New Roman" w:cs="Times New Roman"/>
                <w:sz w:val="24"/>
                <w:szCs w:val="24"/>
                <w:lang w:eastAsia="en-US"/>
              </w:rPr>
              <w:t>Чувашинская</w:t>
            </w:r>
            <w:proofErr w:type="spellEnd"/>
            <w:r w:rsidRPr="004F535D">
              <w:rPr>
                <w:rFonts w:ascii="Times New Roman" w:eastAsia="Calibri" w:hAnsi="Times New Roman" w:cs="Times New Roman"/>
                <w:sz w:val="24"/>
                <w:szCs w:val="24"/>
                <w:lang w:eastAsia="en-US"/>
              </w:rPr>
              <w:t xml:space="preserve"> основная школа</w:t>
            </w:r>
          </w:p>
        </w:tc>
        <w:tc>
          <w:tcPr>
            <w:tcW w:w="4076" w:type="dxa"/>
            <w:shd w:val="clear" w:color="auto" w:fill="auto"/>
            <w:vAlign w:val="bottom"/>
          </w:tcPr>
          <w:p w:rsidR="00BE39CE" w:rsidRPr="004F535D" w:rsidRDefault="00BE39CE" w:rsidP="00BE39CE">
            <w:pPr>
              <w:spacing w:line="240" w:lineRule="auto"/>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 xml:space="preserve">632090, Новосибирская область, Северный район, село Чуваши, улица Школьная, 6.   </w:t>
            </w:r>
          </w:p>
        </w:tc>
      </w:tr>
    </w:tbl>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Default="00BE39CE" w:rsidP="00BE39CE">
      <w:pPr>
        <w:spacing w:line="240" w:lineRule="auto"/>
        <w:rPr>
          <w:rFonts w:ascii="Calibri" w:eastAsia="Calibri" w:hAnsi="Calibri" w:cs="Times New Roman"/>
          <w:lang w:eastAsia="en-US"/>
        </w:rPr>
      </w:pPr>
    </w:p>
    <w:p w:rsidR="00BE39CE" w:rsidRDefault="00BE39CE" w:rsidP="00BE39CE">
      <w:pPr>
        <w:spacing w:line="240" w:lineRule="auto"/>
        <w:rPr>
          <w:rFonts w:ascii="Calibri" w:eastAsia="Calibri" w:hAnsi="Calibri" w:cs="Times New Roman"/>
          <w:lang w:eastAsia="en-US"/>
        </w:rPr>
      </w:pPr>
    </w:p>
    <w:p w:rsidR="00BE39CE" w:rsidRDefault="00BE39CE" w:rsidP="00BE39CE">
      <w:pPr>
        <w:spacing w:line="240" w:lineRule="auto"/>
        <w:rPr>
          <w:rFonts w:ascii="Calibri" w:eastAsia="Calibri" w:hAnsi="Calibri" w:cs="Times New Roman"/>
          <w:lang w:eastAsia="en-US"/>
        </w:rPr>
      </w:pPr>
    </w:p>
    <w:p w:rsidR="00BE39CE" w:rsidRDefault="00BE39CE" w:rsidP="00BE39CE">
      <w:pPr>
        <w:spacing w:line="240" w:lineRule="auto"/>
        <w:rPr>
          <w:rFonts w:ascii="Calibri" w:eastAsia="Calibri" w:hAnsi="Calibri" w:cs="Times New Roman"/>
          <w:lang w:eastAsia="en-US"/>
        </w:rPr>
      </w:pPr>
    </w:p>
    <w:p w:rsidR="00BE39CE"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widowControl w:val="0"/>
        <w:autoSpaceDE w:val="0"/>
        <w:autoSpaceDN w:val="0"/>
        <w:spacing w:after="0" w:line="240" w:lineRule="auto"/>
        <w:ind w:firstLine="4820"/>
        <w:jc w:val="center"/>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lastRenderedPageBreak/>
        <w:t>ПРИЛОЖЕНИЕ 2</w:t>
      </w:r>
    </w:p>
    <w:p w:rsidR="00BE39CE" w:rsidRPr="004F535D" w:rsidRDefault="00BE39CE" w:rsidP="00BE39CE">
      <w:pPr>
        <w:widowControl w:val="0"/>
        <w:autoSpaceDE w:val="0"/>
        <w:autoSpaceDN w:val="0"/>
        <w:spacing w:after="0" w:line="240" w:lineRule="auto"/>
        <w:ind w:firstLine="4820"/>
        <w:jc w:val="center"/>
        <w:rPr>
          <w:rFonts w:ascii="Times New Roman" w:eastAsia="Times New Roman" w:hAnsi="Times New Roman" w:cs="Calibri"/>
          <w:sz w:val="24"/>
          <w:szCs w:val="24"/>
        </w:rPr>
      </w:pPr>
      <w:r w:rsidRPr="004F535D">
        <w:rPr>
          <w:rFonts w:ascii="Times New Roman" w:eastAsia="Times New Roman" w:hAnsi="Times New Roman" w:cs="Times New Roman"/>
          <w:sz w:val="24"/>
          <w:szCs w:val="24"/>
        </w:rPr>
        <w:t>к положению о</w:t>
      </w:r>
      <w:r w:rsidRPr="004F535D">
        <w:rPr>
          <w:rFonts w:ascii="Times New Roman" w:eastAsia="Times New Roman" w:hAnsi="Times New Roman" w:cs="Calibri"/>
          <w:sz w:val="24"/>
          <w:szCs w:val="24"/>
        </w:rPr>
        <w:t>б организации предоставления</w:t>
      </w:r>
    </w:p>
    <w:p w:rsidR="00BE39CE" w:rsidRPr="004F535D" w:rsidRDefault="00BE39CE" w:rsidP="00BE39CE">
      <w:pPr>
        <w:widowControl w:val="0"/>
        <w:autoSpaceDE w:val="0"/>
        <w:autoSpaceDN w:val="0"/>
        <w:spacing w:after="0" w:line="240" w:lineRule="auto"/>
        <w:ind w:firstLine="4820"/>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общедоступного и бесплатного дошкольного,</w:t>
      </w:r>
    </w:p>
    <w:p w:rsidR="00BE39CE" w:rsidRPr="004F535D" w:rsidRDefault="00BE39CE" w:rsidP="00BE39CE">
      <w:pPr>
        <w:widowControl w:val="0"/>
        <w:autoSpaceDE w:val="0"/>
        <w:autoSpaceDN w:val="0"/>
        <w:spacing w:after="0" w:line="240" w:lineRule="auto"/>
        <w:ind w:firstLine="4820"/>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начального общего, основного общего,</w:t>
      </w:r>
    </w:p>
    <w:p w:rsidR="00BE39CE" w:rsidRPr="004F535D" w:rsidRDefault="00BE39CE" w:rsidP="00BE39CE">
      <w:pPr>
        <w:widowControl w:val="0"/>
        <w:autoSpaceDE w:val="0"/>
        <w:autoSpaceDN w:val="0"/>
        <w:spacing w:after="0" w:line="240" w:lineRule="auto"/>
        <w:ind w:firstLine="4820"/>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 xml:space="preserve">среднего общего образования </w:t>
      </w:r>
      <w:proofErr w:type="gramStart"/>
      <w:r w:rsidRPr="004F535D">
        <w:rPr>
          <w:rFonts w:ascii="Times New Roman" w:eastAsia="Times New Roman" w:hAnsi="Times New Roman" w:cs="Calibri"/>
          <w:sz w:val="24"/>
          <w:szCs w:val="24"/>
        </w:rPr>
        <w:t>по</w:t>
      </w:r>
      <w:proofErr w:type="gramEnd"/>
    </w:p>
    <w:p w:rsidR="00BE39CE" w:rsidRPr="004F535D" w:rsidRDefault="00BE39CE" w:rsidP="00BE39CE">
      <w:pPr>
        <w:widowControl w:val="0"/>
        <w:autoSpaceDE w:val="0"/>
        <w:autoSpaceDN w:val="0"/>
        <w:spacing w:after="0" w:line="240" w:lineRule="auto"/>
        <w:ind w:firstLine="4820"/>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основным общеобразовательным программам</w:t>
      </w:r>
    </w:p>
    <w:p w:rsidR="00BE39CE" w:rsidRPr="004F535D" w:rsidRDefault="00BE39CE" w:rsidP="00BE39CE">
      <w:pPr>
        <w:widowControl w:val="0"/>
        <w:autoSpaceDE w:val="0"/>
        <w:autoSpaceDN w:val="0"/>
        <w:spacing w:after="0" w:line="240" w:lineRule="auto"/>
        <w:ind w:firstLine="4820"/>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и организации предоставления дополнительного</w:t>
      </w:r>
    </w:p>
    <w:p w:rsidR="00BE39CE" w:rsidRPr="004F535D" w:rsidRDefault="00BE39CE" w:rsidP="00BE39CE">
      <w:pPr>
        <w:widowControl w:val="0"/>
        <w:autoSpaceDE w:val="0"/>
        <w:autoSpaceDN w:val="0"/>
        <w:spacing w:after="0" w:line="240" w:lineRule="auto"/>
        <w:ind w:firstLine="4820"/>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 xml:space="preserve">образования детей </w:t>
      </w:r>
      <w:proofErr w:type="gramStart"/>
      <w:r w:rsidRPr="004F535D">
        <w:rPr>
          <w:rFonts w:ascii="Times New Roman" w:eastAsia="Times New Roman" w:hAnsi="Times New Roman" w:cs="Calibri"/>
          <w:sz w:val="24"/>
          <w:szCs w:val="24"/>
        </w:rPr>
        <w:t>в</w:t>
      </w:r>
      <w:proofErr w:type="gramEnd"/>
      <w:r w:rsidRPr="004F535D">
        <w:rPr>
          <w:rFonts w:ascii="Times New Roman" w:eastAsia="Times New Roman" w:hAnsi="Times New Roman" w:cs="Calibri"/>
          <w:sz w:val="24"/>
          <w:szCs w:val="24"/>
        </w:rPr>
        <w:t xml:space="preserve"> муниципальных</w:t>
      </w:r>
    </w:p>
    <w:p w:rsidR="00BE39CE" w:rsidRPr="004F535D" w:rsidRDefault="00BE39CE" w:rsidP="00BE39CE">
      <w:pPr>
        <w:widowControl w:val="0"/>
        <w:autoSpaceDE w:val="0"/>
        <w:autoSpaceDN w:val="0"/>
        <w:spacing w:after="0" w:line="240" w:lineRule="auto"/>
        <w:ind w:firstLine="4820"/>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 xml:space="preserve">образовательных </w:t>
      </w:r>
      <w:proofErr w:type="gramStart"/>
      <w:r w:rsidRPr="004F535D">
        <w:rPr>
          <w:rFonts w:ascii="Times New Roman" w:eastAsia="Times New Roman" w:hAnsi="Times New Roman" w:cs="Calibri"/>
          <w:sz w:val="24"/>
          <w:szCs w:val="24"/>
        </w:rPr>
        <w:t>организациях</w:t>
      </w:r>
      <w:proofErr w:type="gramEnd"/>
      <w:r w:rsidRPr="004F535D">
        <w:rPr>
          <w:rFonts w:ascii="Times New Roman" w:eastAsia="Times New Roman" w:hAnsi="Times New Roman" w:cs="Calibri"/>
          <w:sz w:val="24"/>
          <w:szCs w:val="24"/>
        </w:rPr>
        <w:t xml:space="preserve"> Северного района</w:t>
      </w:r>
    </w:p>
    <w:p w:rsidR="00BE39CE" w:rsidRPr="004F535D" w:rsidRDefault="00BE39CE" w:rsidP="00BE39CE">
      <w:pPr>
        <w:widowControl w:val="0"/>
        <w:autoSpaceDE w:val="0"/>
        <w:autoSpaceDN w:val="0"/>
        <w:spacing w:after="0" w:line="240" w:lineRule="auto"/>
        <w:ind w:firstLine="4820"/>
        <w:jc w:val="center"/>
        <w:rPr>
          <w:rFonts w:ascii="Times New Roman" w:eastAsia="Times New Roman" w:hAnsi="Times New Roman" w:cs="Times New Roman"/>
          <w:sz w:val="24"/>
          <w:szCs w:val="24"/>
        </w:rPr>
      </w:pPr>
      <w:r w:rsidRPr="004F535D">
        <w:rPr>
          <w:rFonts w:ascii="Times New Roman" w:eastAsia="Times New Roman" w:hAnsi="Times New Roman" w:cs="Calibri"/>
          <w:sz w:val="24"/>
          <w:szCs w:val="24"/>
        </w:rPr>
        <w:t>Новосибирской области</w:t>
      </w:r>
    </w:p>
    <w:p w:rsidR="00BE39CE" w:rsidRPr="004F535D" w:rsidRDefault="00BE39CE" w:rsidP="00BE39CE">
      <w:pPr>
        <w:spacing w:line="240" w:lineRule="auto"/>
        <w:jc w:val="right"/>
        <w:rPr>
          <w:rFonts w:ascii="Calibri" w:eastAsia="Calibri" w:hAnsi="Calibri" w:cs="Times New Roman"/>
          <w:lang w:eastAsia="en-US"/>
        </w:rPr>
      </w:pPr>
    </w:p>
    <w:p w:rsidR="00BE39CE" w:rsidRPr="004F535D" w:rsidRDefault="00BE39CE" w:rsidP="00BE39CE">
      <w:pPr>
        <w:spacing w:line="240" w:lineRule="auto"/>
        <w:jc w:val="center"/>
        <w:rPr>
          <w:rFonts w:ascii="Calibri" w:eastAsia="Calibri" w:hAnsi="Calibri" w:cs="Times New Roman"/>
          <w:lang w:eastAsia="en-US"/>
        </w:rPr>
      </w:pPr>
      <w:r w:rsidRPr="004F535D">
        <w:rPr>
          <w:rFonts w:ascii="Times New Roman" w:eastAsia="Times New Roman" w:hAnsi="Times New Roman" w:cs="Times New Roman"/>
          <w:sz w:val="28"/>
          <w:szCs w:val="28"/>
        </w:rPr>
        <w:t>Муниципальные дошкольные образовательные организации, осуществляющие в качестве основной цели деятельности образовательную деятельность по образовательным программам дошкольного образования, присмотр и уход за детьми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5529"/>
        <w:gridCol w:w="3653"/>
      </w:tblGrid>
      <w:tr w:rsidR="00BE39CE" w:rsidRPr="004F535D" w:rsidTr="00D32FF5">
        <w:tc>
          <w:tcPr>
            <w:tcW w:w="675" w:type="dxa"/>
            <w:shd w:val="clear" w:color="auto" w:fill="auto"/>
          </w:tcPr>
          <w:p w:rsidR="00BE39CE" w:rsidRPr="004F535D" w:rsidRDefault="00BE39CE" w:rsidP="00BE39CE">
            <w:pPr>
              <w:spacing w:after="0"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w:t>
            </w:r>
          </w:p>
          <w:p w:rsidR="00BE39CE" w:rsidRPr="004F535D" w:rsidRDefault="00BE39CE" w:rsidP="00BE39CE">
            <w:pPr>
              <w:spacing w:after="0" w:line="240" w:lineRule="auto"/>
              <w:jc w:val="center"/>
              <w:rPr>
                <w:rFonts w:ascii="Times New Roman" w:eastAsia="Calibri" w:hAnsi="Times New Roman" w:cs="Times New Roman"/>
                <w:sz w:val="24"/>
                <w:szCs w:val="24"/>
                <w:lang w:eastAsia="en-US"/>
              </w:rPr>
            </w:pPr>
            <w:proofErr w:type="gramStart"/>
            <w:r w:rsidRPr="004F535D">
              <w:rPr>
                <w:rFonts w:ascii="Times New Roman" w:eastAsia="Calibri" w:hAnsi="Times New Roman" w:cs="Times New Roman"/>
                <w:sz w:val="24"/>
                <w:szCs w:val="24"/>
                <w:lang w:eastAsia="en-US"/>
              </w:rPr>
              <w:t>п</w:t>
            </w:r>
            <w:proofErr w:type="gramEnd"/>
            <w:r w:rsidRPr="004F535D">
              <w:rPr>
                <w:rFonts w:ascii="Times New Roman" w:eastAsia="Calibri" w:hAnsi="Times New Roman" w:cs="Times New Roman"/>
                <w:sz w:val="24"/>
                <w:szCs w:val="24"/>
                <w:lang w:val="en-US" w:eastAsia="en-US"/>
              </w:rPr>
              <w:t>/</w:t>
            </w:r>
            <w:r w:rsidRPr="004F535D">
              <w:rPr>
                <w:rFonts w:ascii="Times New Roman" w:eastAsia="Calibri" w:hAnsi="Times New Roman" w:cs="Times New Roman"/>
                <w:sz w:val="24"/>
                <w:szCs w:val="24"/>
                <w:lang w:eastAsia="en-US"/>
              </w:rPr>
              <w:t>п</w:t>
            </w:r>
          </w:p>
        </w:tc>
        <w:tc>
          <w:tcPr>
            <w:tcW w:w="5529"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Times New Roman" w:hAnsi="Times New Roman" w:cs="Times New Roman"/>
                <w:sz w:val="24"/>
                <w:szCs w:val="24"/>
              </w:rPr>
              <w:t>Наименование муниципальной дошкольной образовательной организации</w:t>
            </w:r>
          </w:p>
        </w:tc>
        <w:tc>
          <w:tcPr>
            <w:tcW w:w="3653"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Times New Roman" w:hAnsi="Times New Roman" w:cs="Times New Roman"/>
                <w:sz w:val="24"/>
                <w:szCs w:val="24"/>
              </w:rPr>
              <w:t>Юридический адрес</w:t>
            </w:r>
          </w:p>
        </w:tc>
      </w:tr>
      <w:tr w:rsidR="00BE39CE" w:rsidRPr="004F535D" w:rsidTr="00D32FF5">
        <w:tc>
          <w:tcPr>
            <w:tcW w:w="675"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1.</w:t>
            </w:r>
          </w:p>
        </w:tc>
        <w:tc>
          <w:tcPr>
            <w:tcW w:w="5529" w:type="dxa"/>
            <w:shd w:val="clear" w:color="auto" w:fill="auto"/>
          </w:tcPr>
          <w:p w:rsidR="00BE39CE" w:rsidRPr="004F535D" w:rsidRDefault="00BE39CE" w:rsidP="00BE39CE">
            <w:pPr>
              <w:spacing w:line="240" w:lineRule="auto"/>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Муниципальное казенное дошкольное  образовательное учреждение Северного района Новосибирской области детский сад «Сказка»</w:t>
            </w:r>
          </w:p>
        </w:tc>
        <w:tc>
          <w:tcPr>
            <w:tcW w:w="3653" w:type="dxa"/>
            <w:shd w:val="clear" w:color="auto" w:fill="auto"/>
          </w:tcPr>
          <w:p w:rsidR="00BE39CE" w:rsidRPr="004F535D" w:rsidRDefault="00BE39CE" w:rsidP="00BE39CE">
            <w:pPr>
              <w:spacing w:line="240" w:lineRule="auto"/>
              <w:rPr>
                <w:rFonts w:ascii="Times New Roman" w:eastAsia="Calibri" w:hAnsi="Times New Roman" w:cs="Times New Roman"/>
                <w:color w:val="C00000"/>
                <w:sz w:val="24"/>
                <w:szCs w:val="24"/>
                <w:lang w:eastAsia="en-US"/>
              </w:rPr>
            </w:pPr>
            <w:r w:rsidRPr="005210CC">
              <w:rPr>
                <w:rFonts w:ascii="Times New Roman" w:eastAsia="Calibri" w:hAnsi="Times New Roman" w:cs="Times New Roman"/>
                <w:sz w:val="24"/>
                <w:szCs w:val="24"/>
                <w:lang w:eastAsia="en-US"/>
              </w:rPr>
              <w:t xml:space="preserve">632080, Новосибирская область, Северный район, село Северное, улица Ленина, 27 а.   </w:t>
            </w:r>
          </w:p>
        </w:tc>
      </w:tr>
    </w:tbl>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r w:rsidRPr="004F535D">
        <w:rPr>
          <w:rFonts w:ascii="Calibri" w:eastAsia="Calibri" w:hAnsi="Calibri" w:cs="Times New Roman"/>
          <w:lang w:eastAsia="en-US"/>
        </w:rPr>
        <w:t xml:space="preserve">                                    </w:t>
      </w: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E39CE" w:rsidRDefault="00BE39CE" w:rsidP="00BE39CE">
      <w:pPr>
        <w:spacing w:line="240" w:lineRule="auto"/>
        <w:rPr>
          <w:rFonts w:ascii="Calibri" w:eastAsia="Calibri" w:hAnsi="Calibri" w:cs="Times New Roman"/>
          <w:lang w:eastAsia="en-US"/>
        </w:rPr>
      </w:pPr>
    </w:p>
    <w:p w:rsidR="00BE39CE" w:rsidRDefault="00BE39CE" w:rsidP="00BE39CE">
      <w:pPr>
        <w:spacing w:line="240" w:lineRule="auto"/>
        <w:rPr>
          <w:rFonts w:ascii="Calibri" w:eastAsia="Calibri" w:hAnsi="Calibri" w:cs="Times New Roman"/>
          <w:lang w:eastAsia="en-US"/>
        </w:rPr>
      </w:pPr>
    </w:p>
    <w:p w:rsidR="00BE39CE" w:rsidRPr="004F535D" w:rsidRDefault="00BE39CE" w:rsidP="00BE39CE">
      <w:pPr>
        <w:spacing w:line="240" w:lineRule="auto"/>
        <w:rPr>
          <w:rFonts w:ascii="Calibri" w:eastAsia="Calibri" w:hAnsi="Calibri" w:cs="Times New Roman"/>
          <w:lang w:eastAsia="en-US"/>
        </w:rPr>
      </w:pPr>
    </w:p>
    <w:p w:rsidR="00B50EC7" w:rsidRPr="004F535D" w:rsidRDefault="00B50EC7" w:rsidP="00BE39CE">
      <w:pPr>
        <w:spacing w:line="240" w:lineRule="auto"/>
        <w:rPr>
          <w:rFonts w:ascii="Calibri" w:eastAsia="Calibri" w:hAnsi="Calibri" w:cs="Times New Roman"/>
          <w:lang w:eastAsia="en-US"/>
        </w:rPr>
      </w:pP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Times New Roman"/>
          <w:sz w:val="28"/>
          <w:szCs w:val="28"/>
        </w:rPr>
      </w:pPr>
      <w:r w:rsidRPr="004F535D">
        <w:rPr>
          <w:rFonts w:ascii="Times New Roman" w:eastAsia="Times New Roman" w:hAnsi="Times New Roman" w:cs="Times New Roman"/>
          <w:sz w:val="28"/>
          <w:szCs w:val="28"/>
        </w:rPr>
        <w:lastRenderedPageBreak/>
        <w:t>ПРИЛОЖЕНИЕ 3</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Times New Roman"/>
          <w:sz w:val="24"/>
          <w:szCs w:val="24"/>
        </w:rPr>
        <w:t>к положению о</w:t>
      </w:r>
      <w:r w:rsidRPr="004F535D">
        <w:rPr>
          <w:rFonts w:ascii="Times New Roman" w:eastAsia="Times New Roman" w:hAnsi="Times New Roman" w:cs="Calibri"/>
          <w:sz w:val="24"/>
          <w:szCs w:val="24"/>
        </w:rPr>
        <w:t>б организации предоставления</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общедоступного и бесплатного дошкольного,</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начального общего, основного общего,</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 xml:space="preserve">среднего общего образования </w:t>
      </w:r>
      <w:proofErr w:type="gramStart"/>
      <w:r w:rsidRPr="004F535D">
        <w:rPr>
          <w:rFonts w:ascii="Times New Roman" w:eastAsia="Times New Roman" w:hAnsi="Times New Roman" w:cs="Calibri"/>
          <w:sz w:val="24"/>
          <w:szCs w:val="24"/>
        </w:rPr>
        <w:t>по</w:t>
      </w:r>
      <w:proofErr w:type="gramEnd"/>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основным общеобразовательным программам</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и организации предоставления дополнительного</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 xml:space="preserve">образования детей </w:t>
      </w:r>
      <w:proofErr w:type="gramStart"/>
      <w:r w:rsidRPr="004F535D">
        <w:rPr>
          <w:rFonts w:ascii="Times New Roman" w:eastAsia="Times New Roman" w:hAnsi="Times New Roman" w:cs="Calibri"/>
          <w:sz w:val="24"/>
          <w:szCs w:val="24"/>
        </w:rPr>
        <w:t>в</w:t>
      </w:r>
      <w:proofErr w:type="gramEnd"/>
      <w:r w:rsidRPr="004F535D">
        <w:rPr>
          <w:rFonts w:ascii="Times New Roman" w:eastAsia="Times New Roman" w:hAnsi="Times New Roman" w:cs="Calibri"/>
          <w:sz w:val="24"/>
          <w:szCs w:val="24"/>
        </w:rPr>
        <w:t xml:space="preserve"> муниципальных</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Calibri"/>
          <w:sz w:val="24"/>
          <w:szCs w:val="24"/>
        </w:rPr>
      </w:pPr>
      <w:r w:rsidRPr="004F535D">
        <w:rPr>
          <w:rFonts w:ascii="Times New Roman" w:eastAsia="Times New Roman" w:hAnsi="Times New Roman" w:cs="Calibri"/>
          <w:sz w:val="24"/>
          <w:szCs w:val="24"/>
        </w:rPr>
        <w:t xml:space="preserve">образовательных </w:t>
      </w:r>
      <w:proofErr w:type="gramStart"/>
      <w:r w:rsidRPr="004F535D">
        <w:rPr>
          <w:rFonts w:ascii="Times New Roman" w:eastAsia="Times New Roman" w:hAnsi="Times New Roman" w:cs="Calibri"/>
          <w:sz w:val="24"/>
          <w:szCs w:val="24"/>
        </w:rPr>
        <w:t>организациях</w:t>
      </w:r>
      <w:proofErr w:type="gramEnd"/>
      <w:r w:rsidRPr="004F535D">
        <w:rPr>
          <w:rFonts w:ascii="Times New Roman" w:eastAsia="Times New Roman" w:hAnsi="Times New Roman" w:cs="Calibri"/>
          <w:sz w:val="24"/>
          <w:szCs w:val="24"/>
        </w:rPr>
        <w:t xml:space="preserve"> Северного района</w:t>
      </w:r>
    </w:p>
    <w:p w:rsidR="00BE39CE" w:rsidRPr="004F535D" w:rsidRDefault="00BE39CE" w:rsidP="00BE39CE">
      <w:pPr>
        <w:widowControl w:val="0"/>
        <w:autoSpaceDE w:val="0"/>
        <w:autoSpaceDN w:val="0"/>
        <w:spacing w:after="0" w:line="240" w:lineRule="auto"/>
        <w:ind w:firstLine="4536"/>
        <w:jc w:val="center"/>
        <w:rPr>
          <w:rFonts w:ascii="Times New Roman" w:eastAsia="Times New Roman" w:hAnsi="Times New Roman" w:cs="Times New Roman"/>
          <w:sz w:val="24"/>
          <w:szCs w:val="24"/>
        </w:rPr>
      </w:pPr>
      <w:r w:rsidRPr="004F535D">
        <w:rPr>
          <w:rFonts w:ascii="Times New Roman" w:eastAsia="Times New Roman" w:hAnsi="Times New Roman" w:cs="Calibri"/>
          <w:sz w:val="24"/>
          <w:szCs w:val="24"/>
        </w:rPr>
        <w:t>Новосибирской области</w:t>
      </w:r>
    </w:p>
    <w:p w:rsidR="00BE39CE" w:rsidRPr="004F535D" w:rsidRDefault="00BE39CE" w:rsidP="00BE39CE">
      <w:pPr>
        <w:spacing w:line="240" w:lineRule="auto"/>
        <w:jc w:val="right"/>
        <w:rPr>
          <w:rFonts w:ascii="Calibri" w:eastAsia="Calibri" w:hAnsi="Calibri" w:cs="Times New Roman"/>
          <w:lang w:eastAsia="en-US"/>
        </w:rPr>
      </w:pPr>
    </w:p>
    <w:p w:rsidR="00BE39CE" w:rsidRPr="004F535D" w:rsidRDefault="00BE39CE" w:rsidP="00BE39CE">
      <w:pPr>
        <w:spacing w:line="240" w:lineRule="auto"/>
        <w:jc w:val="center"/>
        <w:rPr>
          <w:rFonts w:ascii="Calibri" w:eastAsia="Calibri" w:hAnsi="Calibri" w:cs="Times New Roman"/>
          <w:lang w:eastAsia="en-US"/>
        </w:rPr>
      </w:pPr>
      <w:r w:rsidRPr="004F535D">
        <w:rPr>
          <w:rFonts w:ascii="Times New Roman" w:eastAsia="Times New Roman" w:hAnsi="Times New Roman" w:cs="Times New Roman"/>
          <w:sz w:val="28"/>
          <w:szCs w:val="28"/>
        </w:rPr>
        <w:t>Муниципальные организации дополнительного образования, осуществляющие в качестве основной цели деятельности образовательную деятельность по дополнительным общеобразовательным программам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5670"/>
        <w:gridCol w:w="3512"/>
      </w:tblGrid>
      <w:tr w:rsidR="00BE39CE" w:rsidRPr="004F535D" w:rsidTr="00D32FF5">
        <w:tc>
          <w:tcPr>
            <w:tcW w:w="675" w:type="dxa"/>
            <w:shd w:val="clear" w:color="auto" w:fill="auto"/>
          </w:tcPr>
          <w:p w:rsidR="00BE39CE" w:rsidRPr="004F535D" w:rsidRDefault="00BE39CE" w:rsidP="00BE39CE">
            <w:pPr>
              <w:spacing w:after="0"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w:t>
            </w:r>
          </w:p>
          <w:p w:rsidR="00BE39CE" w:rsidRPr="004F535D" w:rsidRDefault="00BE39CE" w:rsidP="00BE39CE">
            <w:pPr>
              <w:spacing w:after="0" w:line="240" w:lineRule="auto"/>
              <w:jc w:val="center"/>
              <w:rPr>
                <w:rFonts w:ascii="Times New Roman" w:eastAsia="Calibri" w:hAnsi="Times New Roman" w:cs="Times New Roman"/>
                <w:sz w:val="24"/>
                <w:szCs w:val="24"/>
                <w:lang w:eastAsia="en-US"/>
              </w:rPr>
            </w:pPr>
            <w:proofErr w:type="gramStart"/>
            <w:r w:rsidRPr="004F535D">
              <w:rPr>
                <w:rFonts w:ascii="Times New Roman" w:eastAsia="Calibri" w:hAnsi="Times New Roman" w:cs="Times New Roman"/>
                <w:sz w:val="24"/>
                <w:szCs w:val="24"/>
                <w:lang w:eastAsia="en-US"/>
              </w:rPr>
              <w:t>п</w:t>
            </w:r>
            <w:proofErr w:type="gramEnd"/>
            <w:r w:rsidRPr="004F535D">
              <w:rPr>
                <w:rFonts w:ascii="Times New Roman" w:eastAsia="Calibri" w:hAnsi="Times New Roman" w:cs="Times New Roman"/>
                <w:sz w:val="24"/>
                <w:szCs w:val="24"/>
                <w:lang w:val="en-US" w:eastAsia="en-US"/>
              </w:rPr>
              <w:t>/</w:t>
            </w:r>
            <w:r w:rsidRPr="004F535D">
              <w:rPr>
                <w:rFonts w:ascii="Times New Roman" w:eastAsia="Calibri" w:hAnsi="Times New Roman" w:cs="Times New Roman"/>
                <w:sz w:val="24"/>
                <w:szCs w:val="24"/>
                <w:lang w:eastAsia="en-US"/>
              </w:rPr>
              <w:t>п</w:t>
            </w:r>
          </w:p>
        </w:tc>
        <w:tc>
          <w:tcPr>
            <w:tcW w:w="5670"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Times New Roman" w:hAnsi="Times New Roman" w:cs="Times New Roman"/>
                <w:sz w:val="24"/>
                <w:szCs w:val="24"/>
              </w:rPr>
              <w:t xml:space="preserve">Наименование муниципальной организации дополнительного образования </w:t>
            </w:r>
          </w:p>
        </w:tc>
        <w:tc>
          <w:tcPr>
            <w:tcW w:w="3512"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Times New Roman" w:hAnsi="Times New Roman" w:cs="Times New Roman"/>
                <w:sz w:val="24"/>
                <w:szCs w:val="24"/>
              </w:rPr>
              <w:t>Юридический адрес</w:t>
            </w:r>
          </w:p>
        </w:tc>
      </w:tr>
      <w:tr w:rsidR="00BE39CE" w:rsidRPr="004F535D" w:rsidTr="00D32FF5">
        <w:tc>
          <w:tcPr>
            <w:tcW w:w="675"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1.</w:t>
            </w:r>
          </w:p>
        </w:tc>
        <w:tc>
          <w:tcPr>
            <w:tcW w:w="5670" w:type="dxa"/>
            <w:shd w:val="clear" w:color="auto" w:fill="auto"/>
          </w:tcPr>
          <w:p w:rsidR="00BE39CE" w:rsidRPr="00055A13" w:rsidRDefault="00BE39CE" w:rsidP="00BE39CE">
            <w:pPr>
              <w:spacing w:line="240" w:lineRule="auto"/>
              <w:rPr>
                <w:rFonts w:ascii="Times New Roman" w:eastAsia="Calibri" w:hAnsi="Times New Roman" w:cs="Times New Roman"/>
                <w:sz w:val="24"/>
                <w:szCs w:val="24"/>
                <w:lang w:eastAsia="en-US"/>
              </w:rPr>
            </w:pPr>
            <w:r w:rsidRPr="00055A13">
              <w:rPr>
                <w:rFonts w:ascii="Times New Roman" w:eastAsia="Calibri" w:hAnsi="Times New Roman" w:cs="Times New Roman"/>
                <w:sz w:val="24"/>
                <w:szCs w:val="24"/>
                <w:lang w:eastAsia="en-US"/>
              </w:rPr>
              <w:t>Муниципальное бюджетное учреждение дополнительного образования Северного района Новосибирской области Дом детского творчества</w:t>
            </w:r>
          </w:p>
        </w:tc>
        <w:tc>
          <w:tcPr>
            <w:tcW w:w="3512" w:type="dxa"/>
            <w:shd w:val="clear" w:color="auto" w:fill="auto"/>
          </w:tcPr>
          <w:p w:rsidR="00BE39CE" w:rsidRPr="004F535D" w:rsidRDefault="00BE39CE" w:rsidP="00BE39CE">
            <w:pPr>
              <w:spacing w:line="240" w:lineRule="auto"/>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632080, Новосибирская область, Северный район, село  Северное, улица Ленина,18</w:t>
            </w:r>
          </w:p>
        </w:tc>
      </w:tr>
      <w:tr w:rsidR="00BE39CE" w:rsidRPr="004F535D" w:rsidTr="00D32FF5">
        <w:tc>
          <w:tcPr>
            <w:tcW w:w="675" w:type="dxa"/>
            <w:shd w:val="clear" w:color="auto" w:fill="auto"/>
          </w:tcPr>
          <w:p w:rsidR="00BE39CE" w:rsidRPr="004F535D" w:rsidRDefault="00BE39CE" w:rsidP="00BE39CE">
            <w:pPr>
              <w:spacing w:line="240" w:lineRule="auto"/>
              <w:jc w:val="center"/>
              <w:rPr>
                <w:rFonts w:ascii="Times New Roman" w:eastAsia="Calibri" w:hAnsi="Times New Roman" w:cs="Times New Roman"/>
                <w:sz w:val="24"/>
                <w:szCs w:val="24"/>
                <w:lang w:eastAsia="en-US"/>
              </w:rPr>
            </w:pPr>
            <w:r w:rsidRPr="004F535D">
              <w:rPr>
                <w:rFonts w:ascii="Times New Roman" w:eastAsia="Calibri" w:hAnsi="Times New Roman" w:cs="Times New Roman"/>
                <w:sz w:val="24"/>
                <w:szCs w:val="24"/>
                <w:lang w:eastAsia="en-US"/>
              </w:rPr>
              <w:t>2.</w:t>
            </w:r>
          </w:p>
        </w:tc>
        <w:tc>
          <w:tcPr>
            <w:tcW w:w="5670" w:type="dxa"/>
            <w:shd w:val="clear" w:color="auto" w:fill="auto"/>
          </w:tcPr>
          <w:p w:rsidR="00BE39CE" w:rsidRPr="00055A13" w:rsidRDefault="00BE39CE" w:rsidP="00BE39CE">
            <w:pPr>
              <w:spacing w:line="240" w:lineRule="auto"/>
              <w:rPr>
                <w:rFonts w:ascii="Times New Roman" w:eastAsia="Calibri" w:hAnsi="Times New Roman" w:cs="Times New Roman"/>
                <w:sz w:val="24"/>
                <w:szCs w:val="24"/>
                <w:lang w:eastAsia="en-US"/>
              </w:rPr>
            </w:pPr>
            <w:r w:rsidRPr="00055A13">
              <w:rPr>
                <w:rFonts w:ascii="Times New Roman" w:eastAsia="Calibri" w:hAnsi="Times New Roman" w:cs="Times New Roman"/>
                <w:sz w:val="24"/>
                <w:szCs w:val="24"/>
                <w:lang w:eastAsia="en-US"/>
              </w:rPr>
              <w:t>Муниципальное бюджетное учреждение дополнительного образования Северного района Новосибирской области физкультурно - спортивный центр</w:t>
            </w:r>
          </w:p>
        </w:tc>
        <w:tc>
          <w:tcPr>
            <w:tcW w:w="3512" w:type="dxa"/>
            <w:shd w:val="clear" w:color="auto" w:fill="auto"/>
          </w:tcPr>
          <w:p w:rsidR="00BE39CE" w:rsidRPr="004F535D" w:rsidRDefault="00BE39CE" w:rsidP="00BE39CE">
            <w:pPr>
              <w:spacing w:line="240" w:lineRule="auto"/>
              <w:jc w:val="center"/>
              <w:rPr>
                <w:rFonts w:ascii="Times New Roman" w:eastAsia="Calibri" w:hAnsi="Times New Roman" w:cs="Times New Roman"/>
                <w:color w:val="000000"/>
                <w:sz w:val="24"/>
                <w:szCs w:val="24"/>
                <w:lang w:eastAsia="en-US"/>
              </w:rPr>
            </w:pPr>
            <w:r w:rsidRPr="004F535D">
              <w:rPr>
                <w:rFonts w:ascii="Times New Roman" w:eastAsia="Calibri" w:hAnsi="Times New Roman" w:cs="Times New Roman"/>
                <w:color w:val="000000"/>
                <w:sz w:val="24"/>
                <w:szCs w:val="24"/>
                <w:lang w:eastAsia="en-US"/>
              </w:rPr>
              <w:t>632080,  Новосибирская область, Северный район, село  Северное, улица Ленина,18</w:t>
            </w:r>
          </w:p>
        </w:tc>
      </w:tr>
    </w:tbl>
    <w:p w:rsidR="00BE39CE" w:rsidRPr="004F535D" w:rsidRDefault="00BE39CE" w:rsidP="00BE39CE">
      <w:pPr>
        <w:spacing w:after="0" w:line="240" w:lineRule="auto"/>
        <w:jc w:val="both"/>
        <w:rPr>
          <w:rFonts w:ascii="Times New Roman" w:eastAsia="Calibri" w:hAnsi="Times New Roman" w:cs="Times New Roman"/>
          <w:sz w:val="28"/>
          <w:szCs w:val="28"/>
          <w:lang w:eastAsia="en-US"/>
        </w:rPr>
      </w:pPr>
      <w:bookmarkStart w:id="2" w:name="page4"/>
      <w:bookmarkStart w:id="3" w:name="page5"/>
      <w:bookmarkEnd w:id="2"/>
      <w:bookmarkEnd w:id="3"/>
      <w:r>
        <w:rPr>
          <w:rFonts w:ascii="Times New Roman" w:eastAsia="Calibri" w:hAnsi="Times New Roman" w:cs="Times New Roman"/>
          <w:sz w:val="28"/>
          <w:szCs w:val="28"/>
          <w:lang w:eastAsia="en-US"/>
        </w:rPr>
        <w:t xml:space="preserve">                                                                                                                                        ».</w:t>
      </w: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BE39CE" w:rsidRDefault="00BE39CE" w:rsidP="00BE39CE">
      <w:pPr>
        <w:pStyle w:val="ad"/>
        <w:jc w:val="both"/>
        <w:rPr>
          <w:rFonts w:ascii="Times New Roman" w:eastAsia="Times New Roman" w:hAnsi="Times New Roman" w:cs="Times New Roman"/>
          <w:sz w:val="28"/>
          <w:szCs w:val="28"/>
        </w:rPr>
      </w:pPr>
    </w:p>
    <w:p w:rsidR="00A817A4" w:rsidRPr="00A817A4" w:rsidRDefault="00A817A4" w:rsidP="00BE39CE">
      <w:pPr>
        <w:tabs>
          <w:tab w:val="left" w:pos="0"/>
          <w:tab w:val="left" w:pos="6300"/>
        </w:tabs>
        <w:spacing w:after="0" w:line="240" w:lineRule="auto"/>
        <w:jc w:val="both"/>
        <w:rPr>
          <w:rFonts w:ascii="Times New Roman" w:eastAsia="Times New Roman" w:hAnsi="Times New Roman" w:cs="Times New Roman"/>
          <w:sz w:val="28"/>
          <w:szCs w:val="28"/>
        </w:rPr>
      </w:pPr>
    </w:p>
    <w:sectPr w:rsidR="00A817A4" w:rsidRPr="00A817A4" w:rsidSect="006569B6">
      <w:pgSz w:w="11900" w:h="16840"/>
      <w:pgMar w:top="1134" w:right="567" w:bottom="1134" w:left="1276" w:header="646" w:footer="987" w:gutter="0"/>
      <w:pgNumType w:start="1"/>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4518" w:rsidRDefault="00844518" w:rsidP="008729EC">
      <w:pPr>
        <w:spacing w:after="0" w:line="240" w:lineRule="auto"/>
      </w:pPr>
      <w:r>
        <w:separator/>
      </w:r>
    </w:p>
  </w:endnote>
  <w:endnote w:type="continuationSeparator" w:id="0">
    <w:p w:rsidR="00844518" w:rsidRDefault="00844518" w:rsidP="00872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4518" w:rsidRDefault="00844518" w:rsidP="008729EC">
      <w:pPr>
        <w:spacing w:after="0" w:line="240" w:lineRule="auto"/>
      </w:pPr>
      <w:r>
        <w:separator/>
      </w:r>
    </w:p>
  </w:footnote>
  <w:footnote w:type="continuationSeparator" w:id="0">
    <w:p w:rsidR="00844518" w:rsidRDefault="00844518" w:rsidP="008729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875C50"/>
    <w:multiLevelType w:val="multilevel"/>
    <w:tmpl w:val="017ADCF8"/>
    <w:lvl w:ilvl="0">
      <w:start w:val="1"/>
      <w:numFmt w:val="decimal"/>
      <w:lvlText w:val="%1."/>
      <w:lvlJc w:val="left"/>
      <w:pPr>
        <w:ind w:left="720" w:hanging="360"/>
      </w:pPr>
      <w:rPr>
        <w:rFonts w:ascii="Times New Roman" w:hAnsi="Times New Roman" w:cs="Times New Roman" w:hint="default"/>
      </w:rPr>
    </w:lvl>
    <w:lvl w:ilvl="1">
      <w:start w:val="3"/>
      <w:numFmt w:val="decimal"/>
      <w:isLgl/>
      <w:lvlText w:val="%1.%2."/>
      <w:lvlJc w:val="left"/>
      <w:pPr>
        <w:ind w:left="1878" w:hanging="1170"/>
      </w:pPr>
      <w:rPr>
        <w:rFonts w:hint="default"/>
        <w:sz w:val="24"/>
      </w:rPr>
    </w:lvl>
    <w:lvl w:ilvl="2">
      <w:start w:val="1"/>
      <w:numFmt w:val="decimal"/>
      <w:isLgl/>
      <w:lvlText w:val="%1.%2.%3."/>
      <w:lvlJc w:val="left"/>
      <w:pPr>
        <w:ind w:left="2226" w:hanging="1170"/>
      </w:pPr>
      <w:rPr>
        <w:rFonts w:hint="default"/>
        <w:sz w:val="24"/>
      </w:rPr>
    </w:lvl>
    <w:lvl w:ilvl="3">
      <w:start w:val="1"/>
      <w:numFmt w:val="decimal"/>
      <w:isLgl/>
      <w:lvlText w:val="%1.%2.%3.%4."/>
      <w:lvlJc w:val="left"/>
      <w:pPr>
        <w:ind w:left="2574" w:hanging="1170"/>
      </w:pPr>
      <w:rPr>
        <w:rFonts w:hint="default"/>
        <w:sz w:val="24"/>
      </w:rPr>
    </w:lvl>
    <w:lvl w:ilvl="4">
      <w:start w:val="1"/>
      <w:numFmt w:val="decimal"/>
      <w:isLgl/>
      <w:lvlText w:val="%1.%2.%3.%4.%5."/>
      <w:lvlJc w:val="left"/>
      <w:pPr>
        <w:ind w:left="2922" w:hanging="1170"/>
      </w:pPr>
      <w:rPr>
        <w:rFonts w:hint="default"/>
        <w:sz w:val="24"/>
      </w:rPr>
    </w:lvl>
    <w:lvl w:ilvl="5">
      <w:start w:val="1"/>
      <w:numFmt w:val="decimal"/>
      <w:isLgl/>
      <w:lvlText w:val="%1.%2.%3.%4.%5.%6."/>
      <w:lvlJc w:val="left"/>
      <w:pPr>
        <w:ind w:left="3540" w:hanging="1440"/>
      </w:pPr>
      <w:rPr>
        <w:rFonts w:hint="default"/>
        <w:sz w:val="24"/>
      </w:rPr>
    </w:lvl>
    <w:lvl w:ilvl="6">
      <w:start w:val="1"/>
      <w:numFmt w:val="decimal"/>
      <w:isLgl/>
      <w:lvlText w:val="%1.%2.%3.%4.%5.%6.%7."/>
      <w:lvlJc w:val="left"/>
      <w:pPr>
        <w:ind w:left="4248" w:hanging="1800"/>
      </w:pPr>
      <w:rPr>
        <w:rFonts w:hint="default"/>
        <w:sz w:val="24"/>
      </w:rPr>
    </w:lvl>
    <w:lvl w:ilvl="7">
      <w:start w:val="1"/>
      <w:numFmt w:val="decimal"/>
      <w:isLgl/>
      <w:lvlText w:val="%1.%2.%3.%4.%5.%6.%7.%8."/>
      <w:lvlJc w:val="left"/>
      <w:pPr>
        <w:ind w:left="4596" w:hanging="1800"/>
      </w:pPr>
      <w:rPr>
        <w:rFonts w:hint="default"/>
        <w:sz w:val="24"/>
      </w:rPr>
    </w:lvl>
    <w:lvl w:ilvl="8">
      <w:start w:val="1"/>
      <w:numFmt w:val="decimal"/>
      <w:isLgl/>
      <w:lvlText w:val="%1.%2.%3.%4.%5.%6.%7.%8.%9."/>
      <w:lvlJc w:val="left"/>
      <w:pPr>
        <w:ind w:left="5304" w:hanging="2160"/>
      </w:pPr>
      <w:rPr>
        <w:rFonts w:hint="default"/>
        <w:sz w:val="24"/>
      </w:rPr>
    </w:lvl>
  </w:abstractNum>
  <w:abstractNum w:abstractNumId="1">
    <w:nsid w:val="11940630"/>
    <w:multiLevelType w:val="hybridMultilevel"/>
    <w:tmpl w:val="90629FDE"/>
    <w:lvl w:ilvl="0" w:tplc="A41C7756">
      <w:start w:val="1"/>
      <w:numFmt w:val="decimal"/>
      <w:lvlText w:val="%1."/>
      <w:lvlJc w:val="left"/>
      <w:pPr>
        <w:ind w:left="-66" w:hanging="360"/>
      </w:pPr>
      <w:rPr>
        <w:rFonts w:hint="default"/>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2">
    <w:nsid w:val="27A22D87"/>
    <w:multiLevelType w:val="hybridMultilevel"/>
    <w:tmpl w:val="BD0C1B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83C48B7"/>
    <w:multiLevelType w:val="multilevel"/>
    <w:tmpl w:val="45764900"/>
    <w:lvl w:ilvl="0">
      <w:start w:val="1"/>
      <w:numFmt w:val="decimal"/>
      <w:lvlText w:val="%1."/>
      <w:lvlJc w:val="left"/>
      <w:pPr>
        <w:ind w:left="855" w:hanging="360"/>
      </w:pPr>
      <w:rPr>
        <w:rFonts w:hint="default"/>
      </w:rPr>
    </w:lvl>
    <w:lvl w:ilvl="1">
      <w:start w:val="1"/>
      <w:numFmt w:val="decimal"/>
      <w:isLgl/>
      <w:lvlText w:val="%1.%2."/>
      <w:lvlJc w:val="left"/>
      <w:pPr>
        <w:ind w:left="1215" w:hanging="720"/>
      </w:pPr>
      <w:rPr>
        <w:rFonts w:hint="default"/>
      </w:rPr>
    </w:lvl>
    <w:lvl w:ilvl="2">
      <w:start w:val="1"/>
      <w:numFmt w:val="decimal"/>
      <w:isLgl/>
      <w:lvlText w:val="%1.%2.%3."/>
      <w:lvlJc w:val="left"/>
      <w:pPr>
        <w:ind w:left="1215" w:hanging="720"/>
      </w:pPr>
      <w:rPr>
        <w:rFonts w:hint="default"/>
      </w:rPr>
    </w:lvl>
    <w:lvl w:ilvl="3">
      <w:start w:val="1"/>
      <w:numFmt w:val="decimal"/>
      <w:isLgl/>
      <w:lvlText w:val="%1.%2.%3.%4."/>
      <w:lvlJc w:val="left"/>
      <w:pPr>
        <w:ind w:left="1575" w:hanging="1080"/>
      </w:pPr>
      <w:rPr>
        <w:rFonts w:hint="default"/>
      </w:rPr>
    </w:lvl>
    <w:lvl w:ilvl="4">
      <w:start w:val="1"/>
      <w:numFmt w:val="decimal"/>
      <w:isLgl/>
      <w:lvlText w:val="%1.%2.%3.%4.%5."/>
      <w:lvlJc w:val="left"/>
      <w:pPr>
        <w:ind w:left="1575" w:hanging="1080"/>
      </w:pPr>
      <w:rPr>
        <w:rFonts w:hint="default"/>
      </w:rPr>
    </w:lvl>
    <w:lvl w:ilvl="5">
      <w:start w:val="1"/>
      <w:numFmt w:val="decimal"/>
      <w:isLgl/>
      <w:lvlText w:val="%1.%2.%3.%4.%5.%6."/>
      <w:lvlJc w:val="left"/>
      <w:pPr>
        <w:ind w:left="1935" w:hanging="1440"/>
      </w:pPr>
      <w:rPr>
        <w:rFonts w:hint="default"/>
      </w:rPr>
    </w:lvl>
    <w:lvl w:ilvl="6">
      <w:start w:val="1"/>
      <w:numFmt w:val="decimal"/>
      <w:isLgl/>
      <w:lvlText w:val="%1.%2.%3.%4.%5.%6.%7."/>
      <w:lvlJc w:val="left"/>
      <w:pPr>
        <w:ind w:left="2295" w:hanging="1800"/>
      </w:pPr>
      <w:rPr>
        <w:rFonts w:hint="default"/>
      </w:rPr>
    </w:lvl>
    <w:lvl w:ilvl="7">
      <w:start w:val="1"/>
      <w:numFmt w:val="decimal"/>
      <w:isLgl/>
      <w:lvlText w:val="%1.%2.%3.%4.%5.%6.%7.%8."/>
      <w:lvlJc w:val="left"/>
      <w:pPr>
        <w:ind w:left="2295" w:hanging="1800"/>
      </w:pPr>
      <w:rPr>
        <w:rFonts w:hint="default"/>
      </w:rPr>
    </w:lvl>
    <w:lvl w:ilvl="8">
      <w:start w:val="1"/>
      <w:numFmt w:val="decimal"/>
      <w:isLgl/>
      <w:lvlText w:val="%1.%2.%3.%4.%5.%6.%7.%8.%9."/>
      <w:lvlJc w:val="left"/>
      <w:pPr>
        <w:ind w:left="2655" w:hanging="2160"/>
      </w:pPr>
      <w:rPr>
        <w:rFont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86D"/>
    <w:rsid w:val="00000B3B"/>
    <w:rsid w:val="000026E0"/>
    <w:rsid w:val="00006841"/>
    <w:rsid w:val="00011625"/>
    <w:rsid w:val="00011EBD"/>
    <w:rsid w:val="0001732B"/>
    <w:rsid w:val="00022700"/>
    <w:rsid w:val="000246DF"/>
    <w:rsid w:val="00045EBB"/>
    <w:rsid w:val="0004710A"/>
    <w:rsid w:val="000471EB"/>
    <w:rsid w:val="00050692"/>
    <w:rsid w:val="000521D8"/>
    <w:rsid w:val="0005225B"/>
    <w:rsid w:val="00057308"/>
    <w:rsid w:val="00061718"/>
    <w:rsid w:val="000618A4"/>
    <w:rsid w:val="00064453"/>
    <w:rsid w:val="00065D10"/>
    <w:rsid w:val="00067DAE"/>
    <w:rsid w:val="0007151B"/>
    <w:rsid w:val="000737B7"/>
    <w:rsid w:val="00074F56"/>
    <w:rsid w:val="000758E7"/>
    <w:rsid w:val="000760AC"/>
    <w:rsid w:val="000831F4"/>
    <w:rsid w:val="00083EBB"/>
    <w:rsid w:val="00083F3F"/>
    <w:rsid w:val="00085D00"/>
    <w:rsid w:val="00086C44"/>
    <w:rsid w:val="00086C4D"/>
    <w:rsid w:val="00087A2D"/>
    <w:rsid w:val="0009063A"/>
    <w:rsid w:val="00094A89"/>
    <w:rsid w:val="00097C3E"/>
    <w:rsid w:val="000A0963"/>
    <w:rsid w:val="000A10DD"/>
    <w:rsid w:val="000A32E4"/>
    <w:rsid w:val="000A7FDE"/>
    <w:rsid w:val="000B1947"/>
    <w:rsid w:val="000B5FCE"/>
    <w:rsid w:val="000C2BDE"/>
    <w:rsid w:val="000C3591"/>
    <w:rsid w:val="000C4680"/>
    <w:rsid w:val="000C77FB"/>
    <w:rsid w:val="000C7F9F"/>
    <w:rsid w:val="000D05EF"/>
    <w:rsid w:val="000D309B"/>
    <w:rsid w:val="000E47F3"/>
    <w:rsid w:val="000E4E5B"/>
    <w:rsid w:val="000E6C53"/>
    <w:rsid w:val="000F2180"/>
    <w:rsid w:val="000F3C18"/>
    <w:rsid w:val="000F471C"/>
    <w:rsid w:val="000F662F"/>
    <w:rsid w:val="0010047B"/>
    <w:rsid w:val="001033FD"/>
    <w:rsid w:val="00105FB7"/>
    <w:rsid w:val="0010648F"/>
    <w:rsid w:val="00107BD7"/>
    <w:rsid w:val="00110EA6"/>
    <w:rsid w:val="00111647"/>
    <w:rsid w:val="001123BB"/>
    <w:rsid w:val="001163AA"/>
    <w:rsid w:val="00117C0B"/>
    <w:rsid w:val="00117DE0"/>
    <w:rsid w:val="00122A3C"/>
    <w:rsid w:val="00122EE0"/>
    <w:rsid w:val="00124B97"/>
    <w:rsid w:val="001259A5"/>
    <w:rsid w:val="00125FF9"/>
    <w:rsid w:val="0013418A"/>
    <w:rsid w:val="00136CED"/>
    <w:rsid w:val="00137449"/>
    <w:rsid w:val="00145800"/>
    <w:rsid w:val="00145C94"/>
    <w:rsid w:val="00145D1C"/>
    <w:rsid w:val="00145ED6"/>
    <w:rsid w:val="00153096"/>
    <w:rsid w:val="00155755"/>
    <w:rsid w:val="00155E21"/>
    <w:rsid w:val="0015615F"/>
    <w:rsid w:val="00161228"/>
    <w:rsid w:val="00162E78"/>
    <w:rsid w:val="00162F7A"/>
    <w:rsid w:val="0016384F"/>
    <w:rsid w:val="00164070"/>
    <w:rsid w:val="0016758A"/>
    <w:rsid w:val="00167B46"/>
    <w:rsid w:val="00171853"/>
    <w:rsid w:val="00172B7E"/>
    <w:rsid w:val="00173C68"/>
    <w:rsid w:val="001749AE"/>
    <w:rsid w:val="00175344"/>
    <w:rsid w:val="00176C62"/>
    <w:rsid w:val="001776A5"/>
    <w:rsid w:val="00182F0D"/>
    <w:rsid w:val="00184287"/>
    <w:rsid w:val="0018712C"/>
    <w:rsid w:val="0018780B"/>
    <w:rsid w:val="00190F6C"/>
    <w:rsid w:val="001949F4"/>
    <w:rsid w:val="00197360"/>
    <w:rsid w:val="001A2635"/>
    <w:rsid w:val="001A6C45"/>
    <w:rsid w:val="001B18BE"/>
    <w:rsid w:val="001C0AEB"/>
    <w:rsid w:val="001C0FF2"/>
    <w:rsid w:val="001C353B"/>
    <w:rsid w:val="001C3D59"/>
    <w:rsid w:val="001C642F"/>
    <w:rsid w:val="001D4E49"/>
    <w:rsid w:val="001D5427"/>
    <w:rsid w:val="001D56A9"/>
    <w:rsid w:val="001D622E"/>
    <w:rsid w:val="001E0F61"/>
    <w:rsid w:val="001E2124"/>
    <w:rsid w:val="001E3128"/>
    <w:rsid w:val="001F3010"/>
    <w:rsid w:val="001F3F0F"/>
    <w:rsid w:val="001F6103"/>
    <w:rsid w:val="00205193"/>
    <w:rsid w:val="00205E75"/>
    <w:rsid w:val="0020777D"/>
    <w:rsid w:val="00212B1E"/>
    <w:rsid w:val="002131A4"/>
    <w:rsid w:val="002175A5"/>
    <w:rsid w:val="00220601"/>
    <w:rsid w:val="00221FDE"/>
    <w:rsid w:val="00222839"/>
    <w:rsid w:val="002312AB"/>
    <w:rsid w:val="00231DDE"/>
    <w:rsid w:val="0023548C"/>
    <w:rsid w:val="002402E5"/>
    <w:rsid w:val="00240A75"/>
    <w:rsid w:val="002431F9"/>
    <w:rsid w:val="00243FC3"/>
    <w:rsid w:val="002513A2"/>
    <w:rsid w:val="00254CB5"/>
    <w:rsid w:val="00254F22"/>
    <w:rsid w:val="00256064"/>
    <w:rsid w:val="00257929"/>
    <w:rsid w:val="00257D70"/>
    <w:rsid w:val="002600E1"/>
    <w:rsid w:val="00262456"/>
    <w:rsid w:val="00265101"/>
    <w:rsid w:val="00270B89"/>
    <w:rsid w:val="00271908"/>
    <w:rsid w:val="0027375B"/>
    <w:rsid w:val="00275D07"/>
    <w:rsid w:val="00277C35"/>
    <w:rsid w:val="00281D02"/>
    <w:rsid w:val="00287F1A"/>
    <w:rsid w:val="002A07FA"/>
    <w:rsid w:val="002B70A7"/>
    <w:rsid w:val="002C1810"/>
    <w:rsid w:val="002C2919"/>
    <w:rsid w:val="002C3EC1"/>
    <w:rsid w:val="002C4661"/>
    <w:rsid w:val="002C727C"/>
    <w:rsid w:val="002C7DEB"/>
    <w:rsid w:val="002D03FA"/>
    <w:rsid w:val="002D1939"/>
    <w:rsid w:val="002D7A03"/>
    <w:rsid w:val="002E05B0"/>
    <w:rsid w:val="002E0C04"/>
    <w:rsid w:val="002E18CD"/>
    <w:rsid w:val="002E2B23"/>
    <w:rsid w:val="002E4F65"/>
    <w:rsid w:val="002E6CFA"/>
    <w:rsid w:val="002E6E0F"/>
    <w:rsid w:val="002F06C3"/>
    <w:rsid w:val="002F0990"/>
    <w:rsid w:val="002F229C"/>
    <w:rsid w:val="002F2AB5"/>
    <w:rsid w:val="002F44BE"/>
    <w:rsid w:val="002F4B63"/>
    <w:rsid w:val="002F5FD7"/>
    <w:rsid w:val="002F753D"/>
    <w:rsid w:val="00304BF4"/>
    <w:rsid w:val="003052FF"/>
    <w:rsid w:val="00307297"/>
    <w:rsid w:val="00310C6F"/>
    <w:rsid w:val="003120DD"/>
    <w:rsid w:val="003153ED"/>
    <w:rsid w:val="00315978"/>
    <w:rsid w:val="00320687"/>
    <w:rsid w:val="00320A13"/>
    <w:rsid w:val="00321207"/>
    <w:rsid w:val="00321FE7"/>
    <w:rsid w:val="00324B4F"/>
    <w:rsid w:val="00331F1F"/>
    <w:rsid w:val="00342CB6"/>
    <w:rsid w:val="00342D7A"/>
    <w:rsid w:val="00344F65"/>
    <w:rsid w:val="0034542A"/>
    <w:rsid w:val="003506FD"/>
    <w:rsid w:val="00352709"/>
    <w:rsid w:val="00353FAC"/>
    <w:rsid w:val="0036326F"/>
    <w:rsid w:val="00364F58"/>
    <w:rsid w:val="0036611D"/>
    <w:rsid w:val="00367403"/>
    <w:rsid w:val="00370083"/>
    <w:rsid w:val="0037496C"/>
    <w:rsid w:val="00377626"/>
    <w:rsid w:val="003816EF"/>
    <w:rsid w:val="00385909"/>
    <w:rsid w:val="00386692"/>
    <w:rsid w:val="00391EC7"/>
    <w:rsid w:val="00392296"/>
    <w:rsid w:val="003938FB"/>
    <w:rsid w:val="00393DD2"/>
    <w:rsid w:val="0039479B"/>
    <w:rsid w:val="00397C66"/>
    <w:rsid w:val="003A2A8E"/>
    <w:rsid w:val="003A2B81"/>
    <w:rsid w:val="003A4599"/>
    <w:rsid w:val="003A515B"/>
    <w:rsid w:val="003A60FB"/>
    <w:rsid w:val="003A6385"/>
    <w:rsid w:val="003A76E9"/>
    <w:rsid w:val="003A789D"/>
    <w:rsid w:val="003A7F4C"/>
    <w:rsid w:val="003B2912"/>
    <w:rsid w:val="003B30FC"/>
    <w:rsid w:val="003B5D65"/>
    <w:rsid w:val="003C0BF8"/>
    <w:rsid w:val="003C156D"/>
    <w:rsid w:val="003C220F"/>
    <w:rsid w:val="003C5803"/>
    <w:rsid w:val="003C6A7A"/>
    <w:rsid w:val="003D00A0"/>
    <w:rsid w:val="003D28B9"/>
    <w:rsid w:val="003D442C"/>
    <w:rsid w:val="003D5973"/>
    <w:rsid w:val="003D6959"/>
    <w:rsid w:val="003D7062"/>
    <w:rsid w:val="003E03F3"/>
    <w:rsid w:val="003E2203"/>
    <w:rsid w:val="003E3828"/>
    <w:rsid w:val="003E3FC8"/>
    <w:rsid w:val="003E49A1"/>
    <w:rsid w:val="003E7134"/>
    <w:rsid w:val="003F5F27"/>
    <w:rsid w:val="003F645A"/>
    <w:rsid w:val="00402A3F"/>
    <w:rsid w:val="00405872"/>
    <w:rsid w:val="0040640B"/>
    <w:rsid w:val="00407096"/>
    <w:rsid w:val="00411839"/>
    <w:rsid w:val="00413ACD"/>
    <w:rsid w:val="004156E2"/>
    <w:rsid w:val="004169EB"/>
    <w:rsid w:val="00417D0F"/>
    <w:rsid w:val="00422586"/>
    <w:rsid w:val="004239B4"/>
    <w:rsid w:val="00426C1D"/>
    <w:rsid w:val="00427CD3"/>
    <w:rsid w:val="00427F57"/>
    <w:rsid w:val="004314F3"/>
    <w:rsid w:val="0043190E"/>
    <w:rsid w:val="004331A9"/>
    <w:rsid w:val="004423A2"/>
    <w:rsid w:val="00442F1F"/>
    <w:rsid w:val="00443311"/>
    <w:rsid w:val="004446F4"/>
    <w:rsid w:val="00444EE6"/>
    <w:rsid w:val="004450F0"/>
    <w:rsid w:val="00446EEB"/>
    <w:rsid w:val="00450477"/>
    <w:rsid w:val="00450A44"/>
    <w:rsid w:val="00451146"/>
    <w:rsid w:val="00451EA4"/>
    <w:rsid w:val="00460B64"/>
    <w:rsid w:val="004625C5"/>
    <w:rsid w:val="0046477D"/>
    <w:rsid w:val="00466499"/>
    <w:rsid w:val="004667E1"/>
    <w:rsid w:val="00470612"/>
    <w:rsid w:val="004723A1"/>
    <w:rsid w:val="00486F84"/>
    <w:rsid w:val="004946D0"/>
    <w:rsid w:val="00495775"/>
    <w:rsid w:val="004963EC"/>
    <w:rsid w:val="004A0A3F"/>
    <w:rsid w:val="004A0C80"/>
    <w:rsid w:val="004A186D"/>
    <w:rsid w:val="004A44C3"/>
    <w:rsid w:val="004A658E"/>
    <w:rsid w:val="004B4971"/>
    <w:rsid w:val="004C2663"/>
    <w:rsid w:val="004C32A7"/>
    <w:rsid w:val="004C3CF4"/>
    <w:rsid w:val="004D0174"/>
    <w:rsid w:val="004D085C"/>
    <w:rsid w:val="004D1BD2"/>
    <w:rsid w:val="004D2790"/>
    <w:rsid w:val="004D5F4A"/>
    <w:rsid w:val="004E06E8"/>
    <w:rsid w:val="004E6C7E"/>
    <w:rsid w:val="004F0411"/>
    <w:rsid w:val="004F165B"/>
    <w:rsid w:val="004F28B0"/>
    <w:rsid w:val="004F48FF"/>
    <w:rsid w:val="00502371"/>
    <w:rsid w:val="00502A24"/>
    <w:rsid w:val="005033FE"/>
    <w:rsid w:val="005036F1"/>
    <w:rsid w:val="00506A56"/>
    <w:rsid w:val="00506BBA"/>
    <w:rsid w:val="00507350"/>
    <w:rsid w:val="00512F0A"/>
    <w:rsid w:val="00513E10"/>
    <w:rsid w:val="00514DCF"/>
    <w:rsid w:val="00520926"/>
    <w:rsid w:val="00522D66"/>
    <w:rsid w:val="00523D2C"/>
    <w:rsid w:val="00530F8C"/>
    <w:rsid w:val="00531973"/>
    <w:rsid w:val="00537882"/>
    <w:rsid w:val="00540362"/>
    <w:rsid w:val="00546974"/>
    <w:rsid w:val="00547F1F"/>
    <w:rsid w:val="005515B3"/>
    <w:rsid w:val="005524AF"/>
    <w:rsid w:val="0055609F"/>
    <w:rsid w:val="0056107A"/>
    <w:rsid w:val="00561BC2"/>
    <w:rsid w:val="005678FC"/>
    <w:rsid w:val="0057483E"/>
    <w:rsid w:val="005835C3"/>
    <w:rsid w:val="00586275"/>
    <w:rsid w:val="005922C6"/>
    <w:rsid w:val="00593051"/>
    <w:rsid w:val="00593CD0"/>
    <w:rsid w:val="00594395"/>
    <w:rsid w:val="00597BC7"/>
    <w:rsid w:val="005A2ED5"/>
    <w:rsid w:val="005A453A"/>
    <w:rsid w:val="005A4A33"/>
    <w:rsid w:val="005A4C09"/>
    <w:rsid w:val="005A4E98"/>
    <w:rsid w:val="005A7805"/>
    <w:rsid w:val="005A7F8E"/>
    <w:rsid w:val="005B30A0"/>
    <w:rsid w:val="005B3575"/>
    <w:rsid w:val="005B528C"/>
    <w:rsid w:val="005C22DC"/>
    <w:rsid w:val="005C40A6"/>
    <w:rsid w:val="005C4419"/>
    <w:rsid w:val="005C4FA3"/>
    <w:rsid w:val="005C62FE"/>
    <w:rsid w:val="005D61D6"/>
    <w:rsid w:val="005D7E93"/>
    <w:rsid w:val="005E2166"/>
    <w:rsid w:val="005E65A9"/>
    <w:rsid w:val="005E67A6"/>
    <w:rsid w:val="005E74DA"/>
    <w:rsid w:val="005E7B81"/>
    <w:rsid w:val="005F5667"/>
    <w:rsid w:val="005F799F"/>
    <w:rsid w:val="00601BCD"/>
    <w:rsid w:val="00601E79"/>
    <w:rsid w:val="00603965"/>
    <w:rsid w:val="006104B3"/>
    <w:rsid w:val="00611789"/>
    <w:rsid w:val="00617410"/>
    <w:rsid w:val="006219AA"/>
    <w:rsid w:val="0062773F"/>
    <w:rsid w:val="0062781F"/>
    <w:rsid w:val="00636FB9"/>
    <w:rsid w:val="0064212E"/>
    <w:rsid w:val="00642847"/>
    <w:rsid w:val="00643093"/>
    <w:rsid w:val="0064414C"/>
    <w:rsid w:val="00651BB7"/>
    <w:rsid w:val="0065454F"/>
    <w:rsid w:val="006569B6"/>
    <w:rsid w:val="00661BC6"/>
    <w:rsid w:val="006673DD"/>
    <w:rsid w:val="00671285"/>
    <w:rsid w:val="006715EB"/>
    <w:rsid w:val="00673DDD"/>
    <w:rsid w:val="00674189"/>
    <w:rsid w:val="00676940"/>
    <w:rsid w:val="006812DE"/>
    <w:rsid w:val="00683F82"/>
    <w:rsid w:val="00684DC2"/>
    <w:rsid w:val="00687E1A"/>
    <w:rsid w:val="00687FC6"/>
    <w:rsid w:val="006956D8"/>
    <w:rsid w:val="006A174B"/>
    <w:rsid w:val="006A601B"/>
    <w:rsid w:val="006B0101"/>
    <w:rsid w:val="006B0839"/>
    <w:rsid w:val="006B0CA6"/>
    <w:rsid w:val="006B1D5D"/>
    <w:rsid w:val="006B3219"/>
    <w:rsid w:val="006B3DC1"/>
    <w:rsid w:val="006B4657"/>
    <w:rsid w:val="006B46F2"/>
    <w:rsid w:val="006B62E4"/>
    <w:rsid w:val="006B7A90"/>
    <w:rsid w:val="006C192F"/>
    <w:rsid w:val="006C41F1"/>
    <w:rsid w:val="006D01B9"/>
    <w:rsid w:val="006D37D5"/>
    <w:rsid w:val="006D4258"/>
    <w:rsid w:val="006D6FDF"/>
    <w:rsid w:val="006E0000"/>
    <w:rsid w:val="006E44B5"/>
    <w:rsid w:val="006F189E"/>
    <w:rsid w:val="006F39E3"/>
    <w:rsid w:val="00700084"/>
    <w:rsid w:val="00701173"/>
    <w:rsid w:val="007012E2"/>
    <w:rsid w:val="00701A9B"/>
    <w:rsid w:val="0070272D"/>
    <w:rsid w:val="00702B4C"/>
    <w:rsid w:val="00703772"/>
    <w:rsid w:val="00712CA0"/>
    <w:rsid w:val="0071329F"/>
    <w:rsid w:val="007134D9"/>
    <w:rsid w:val="0071358E"/>
    <w:rsid w:val="0071409C"/>
    <w:rsid w:val="00715F28"/>
    <w:rsid w:val="0071624C"/>
    <w:rsid w:val="0072157F"/>
    <w:rsid w:val="007215AA"/>
    <w:rsid w:val="00722790"/>
    <w:rsid w:val="007324F5"/>
    <w:rsid w:val="007346F5"/>
    <w:rsid w:val="007412B5"/>
    <w:rsid w:val="0074442C"/>
    <w:rsid w:val="007447B0"/>
    <w:rsid w:val="007511FD"/>
    <w:rsid w:val="00753DD7"/>
    <w:rsid w:val="007553DA"/>
    <w:rsid w:val="007554EC"/>
    <w:rsid w:val="0075678F"/>
    <w:rsid w:val="00760243"/>
    <w:rsid w:val="00770206"/>
    <w:rsid w:val="0077056C"/>
    <w:rsid w:val="00770A86"/>
    <w:rsid w:val="0077380A"/>
    <w:rsid w:val="00773F13"/>
    <w:rsid w:val="00774363"/>
    <w:rsid w:val="00775BAA"/>
    <w:rsid w:val="00776F18"/>
    <w:rsid w:val="007859EE"/>
    <w:rsid w:val="00785A95"/>
    <w:rsid w:val="007938E9"/>
    <w:rsid w:val="00793EBF"/>
    <w:rsid w:val="00794AD0"/>
    <w:rsid w:val="00796B22"/>
    <w:rsid w:val="00796B31"/>
    <w:rsid w:val="007A23C0"/>
    <w:rsid w:val="007A2CCC"/>
    <w:rsid w:val="007A3013"/>
    <w:rsid w:val="007A5B92"/>
    <w:rsid w:val="007A6DD0"/>
    <w:rsid w:val="007A75D9"/>
    <w:rsid w:val="007B0D7C"/>
    <w:rsid w:val="007B2078"/>
    <w:rsid w:val="007B2F7C"/>
    <w:rsid w:val="007B2FD6"/>
    <w:rsid w:val="007B5916"/>
    <w:rsid w:val="007B6176"/>
    <w:rsid w:val="007B7140"/>
    <w:rsid w:val="007C2BAF"/>
    <w:rsid w:val="007C4A54"/>
    <w:rsid w:val="007C6523"/>
    <w:rsid w:val="007C685E"/>
    <w:rsid w:val="007D1A87"/>
    <w:rsid w:val="007D46E7"/>
    <w:rsid w:val="007D6439"/>
    <w:rsid w:val="007D7312"/>
    <w:rsid w:val="007E0F62"/>
    <w:rsid w:val="007E6126"/>
    <w:rsid w:val="007F31EF"/>
    <w:rsid w:val="007F5F58"/>
    <w:rsid w:val="007F7C98"/>
    <w:rsid w:val="00801B1F"/>
    <w:rsid w:val="00801F27"/>
    <w:rsid w:val="008021F1"/>
    <w:rsid w:val="00804A6C"/>
    <w:rsid w:val="00806503"/>
    <w:rsid w:val="008129EC"/>
    <w:rsid w:val="00815B8D"/>
    <w:rsid w:val="00816360"/>
    <w:rsid w:val="008177F0"/>
    <w:rsid w:val="0082048A"/>
    <w:rsid w:val="008226A8"/>
    <w:rsid w:val="00823609"/>
    <w:rsid w:val="00826A08"/>
    <w:rsid w:val="008276F7"/>
    <w:rsid w:val="0083094D"/>
    <w:rsid w:val="00835007"/>
    <w:rsid w:val="00836507"/>
    <w:rsid w:val="00840AED"/>
    <w:rsid w:val="00842272"/>
    <w:rsid w:val="00844518"/>
    <w:rsid w:val="008453F6"/>
    <w:rsid w:val="008532EB"/>
    <w:rsid w:val="00853722"/>
    <w:rsid w:val="0086283B"/>
    <w:rsid w:val="008645D3"/>
    <w:rsid w:val="00864F2B"/>
    <w:rsid w:val="00866184"/>
    <w:rsid w:val="00871B93"/>
    <w:rsid w:val="008729EC"/>
    <w:rsid w:val="00877AE4"/>
    <w:rsid w:val="00880BCC"/>
    <w:rsid w:val="008866F4"/>
    <w:rsid w:val="00891519"/>
    <w:rsid w:val="00894E9E"/>
    <w:rsid w:val="008978F1"/>
    <w:rsid w:val="008A2E81"/>
    <w:rsid w:val="008A5010"/>
    <w:rsid w:val="008B03C9"/>
    <w:rsid w:val="008B06F5"/>
    <w:rsid w:val="008B07C4"/>
    <w:rsid w:val="008B14EB"/>
    <w:rsid w:val="008B1C34"/>
    <w:rsid w:val="008C7F8B"/>
    <w:rsid w:val="008D03E9"/>
    <w:rsid w:val="008E135A"/>
    <w:rsid w:val="008E174E"/>
    <w:rsid w:val="008E3378"/>
    <w:rsid w:val="008F29CB"/>
    <w:rsid w:val="008F2B62"/>
    <w:rsid w:val="008F3363"/>
    <w:rsid w:val="008F4AEF"/>
    <w:rsid w:val="008F6582"/>
    <w:rsid w:val="00900D47"/>
    <w:rsid w:val="00902494"/>
    <w:rsid w:val="009048CB"/>
    <w:rsid w:val="00905D9E"/>
    <w:rsid w:val="009070BD"/>
    <w:rsid w:val="009076DA"/>
    <w:rsid w:val="00911964"/>
    <w:rsid w:val="0091391E"/>
    <w:rsid w:val="00921DE4"/>
    <w:rsid w:val="0092362F"/>
    <w:rsid w:val="00927573"/>
    <w:rsid w:val="00930FA0"/>
    <w:rsid w:val="00932178"/>
    <w:rsid w:val="00932FDC"/>
    <w:rsid w:val="009332C1"/>
    <w:rsid w:val="00933CE7"/>
    <w:rsid w:val="00936688"/>
    <w:rsid w:val="00941E9B"/>
    <w:rsid w:val="00944781"/>
    <w:rsid w:val="009451D2"/>
    <w:rsid w:val="0094525A"/>
    <w:rsid w:val="00953891"/>
    <w:rsid w:val="00955589"/>
    <w:rsid w:val="00955B7A"/>
    <w:rsid w:val="00955BBC"/>
    <w:rsid w:val="00960DEF"/>
    <w:rsid w:val="0096397A"/>
    <w:rsid w:val="00966FE9"/>
    <w:rsid w:val="00967B60"/>
    <w:rsid w:val="00972927"/>
    <w:rsid w:val="00980FF8"/>
    <w:rsid w:val="00984316"/>
    <w:rsid w:val="00990520"/>
    <w:rsid w:val="0099077B"/>
    <w:rsid w:val="0099213C"/>
    <w:rsid w:val="00993887"/>
    <w:rsid w:val="00997CDB"/>
    <w:rsid w:val="00997F71"/>
    <w:rsid w:val="009A1D80"/>
    <w:rsid w:val="009A241D"/>
    <w:rsid w:val="009A4BF8"/>
    <w:rsid w:val="009A61A2"/>
    <w:rsid w:val="009B025E"/>
    <w:rsid w:val="009B583C"/>
    <w:rsid w:val="009B68B0"/>
    <w:rsid w:val="009C0397"/>
    <w:rsid w:val="009C4544"/>
    <w:rsid w:val="009C489A"/>
    <w:rsid w:val="009C7D6A"/>
    <w:rsid w:val="009D1BA5"/>
    <w:rsid w:val="009D2014"/>
    <w:rsid w:val="009D2FFC"/>
    <w:rsid w:val="009E0B90"/>
    <w:rsid w:val="009E2C04"/>
    <w:rsid w:val="009E3E43"/>
    <w:rsid w:val="009E5285"/>
    <w:rsid w:val="009F069F"/>
    <w:rsid w:val="009F0B1B"/>
    <w:rsid w:val="009F29FE"/>
    <w:rsid w:val="009F2D14"/>
    <w:rsid w:val="009F67A1"/>
    <w:rsid w:val="00A07788"/>
    <w:rsid w:val="00A103C1"/>
    <w:rsid w:val="00A11C8B"/>
    <w:rsid w:val="00A122C7"/>
    <w:rsid w:val="00A1722A"/>
    <w:rsid w:val="00A231AD"/>
    <w:rsid w:val="00A23296"/>
    <w:rsid w:val="00A302CD"/>
    <w:rsid w:val="00A31257"/>
    <w:rsid w:val="00A313E0"/>
    <w:rsid w:val="00A31E1A"/>
    <w:rsid w:val="00A336D0"/>
    <w:rsid w:val="00A42C9F"/>
    <w:rsid w:val="00A51866"/>
    <w:rsid w:val="00A51B0F"/>
    <w:rsid w:val="00A51DC5"/>
    <w:rsid w:val="00A52911"/>
    <w:rsid w:val="00A54044"/>
    <w:rsid w:val="00A57A4A"/>
    <w:rsid w:val="00A63416"/>
    <w:rsid w:val="00A6408A"/>
    <w:rsid w:val="00A77587"/>
    <w:rsid w:val="00A817A4"/>
    <w:rsid w:val="00A81C32"/>
    <w:rsid w:val="00A82254"/>
    <w:rsid w:val="00A85FB4"/>
    <w:rsid w:val="00A87E59"/>
    <w:rsid w:val="00A94F51"/>
    <w:rsid w:val="00A965F3"/>
    <w:rsid w:val="00AA1F49"/>
    <w:rsid w:val="00AA3549"/>
    <w:rsid w:val="00AB7CD8"/>
    <w:rsid w:val="00AB7E66"/>
    <w:rsid w:val="00AC032B"/>
    <w:rsid w:val="00AC07F8"/>
    <w:rsid w:val="00AC2264"/>
    <w:rsid w:val="00AC3D01"/>
    <w:rsid w:val="00AD1532"/>
    <w:rsid w:val="00AD1540"/>
    <w:rsid w:val="00AD4806"/>
    <w:rsid w:val="00AD6B92"/>
    <w:rsid w:val="00AD6C3A"/>
    <w:rsid w:val="00AD7032"/>
    <w:rsid w:val="00AF03D9"/>
    <w:rsid w:val="00AF141A"/>
    <w:rsid w:val="00AF53E5"/>
    <w:rsid w:val="00AF6E18"/>
    <w:rsid w:val="00B00222"/>
    <w:rsid w:val="00B00BEE"/>
    <w:rsid w:val="00B02A6B"/>
    <w:rsid w:val="00B031DC"/>
    <w:rsid w:val="00B04862"/>
    <w:rsid w:val="00B04E16"/>
    <w:rsid w:val="00B04F12"/>
    <w:rsid w:val="00B05543"/>
    <w:rsid w:val="00B07545"/>
    <w:rsid w:val="00B10F0E"/>
    <w:rsid w:val="00B13678"/>
    <w:rsid w:val="00B157EE"/>
    <w:rsid w:val="00B1740B"/>
    <w:rsid w:val="00B211DA"/>
    <w:rsid w:val="00B23625"/>
    <w:rsid w:val="00B25951"/>
    <w:rsid w:val="00B27CAD"/>
    <w:rsid w:val="00B308FD"/>
    <w:rsid w:val="00B31EC0"/>
    <w:rsid w:val="00B34AC6"/>
    <w:rsid w:val="00B34D02"/>
    <w:rsid w:val="00B3526F"/>
    <w:rsid w:val="00B374C7"/>
    <w:rsid w:val="00B44A00"/>
    <w:rsid w:val="00B45A91"/>
    <w:rsid w:val="00B4744E"/>
    <w:rsid w:val="00B506E0"/>
    <w:rsid w:val="00B50EC7"/>
    <w:rsid w:val="00B53FC4"/>
    <w:rsid w:val="00B54BAD"/>
    <w:rsid w:val="00B55821"/>
    <w:rsid w:val="00B661BD"/>
    <w:rsid w:val="00B66A65"/>
    <w:rsid w:val="00B67ECA"/>
    <w:rsid w:val="00B72296"/>
    <w:rsid w:val="00B73F92"/>
    <w:rsid w:val="00B7634D"/>
    <w:rsid w:val="00B818B8"/>
    <w:rsid w:val="00B85C88"/>
    <w:rsid w:val="00B8695C"/>
    <w:rsid w:val="00BA3E66"/>
    <w:rsid w:val="00BA6ADC"/>
    <w:rsid w:val="00BA7D65"/>
    <w:rsid w:val="00BB5BBF"/>
    <w:rsid w:val="00BB63BE"/>
    <w:rsid w:val="00BC082F"/>
    <w:rsid w:val="00BC4405"/>
    <w:rsid w:val="00BC7DED"/>
    <w:rsid w:val="00BD0D20"/>
    <w:rsid w:val="00BD125B"/>
    <w:rsid w:val="00BD3329"/>
    <w:rsid w:val="00BD7821"/>
    <w:rsid w:val="00BD796E"/>
    <w:rsid w:val="00BD7E59"/>
    <w:rsid w:val="00BE0378"/>
    <w:rsid w:val="00BE39CE"/>
    <w:rsid w:val="00BE7256"/>
    <w:rsid w:val="00BE77A6"/>
    <w:rsid w:val="00BF4E7E"/>
    <w:rsid w:val="00C05F85"/>
    <w:rsid w:val="00C137E8"/>
    <w:rsid w:val="00C16691"/>
    <w:rsid w:val="00C1692B"/>
    <w:rsid w:val="00C16CDE"/>
    <w:rsid w:val="00C22A5C"/>
    <w:rsid w:val="00C24ED2"/>
    <w:rsid w:val="00C255EE"/>
    <w:rsid w:val="00C3377A"/>
    <w:rsid w:val="00C36149"/>
    <w:rsid w:val="00C367BF"/>
    <w:rsid w:val="00C40189"/>
    <w:rsid w:val="00C44E75"/>
    <w:rsid w:val="00C465E1"/>
    <w:rsid w:val="00C467E6"/>
    <w:rsid w:val="00C46F3F"/>
    <w:rsid w:val="00C51DCF"/>
    <w:rsid w:val="00C5344D"/>
    <w:rsid w:val="00C554AE"/>
    <w:rsid w:val="00C55521"/>
    <w:rsid w:val="00C56FF9"/>
    <w:rsid w:val="00C60853"/>
    <w:rsid w:val="00C62AC5"/>
    <w:rsid w:val="00C62C0F"/>
    <w:rsid w:val="00C64F9E"/>
    <w:rsid w:val="00C66E05"/>
    <w:rsid w:val="00C73150"/>
    <w:rsid w:val="00C7556C"/>
    <w:rsid w:val="00C76BCC"/>
    <w:rsid w:val="00C77A48"/>
    <w:rsid w:val="00C82CD4"/>
    <w:rsid w:val="00C8319A"/>
    <w:rsid w:val="00C83AF0"/>
    <w:rsid w:val="00C84B50"/>
    <w:rsid w:val="00C864B2"/>
    <w:rsid w:val="00C874CD"/>
    <w:rsid w:val="00C91616"/>
    <w:rsid w:val="00C91F09"/>
    <w:rsid w:val="00C92D5C"/>
    <w:rsid w:val="00C95769"/>
    <w:rsid w:val="00C959EF"/>
    <w:rsid w:val="00CA35AB"/>
    <w:rsid w:val="00CA4761"/>
    <w:rsid w:val="00CA61F3"/>
    <w:rsid w:val="00CC0A70"/>
    <w:rsid w:val="00CC1C33"/>
    <w:rsid w:val="00CD20CE"/>
    <w:rsid w:val="00CD3855"/>
    <w:rsid w:val="00CD6356"/>
    <w:rsid w:val="00CD6F05"/>
    <w:rsid w:val="00CD7B47"/>
    <w:rsid w:val="00CE3CB5"/>
    <w:rsid w:val="00CE4077"/>
    <w:rsid w:val="00D00497"/>
    <w:rsid w:val="00D02D2D"/>
    <w:rsid w:val="00D0519F"/>
    <w:rsid w:val="00D06911"/>
    <w:rsid w:val="00D1600E"/>
    <w:rsid w:val="00D174F3"/>
    <w:rsid w:val="00D179E2"/>
    <w:rsid w:val="00D20F74"/>
    <w:rsid w:val="00D23094"/>
    <w:rsid w:val="00D24023"/>
    <w:rsid w:val="00D241A4"/>
    <w:rsid w:val="00D27141"/>
    <w:rsid w:val="00D272E8"/>
    <w:rsid w:val="00D3019A"/>
    <w:rsid w:val="00D30E91"/>
    <w:rsid w:val="00D30F0F"/>
    <w:rsid w:val="00D32E6F"/>
    <w:rsid w:val="00D3494F"/>
    <w:rsid w:val="00D3514C"/>
    <w:rsid w:val="00D41332"/>
    <w:rsid w:val="00D4190B"/>
    <w:rsid w:val="00D459EC"/>
    <w:rsid w:val="00D523F0"/>
    <w:rsid w:val="00D52DED"/>
    <w:rsid w:val="00D55833"/>
    <w:rsid w:val="00D56844"/>
    <w:rsid w:val="00D56EF4"/>
    <w:rsid w:val="00D56FA5"/>
    <w:rsid w:val="00D774E8"/>
    <w:rsid w:val="00D83534"/>
    <w:rsid w:val="00D92ADD"/>
    <w:rsid w:val="00D955EF"/>
    <w:rsid w:val="00D9615E"/>
    <w:rsid w:val="00DA0649"/>
    <w:rsid w:val="00DA4090"/>
    <w:rsid w:val="00DB09FF"/>
    <w:rsid w:val="00DB0C1F"/>
    <w:rsid w:val="00DB1073"/>
    <w:rsid w:val="00DB75EB"/>
    <w:rsid w:val="00DB7FD7"/>
    <w:rsid w:val="00DC3199"/>
    <w:rsid w:val="00DC3822"/>
    <w:rsid w:val="00DC7699"/>
    <w:rsid w:val="00DD12F7"/>
    <w:rsid w:val="00DD7317"/>
    <w:rsid w:val="00DE172D"/>
    <w:rsid w:val="00DE1D01"/>
    <w:rsid w:val="00DE2E3E"/>
    <w:rsid w:val="00DE6A15"/>
    <w:rsid w:val="00DE76EB"/>
    <w:rsid w:val="00DE78E2"/>
    <w:rsid w:val="00DF171E"/>
    <w:rsid w:val="00E05A4E"/>
    <w:rsid w:val="00E063EF"/>
    <w:rsid w:val="00E11C07"/>
    <w:rsid w:val="00E12875"/>
    <w:rsid w:val="00E14325"/>
    <w:rsid w:val="00E162C0"/>
    <w:rsid w:val="00E2259C"/>
    <w:rsid w:val="00E30689"/>
    <w:rsid w:val="00E322E9"/>
    <w:rsid w:val="00E33DFC"/>
    <w:rsid w:val="00E341D2"/>
    <w:rsid w:val="00E37835"/>
    <w:rsid w:val="00E477E2"/>
    <w:rsid w:val="00E53EB2"/>
    <w:rsid w:val="00E547FC"/>
    <w:rsid w:val="00E57E54"/>
    <w:rsid w:val="00E6169C"/>
    <w:rsid w:val="00E620CF"/>
    <w:rsid w:val="00E64F1E"/>
    <w:rsid w:val="00E67AA9"/>
    <w:rsid w:val="00E67DB7"/>
    <w:rsid w:val="00E713FB"/>
    <w:rsid w:val="00E73D56"/>
    <w:rsid w:val="00E752A1"/>
    <w:rsid w:val="00E764DA"/>
    <w:rsid w:val="00E770E7"/>
    <w:rsid w:val="00E8283E"/>
    <w:rsid w:val="00E8670F"/>
    <w:rsid w:val="00E90A78"/>
    <w:rsid w:val="00E914F3"/>
    <w:rsid w:val="00E96143"/>
    <w:rsid w:val="00EA0A8C"/>
    <w:rsid w:val="00EA0D7C"/>
    <w:rsid w:val="00EA5AAC"/>
    <w:rsid w:val="00EA7D50"/>
    <w:rsid w:val="00EB68EC"/>
    <w:rsid w:val="00EC55B3"/>
    <w:rsid w:val="00EC62F5"/>
    <w:rsid w:val="00EC694C"/>
    <w:rsid w:val="00ED0DF7"/>
    <w:rsid w:val="00ED0EF4"/>
    <w:rsid w:val="00ED22D5"/>
    <w:rsid w:val="00ED2C57"/>
    <w:rsid w:val="00ED2E43"/>
    <w:rsid w:val="00ED476C"/>
    <w:rsid w:val="00ED7476"/>
    <w:rsid w:val="00ED7A02"/>
    <w:rsid w:val="00EE0307"/>
    <w:rsid w:val="00EE3C3B"/>
    <w:rsid w:val="00EE4360"/>
    <w:rsid w:val="00EE4688"/>
    <w:rsid w:val="00EE5315"/>
    <w:rsid w:val="00EE76DF"/>
    <w:rsid w:val="00F02881"/>
    <w:rsid w:val="00F0583C"/>
    <w:rsid w:val="00F07632"/>
    <w:rsid w:val="00F10735"/>
    <w:rsid w:val="00F10813"/>
    <w:rsid w:val="00F120DE"/>
    <w:rsid w:val="00F12334"/>
    <w:rsid w:val="00F14C9C"/>
    <w:rsid w:val="00F16BE2"/>
    <w:rsid w:val="00F16C69"/>
    <w:rsid w:val="00F17B68"/>
    <w:rsid w:val="00F17BB5"/>
    <w:rsid w:val="00F247D2"/>
    <w:rsid w:val="00F24F5F"/>
    <w:rsid w:val="00F3059B"/>
    <w:rsid w:val="00F31B12"/>
    <w:rsid w:val="00F33FE7"/>
    <w:rsid w:val="00F35E71"/>
    <w:rsid w:val="00F422FF"/>
    <w:rsid w:val="00F4653F"/>
    <w:rsid w:val="00F50B03"/>
    <w:rsid w:val="00F50D80"/>
    <w:rsid w:val="00F52D3D"/>
    <w:rsid w:val="00F54838"/>
    <w:rsid w:val="00F561B8"/>
    <w:rsid w:val="00F603D4"/>
    <w:rsid w:val="00F62A11"/>
    <w:rsid w:val="00F63A40"/>
    <w:rsid w:val="00F64BC5"/>
    <w:rsid w:val="00F77C3C"/>
    <w:rsid w:val="00F8066D"/>
    <w:rsid w:val="00F81AF2"/>
    <w:rsid w:val="00F827E7"/>
    <w:rsid w:val="00F85B20"/>
    <w:rsid w:val="00F86437"/>
    <w:rsid w:val="00F8725C"/>
    <w:rsid w:val="00F8778C"/>
    <w:rsid w:val="00F92630"/>
    <w:rsid w:val="00F92CA0"/>
    <w:rsid w:val="00F94763"/>
    <w:rsid w:val="00F94D8F"/>
    <w:rsid w:val="00F95DCF"/>
    <w:rsid w:val="00F97AA4"/>
    <w:rsid w:val="00FA141D"/>
    <w:rsid w:val="00FA17EA"/>
    <w:rsid w:val="00FA2EBD"/>
    <w:rsid w:val="00FA55A5"/>
    <w:rsid w:val="00FA6EC2"/>
    <w:rsid w:val="00FB19E7"/>
    <w:rsid w:val="00FB28EE"/>
    <w:rsid w:val="00FB3FC4"/>
    <w:rsid w:val="00FB4D39"/>
    <w:rsid w:val="00FB5067"/>
    <w:rsid w:val="00FB5D99"/>
    <w:rsid w:val="00FC16A1"/>
    <w:rsid w:val="00FC4A9C"/>
    <w:rsid w:val="00FC6520"/>
    <w:rsid w:val="00FC6B8C"/>
    <w:rsid w:val="00FD0C5E"/>
    <w:rsid w:val="00FD21F6"/>
    <w:rsid w:val="00FD351D"/>
    <w:rsid w:val="00FD46A4"/>
    <w:rsid w:val="00FD5AB7"/>
    <w:rsid w:val="00FD61A2"/>
    <w:rsid w:val="00FD6A53"/>
    <w:rsid w:val="00FE2EF3"/>
    <w:rsid w:val="00FE4F41"/>
    <w:rsid w:val="00FF1A47"/>
    <w:rsid w:val="00FF3C72"/>
    <w:rsid w:val="00FF458C"/>
    <w:rsid w:val="00FF6936"/>
    <w:rsid w:val="00FF744C"/>
    <w:rsid w:val="00FF7C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iPriority w:val="99"/>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 w:type="table" w:customStyle="1" w:styleId="12">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5"/>
    <w:uiPriority w:val="59"/>
    <w:rsid w:val="00B157EE"/>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ody Text"/>
    <w:basedOn w:val="a"/>
    <w:link w:val="af2"/>
    <w:unhideWhenUsed/>
    <w:rsid w:val="003F645A"/>
    <w:pPr>
      <w:spacing w:after="0" w:line="240" w:lineRule="auto"/>
      <w:jc w:val="both"/>
    </w:pPr>
    <w:rPr>
      <w:rFonts w:ascii="Times New Roman" w:eastAsia="Times New Roman" w:hAnsi="Times New Roman" w:cs="Times New Roman"/>
      <w:sz w:val="28"/>
      <w:szCs w:val="24"/>
    </w:rPr>
  </w:style>
  <w:style w:type="character" w:customStyle="1" w:styleId="af2">
    <w:name w:val="Основной текст Знак"/>
    <w:basedOn w:val="a0"/>
    <w:link w:val="af1"/>
    <w:rsid w:val="003F645A"/>
    <w:rPr>
      <w:rFonts w:ascii="Times New Roman" w:eastAsia="Times New Roman" w:hAnsi="Times New Roman" w:cs="Times New Roman"/>
      <w:sz w:val="28"/>
      <w:szCs w:val="24"/>
    </w:rPr>
  </w:style>
  <w:style w:type="paragraph" w:styleId="20">
    <w:name w:val="Body Text Indent 2"/>
    <w:basedOn w:val="a"/>
    <w:link w:val="21"/>
    <w:uiPriority w:val="99"/>
    <w:semiHidden/>
    <w:unhideWhenUsed/>
    <w:rsid w:val="004963EC"/>
    <w:pPr>
      <w:spacing w:after="120" w:line="480" w:lineRule="auto"/>
      <w:ind w:left="283"/>
    </w:pPr>
  </w:style>
  <w:style w:type="character" w:customStyle="1" w:styleId="21">
    <w:name w:val="Основной текст с отступом 2 Знак"/>
    <w:basedOn w:val="a0"/>
    <w:link w:val="20"/>
    <w:uiPriority w:val="99"/>
    <w:semiHidden/>
    <w:rsid w:val="004963EC"/>
  </w:style>
  <w:style w:type="table" w:customStyle="1" w:styleId="15">
    <w:name w:val="Сетка таблицы15"/>
    <w:basedOn w:val="a1"/>
    <w:next w:val="a5"/>
    <w:uiPriority w:val="59"/>
    <w:rsid w:val="009C454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
    <w:name w:val="Нет списка1"/>
    <w:next w:val="a2"/>
    <w:uiPriority w:val="99"/>
    <w:semiHidden/>
    <w:unhideWhenUsed/>
    <w:rsid w:val="009D2014"/>
  </w:style>
  <w:style w:type="table" w:customStyle="1" w:styleId="160">
    <w:name w:val="Сетка таблицы16"/>
    <w:basedOn w:val="a1"/>
    <w:next w:val="a5"/>
    <w:uiPriority w:val="59"/>
    <w:rsid w:val="009D2014"/>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sonormalbullet2gif">
    <w:name w:val="msonormalbullet2.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1gif">
    <w:name w:val="msonormalbullet2gif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3">
    <w:name w:val="Гипертекстовая ссылка"/>
    <w:uiPriority w:val="99"/>
    <w:rsid w:val="009D2014"/>
    <w:rPr>
      <w:rFonts w:cs="Times New Roman"/>
      <w:color w:val="106BBE"/>
    </w:rPr>
  </w:style>
  <w:style w:type="paragraph" w:customStyle="1" w:styleId="af4">
    <w:name w:val="Комментарий"/>
    <w:basedOn w:val="a"/>
    <w:next w:val="a"/>
    <w:uiPriority w:val="99"/>
    <w:rsid w:val="009D2014"/>
    <w:pPr>
      <w:widowControl w:val="0"/>
      <w:autoSpaceDE w:val="0"/>
      <w:autoSpaceDN w:val="0"/>
      <w:adjustRightInd w:val="0"/>
      <w:spacing w:before="75" w:after="0" w:line="240" w:lineRule="auto"/>
      <w:ind w:left="170"/>
      <w:jc w:val="both"/>
    </w:pPr>
    <w:rPr>
      <w:rFonts w:ascii="Arial" w:eastAsia="Times New Roman" w:hAnsi="Arial" w:cs="Arial"/>
      <w:color w:val="353842"/>
      <w:sz w:val="26"/>
      <w:szCs w:val="26"/>
      <w:shd w:val="clear" w:color="auto" w:fill="F0F0F0"/>
    </w:rPr>
  </w:style>
  <w:style w:type="paragraph" w:customStyle="1" w:styleId="af5">
    <w:name w:val="Информация о версии"/>
    <w:basedOn w:val="af4"/>
    <w:next w:val="a"/>
    <w:uiPriority w:val="99"/>
    <w:rsid w:val="009D2014"/>
    <w:rPr>
      <w:i/>
      <w:iCs/>
    </w:rPr>
  </w:style>
  <w:style w:type="paragraph" w:customStyle="1" w:styleId="Default">
    <w:name w:val="Default"/>
    <w:rsid w:val="009D201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form-required">
    <w:name w:val="form-required"/>
    <w:rsid w:val="009D2014"/>
  </w:style>
  <w:style w:type="character" w:customStyle="1" w:styleId="field-suffix">
    <w:name w:val="field-suffix"/>
    <w:rsid w:val="009D2014"/>
  </w:style>
  <w:style w:type="character" w:customStyle="1" w:styleId="fieldset-legend">
    <w:name w:val="fieldset-legend"/>
    <w:rsid w:val="009D2014"/>
  </w:style>
  <w:style w:type="character" w:customStyle="1" w:styleId="fieldset-legend-prefix">
    <w:name w:val="fieldset-legend-prefix"/>
    <w:rsid w:val="009D2014"/>
  </w:style>
  <w:style w:type="table" w:customStyle="1" w:styleId="17">
    <w:name w:val="Сетка таблицы17"/>
    <w:basedOn w:val="a1"/>
    <w:next w:val="a5"/>
    <w:uiPriority w:val="39"/>
    <w:rsid w:val="00D5684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5"/>
    <w:uiPriority w:val="59"/>
    <w:rsid w:val="006B0839"/>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5"/>
    <w:rsid w:val="00B55821"/>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00">
    <w:name w:val="Сетка таблицы20"/>
    <w:basedOn w:val="a1"/>
    <w:next w:val="a5"/>
    <w:uiPriority w:val="59"/>
    <w:rsid w:val="00643093"/>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Body Text Indent"/>
    <w:basedOn w:val="a"/>
    <w:link w:val="af7"/>
    <w:uiPriority w:val="99"/>
    <w:semiHidden/>
    <w:unhideWhenUsed/>
    <w:rsid w:val="00FB28EE"/>
    <w:pPr>
      <w:spacing w:after="120"/>
      <w:ind w:left="283"/>
    </w:pPr>
  </w:style>
  <w:style w:type="character" w:customStyle="1" w:styleId="af7">
    <w:name w:val="Основной текст с отступом Знак"/>
    <w:basedOn w:val="a0"/>
    <w:link w:val="af6"/>
    <w:uiPriority w:val="99"/>
    <w:semiHidden/>
    <w:rsid w:val="00FB28EE"/>
  </w:style>
  <w:style w:type="numbering" w:customStyle="1" w:styleId="22">
    <w:name w:val="Нет списка2"/>
    <w:next w:val="a2"/>
    <w:uiPriority w:val="99"/>
    <w:semiHidden/>
    <w:unhideWhenUsed/>
    <w:rsid w:val="0009063A"/>
  </w:style>
  <w:style w:type="character" w:customStyle="1" w:styleId="1a">
    <w:name w:val="Нижний колонтитул Знак1"/>
    <w:basedOn w:val="a0"/>
    <w:uiPriority w:val="99"/>
    <w:semiHidden/>
    <w:rsid w:val="0009063A"/>
    <w:rPr>
      <w:color w:val="000000"/>
      <w:sz w:val="28"/>
      <w:szCs w:val="28"/>
    </w:rPr>
  </w:style>
  <w:style w:type="paragraph" w:customStyle="1" w:styleId="formattexttopleveltext">
    <w:name w:val="formattext toplevel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character" w:styleId="af8">
    <w:name w:val="page number"/>
    <w:basedOn w:val="a0"/>
    <w:rsid w:val="0009063A"/>
  </w:style>
  <w:style w:type="paragraph" w:customStyle="1" w:styleId="formattext">
    <w:name w:val="format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10">
    <w:name w:val="Сетка таблицы110"/>
    <w:basedOn w:val="a1"/>
    <w:next w:val="a5"/>
    <w:uiPriority w:val="59"/>
    <w:rsid w:val="008021F1"/>
    <w:pPr>
      <w:spacing w:after="0" w:line="240" w:lineRule="auto"/>
    </w:pPr>
    <w:rPr>
      <w:rFonts w:ascii="Calibri" w:eastAsia="Calibri" w:hAnsi="Calibri" w:cs="Times New Roman"/>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5"/>
    <w:uiPriority w:val="59"/>
    <w:rsid w:val="009A24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5"/>
    <w:uiPriority w:val="59"/>
    <w:rsid w:val="009A24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1"/>
    <w:next w:val="a5"/>
    <w:uiPriority w:val="59"/>
    <w:rsid w:val="00C367BF"/>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5"/>
    <w:uiPriority w:val="59"/>
    <w:rsid w:val="00145ED6"/>
    <w:pPr>
      <w:widowControl w:val="0"/>
      <w:spacing w:after="0" w:line="240" w:lineRule="auto"/>
    </w:pPr>
    <w:rPr>
      <w:rFonts w:ascii="Arial Unicode MS" w:eastAsia="Arial Unicode MS" w:hAnsi="Arial Unicode MS" w:cs="Arial Unicode MS"/>
      <w:sz w:val="24"/>
      <w:szCs w:val="24"/>
      <w:lang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5"/>
    <w:uiPriority w:val="59"/>
    <w:rsid w:val="006569B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5"/>
    <w:uiPriority w:val="59"/>
    <w:rsid w:val="006569B6"/>
    <w:pPr>
      <w:spacing w:after="0" w:line="240" w:lineRule="auto"/>
    </w:pPr>
    <w:rPr>
      <w:rFonts w:ascii="Times New Roman" w:eastAsiaTheme="minorHAnsi" w:hAnsi="Times New Roman" w:cs="Times New Roman"/>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iPriority w:val="99"/>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 w:type="table" w:customStyle="1" w:styleId="12">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5"/>
    <w:uiPriority w:val="59"/>
    <w:rsid w:val="00B157EE"/>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ody Text"/>
    <w:basedOn w:val="a"/>
    <w:link w:val="af2"/>
    <w:unhideWhenUsed/>
    <w:rsid w:val="003F645A"/>
    <w:pPr>
      <w:spacing w:after="0" w:line="240" w:lineRule="auto"/>
      <w:jc w:val="both"/>
    </w:pPr>
    <w:rPr>
      <w:rFonts w:ascii="Times New Roman" w:eastAsia="Times New Roman" w:hAnsi="Times New Roman" w:cs="Times New Roman"/>
      <w:sz w:val="28"/>
      <w:szCs w:val="24"/>
    </w:rPr>
  </w:style>
  <w:style w:type="character" w:customStyle="1" w:styleId="af2">
    <w:name w:val="Основной текст Знак"/>
    <w:basedOn w:val="a0"/>
    <w:link w:val="af1"/>
    <w:rsid w:val="003F645A"/>
    <w:rPr>
      <w:rFonts w:ascii="Times New Roman" w:eastAsia="Times New Roman" w:hAnsi="Times New Roman" w:cs="Times New Roman"/>
      <w:sz w:val="28"/>
      <w:szCs w:val="24"/>
    </w:rPr>
  </w:style>
  <w:style w:type="paragraph" w:styleId="20">
    <w:name w:val="Body Text Indent 2"/>
    <w:basedOn w:val="a"/>
    <w:link w:val="21"/>
    <w:uiPriority w:val="99"/>
    <w:semiHidden/>
    <w:unhideWhenUsed/>
    <w:rsid w:val="004963EC"/>
    <w:pPr>
      <w:spacing w:after="120" w:line="480" w:lineRule="auto"/>
      <w:ind w:left="283"/>
    </w:pPr>
  </w:style>
  <w:style w:type="character" w:customStyle="1" w:styleId="21">
    <w:name w:val="Основной текст с отступом 2 Знак"/>
    <w:basedOn w:val="a0"/>
    <w:link w:val="20"/>
    <w:uiPriority w:val="99"/>
    <w:semiHidden/>
    <w:rsid w:val="004963EC"/>
  </w:style>
  <w:style w:type="table" w:customStyle="1" w:styleId="15">
    <w:name w:val="Сетка таблицы15"/>
    <w:basedOn w:val="a1"/>
    <w:next w:val="a5"/>
    <w:uiPriority w:val="59"/>
    <w:rsid w:val="009C454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
    <w:name w:val="Нет списка1"/>
    <w:next w:val="a2"/>
    <w:uiPriority w:val="99"/>
    <w:semiHidden/>
    <w:unhideWhenUsed/>
    <w:rsid w:val="009D2014"/>
  </w:style>
  <w:style w:type="table" w:customStyle="1" w:styleId="160">
    <w:name w:val="Сетка таблицы16"/>
    <w:basedOn w:val="a1"/>
    <w:next w:val="a5"/>
    <w:uiPriority w:val="59"/>
    <w:rsid w:val="009D2014"/>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sonormalbullet2gif">
    <w:name w:val="msonormalbullet2.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1gif">
    <w:name w:val="msonormalbullet2gif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3">
    <w:name w:val="Гипертекстовая ссылка"/>
    <w:uiPriority w:val="99"/>
    <w:rsid w:val="009D2014"/>
    <w:rPr>
      <w:rFonts w:cs="Times New Roman"/>
      <w:color w:val="106BBE"/>
    </w:rPr>
  </w:style>
  <w:style w:type="paragraph" w:customStyle="1" w:styleId="af4">
    <w:name w:val="Комментарий"/>
    <w:basedOn w:val="a"/>
    <w:next w:val="a"/>
    <w:uiPriority w:val="99"/>
    <w:rsid w:val="009D2014"/>
    <w:pPr>
      <w:widowControl w:val="0"/>
      <w:autoSpaceDE w:val="0"/>
      <w:autoSpaceDN w:val="0"/>
      <w:adjustRightInd w:val="0"/>
      <w:spacing w:before="75" w:after="0" w:line="240" w:lineRule="auto"/>
      <w:ind w:left="170"/>
      <w:jc w:val="both"/>
    </w:pPr>
    <w:rPr>
      <w:rFonts w:ascii="Arial" w:eastAsia="Times New Roman" w:hAnsi="Arial" w:cs="Arial"/>
      <w:color w:val="353842"/>
      <w:sz w:val="26"/>
      <w:szCs w:val="26"/>
      <w:shd w:val="clear" w:color="auto" w:fill="F0F0F0"/>
    </w:rPr>
  </w:style>
  <w:style w:type="paragraph" w:customStyle="1" w:styleId="af5">
    <w:name w:val="Информация о версии"/>
    <w:basedOn w:val="af4"/>
    <w:next w:val="a"/>
    <w:uiPriority w:val="99"/>
    <w:rsid w:val="009D2014"/>
    <w:rPr>
      <w:i/>
      <w:iCs/>
    </w:rPr>
  </w:style>
  <w:style w:type="paragraph" w:customStyle="1" w:styleId="Default">
    <w:name w:val="Default"/>
    <w:rsid w:val="009D201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form-required">
    <w:name w:val="form-required"/>
    <w:rsid w:val="009D2014"/>
  </w:style>
  <w:style w:type="character" w:customStyle="1" w:styleId="field-suffix">
    <w:name w:val="field-suffix"/>
    <w:rsid w:val="009D2014"/>
  </w:style>
  <w:style w:type="character" w:customStyle="1" w:styleId="fieldset-legend">
    <w:name w:val="fieldset-legend"/>
    <w:rsid w:val="009D2014"/>
  </w:style>
  <w:style w:type="character" w:customStyle="1" w:styleId="fieldset-legend-prefix">
    <w:name w:val="fieldset-legend-prefix"/>
    <w:rsid w:val="009D2014"/>
  </w:style>
  <w:style w:type="table" w:customStyle="1" w:styleId="17">
    <w:name w:val="Сетка таблицы17"/>
    <w:basedOn w:val="a1"/>
    <w:next w:val="a5"/>
    <w:uiPriority w:val="39"/>
    <w:rsid w:val="00D5684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5"/>
    <w:uiPriority w:val="59"/>
    <w:rsid w:val="006B0839"/>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5"/>
    <w:rsid w:val="00B55821"/>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00">
    <w:name w:val="Сетка таблицы20"/>
    <w:basedOn w:val="a1"/>
    <w:next w:val="a5"/>
    <w:uiPriority w:val="59"/>
    <w:rsid w:val="00643093"/>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Body Text Indent"/>
    <w:basedOn w:val="a"/>
    <w:link w:val="af7"/>
    <w:uiPriority w:val="99"/>
    <w:semiHidden/>
    <w:unhideWhenUsed/>
    <w:rsid w:val="00FB28EE"/>
    <w:pPr>
      <w:spacing w:after="120"/>
      <w:ind w:left="283"/>
    </w:pPr>
  </w:style>
  <w:style w:type="character" w:customStyle="1" w:styleId="af7">
    <w:name w:val="Основной текст с отступом Знак"/>
    <w:basedOn w:val="a0"/>
    <w:link w:val="af6"/>
    <w:uiPriority w:val="99"/>
    <w:semiHidden/>
    <w:rsid w:val="00FB28EE"/>
  </w:style>
  <w:style w:type="numbering" w:customStyle="1" w:styleId="22">
    <w:name w:val="Нет списка2"/>
    <w:next w:val="a2"/>
    <w:uiPriority w:val="99"/>
    <w:semiHidden/>
    <w:unhideWhenUsed/>
    <w:rsid w:val="0009063A"/>
  </w:style>
  <w:style w:type="character" w:customStyle="1" w:styleId="1a">
    <w:name w:val="Нижний колонтитул Знак1"/>
    <w:basedOn w:val="a0"/>
    <w:uiPriority w:val="99"/>
    <w:semiHidden/>
    <w:rsid w:val="0009063A"/>
    <w:rPr>
      <w:color w:val="000000"/>
      <w:sz w:val="28"/>
      <w:szCs w:val="28"/>
    </w:rPr>
  </w:style>
  <w:style w:type="paragraph" w:customStyle="1" w:styleId="formattexttopleveltext">
    <w:name w:val="formattext toplevel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character" w:styleId="af8">
    <w:name w:val="page number"/>
    <w:basedOn w:val="a0"/>
    <w:rsid w:val="0009063A"/>
  </w:style>
  <w:style w:type="paragraph" w:customStyle="1" w:styleId="formattext">
    <w:name w:val="format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10">
    <w:name w:val="Сетка таблицы110"/>
    <w:basedOn w:val="a1"/>
    <w:next w:val="a5"/>
    <w:uiPriority w:val="59"/>
    <w:rsid w:val="008021F1"/>
    <w:pPr>
      <w:spacing w:after="0" w:line="240" w:lineRule="auto"/>
    </w:pPr>
    <w:rPr>
      <w:rFonts w:ascii="Calibri" w:eastAsia="Calibri" w:hAnsi="Calibri" w:cs="Times New Roman"/>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5"/>
    <w:uiPriority w:val="59"/>
    <w:rsid w:val="009A24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5"/>
    <w:uiPriority w:val="59"/>
    <w:rsid w:val="009A24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1"/>
    <w:next w:val="a5"/>
    <w:uiPriority w:val="59"/>
    <w:rsid w:val="00C367BF"/>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5"/>
    <w:uiPriority w:val="59"/>
    <w:rsid w:val="00145ED6"/>
    <w:pPr>
      <w:widowControl w:val="0"/>
      <w:spacing w:after="0" w:line="240" w:lineRule="auto"/>
    </w:pPr>
    <w:rPr>
      <w:rFonts w:ascii="Arial Unicode MS" w:eastAsia="Arial Unicode MS" w:hAnsi="Arial Unicode MS" w:cs="Arial Unicode MS"/>
      <w:sz w:val="24"/>
      <w:szCs w:val="24"/>
      <w:lang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5"/>
    <w:uiPriority w:val="59"/>
    <w:rsid w:val="006569B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5"/>
    <w:uiPriority w:val="59"/>
    <w:rsid w:val="006569B6"/>
    <w:pPr>
      <w:spacing w:after="0" w:line="240" w:lineRule="auto"/>
    </w:pPr>
    <w:rPr>
      <w:rFonts w:ascii="Times New Roman" w:eastAsiaTheme="minorHAnsi" w:hAnsi="Times New Roman" w:cs="Times New Roman"/>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7369">
      <w:bodyDiv w:val="1"/>
      <w:marLeft w:val="0"/>
      <w:marRight w:val="0"/>
      <w:marTop w:val="0"/>
      <w:marBottom w:val="0"/>
      <w:divBdr>
        <w:top w:val="none" w:sz="0" w:space="0" w:color="auto"/>
        <w:left w:val="none" w:sz="0" w:space="0" w:color="auto"/>
        <w:bottom w:val="none" w:sz="0" w:space="0" w:color="auto"/>
        <w:right w:val="none" w:sz="0" w:space="0" w:color="auto"/>
      </w:divBdr>
    </w:div>
    <w:div w:id="213201937">
      <w:bodyDiv w:val="1"/>
      <w:marLeft w:val="0"/>
      <w:marRight w:val="0"/>
      <w:marTop w:val="0"/>
      <w:marBottom w:val="0"/>
      <w:divBdr>
        <w:top w:val="none" w:sz="0" w:space="0" w:color="auto"/>
        <w:left w:val="none" w:sz="0" w:space="0" w:color="auto"/>
        <w:bottom w:val="none" w:sz="0" w:space="0" w:color="auto"/>
        <w:right w:val="none" w:sz="0" w:space="0" w:color="auto"/>
      </w:divBdr>
    </w:div>
    <w:div w:id="963728333">
      <w:bodyDiv w:val="1"/>
      <w:marLeft w:val="0"/>
      <w:marRight w:val="0"/>
      <w:marTop w:val="0"/>
      <w:marBottom w:val="0"/>
      <w:divBdr>
        <w:top w:val="none" w:sz="0" w:space="0" w:color="auto"/>
        <w:left w:val="none" w:sz="0" w:space="0" w:color="auto"/>
        <w:bottom w:val="none" w:sz="0" w:space="0" w:color="auto"/>
        <w:right w:val="none" w:sz="0" w:space="0" w:color="auto"/>
      </w:divBdr>
    </w:div>
    <w:div w:id="1475828977">
      <w:bodyDiv w:val="1"/>
      <w:marLeft w:val="0"/>
      <w:marRight w:val="0"/>
      <w:marTop w:val="0"/>
      <w:marBottom w:val="0"/>
      <w:divBdr>
        <w:top w:val="none" w:sz="0" w:space="0" w:color="auto"/>
        <w:left w:val="none" w:sz="0" w:space="0" w:color="auto"/>
        <w:bottom w:val="none" w:sz="0" w:space="0" w:color="auto"/>
        <w:right w:val="none" w:sz="0" w:space="0" w:color="auto"/>
      </w:divBdr>
    </w:div>
    <w:div w:id="1890871350">
      <w:bodyDiv w:val="1"/>
      <w:marLeft w:val="0"/>
      <w:marRight w:val="0"/>
      <w:marTop w:val="0"/>
      <w:marBottom w:val="0"/>
      <w:divBdr>
        <w:top w:val="none" w:sz="0" w:space="0" w:color="auto"/>
        <w:left w:val="none" w:sz="0" w:space="0" w:color="auto"/>
        <w:bottom w:val="none" w:sz="0" w:space="0" w:color="auto"/>
        <w:right w:val="none" w:sz="0" w:space="0" w:color="auto"/>
      </w:divBdr>
    </w:div>
    <w:div w:id="1938630354">
      <w:bodyDiv w:val="1"/>
      <w:marLeft w:val="0"/>
      <w:marRight w:val="0"/>
      <w:marTop w:val="0"/>
      <w:marBottom w:val="0"/>
      <w:divBdr>
        <w:top w:val="none" w:sz="0" w:space="0" w:color="auto"/>
        <w:left w:val="none" w:sz="0" w:space="0" w:color="auto"/>
        <w:bottom w:val="none" w:sz="0" w:space="0" w:color="auto"/>
        <w:right w:val="none" w:sz="0" w:space="0" w:color="auto"/>
      </w:divBdr>
    </w:div>
    <w:div w:id="2102942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3B12DBF9DA4F655A3950E90BE1558BF57B91ADE8BC790BA333DED9C9574422C5DD541F25CA04FFP5i3J" TargetMode="External"/><Relationship Id="rId18" Type="http://schemas.openxmlformats.org/officeDocument/2006/relationships/hyperlink" Target="consultantplus://offline/ref=A8442665E34D48168B9173B65DC6B5210B81A1D05002807842398178602126F432237F9FF89E2Ae7W5K"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7A053A3B68DBC5C31B99F6E8ECFE1DF9A05AD7D4F8C398C1539B9336848C9C00915AD102572CC6E0j4U3K" TargetMode="External"/><Relationship Id="rId17" Type="http://schemas.openxmlformats.org/officeDocument/2006/relationships/hyperlink" Target="consultantplus://offline/ref=981053C60D35BA73FBA8F909DDCB3D21074D3751A51729C747A70EA7794E74772FB322DF0C9BD5893AREK" TargetMode="External"/><Relationship Id="rId2" Type="http://schemas.openxmlformats.org/officeDocument/2006/relationships/numbering" Target="numbering.xml"/><Relationship Id="rId16" Type="http://schemas.openxmlformats.org/officeDocument/2006/relationships/hyperlink" Target="consultantplus://offline/ref=981053C60D35BA73FBA8F909DDCB3D21074D3751A51729C747A70EA7794E74772FB322DF0C9BD58D3ARE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A053A3B68DBC5C31B99F6E8ECFE1DF9A056D7D6F2C698C1539B9336848C9C00915AD102572CC6E6j4U0K" TargetMode="External"/><Relationship Id="rId5" Type="http://schemas.openxmlformats.org/officeDocument/2006/relationships/settings" Target="settings.xml"/><Relationship Id="rId15" Type="http://schemas.openxmlformats.org/officeDocument/2006/relationships/hyperlink" Target="consultantplus://offline/ref=981053C60D35BA73FBA8F909DDCB3D21044A3252A01129C747A70EA7794E74772FB322DF0C9BD48D3AR8K" TargetMode="External"/><Relationship Id="rId10" Type="http://schemas.openxmlformats.org/officeDocument/2006/relationships/hyperlink" Target="consultantplus://offline/ref=7A053A3B68DBC5C31B99F6E8ECFE1DF9A05AD7D4F8C398C1539B9336848C9C00915AD102572CC6E0j4U3K"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981053C60D35BA73FBA8F909DDCB3D21074D3555A51129C747A70EA77934RE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CAC18A-E008-4160-B201-075985035F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1264</TotalTime>
  <Pages>22</Pages>
  <Words>8064</Words>
  <Characters>45968</Characters>
  <Application>Microsoft Office Word</Application>
  <DocSecurity>0</DocSecurity>
  <Lines>383</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deloproizvoditel</cp:lastModifiedBy>
  <cp:revision>356</cp:revision>
  <cp:lastPrinted>2020-10-23T08:25:00Z</cp:lastPrinted>
  <dcterms:created xsi:type="dcterms:W3CDTF">2019-07-01T09:51:00Z</dcterms:created>
  <dcterms:modified xsi:type="dcterms:W3CDTF">2020-10-23T08:25:00Z</dcterms:modified>
</cp:coreProperties>
</file>