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2E2C" w:rsidRPr="007F2E2C" w:rsidRDefault="007F2E2C" w:rsidP="007F2E2C">
      <w:pPr>
        <w:shd w:val="clear" w:color="auto" w:fill="FFFFFF"/>
        <w:spacing w:after="0" w:line="240" w:lineRule="auto"/>
        <w:rPr>
          <w:rFonts w:ascii="Arial" w:eastAsia="Times New Roman" w:hAnsi="Arial" w:cs="Arial"/>
          <w:color w:val="000000"/>
          <w:sz w:val="18"/>
          <w:szCs w:val="18"/>
          <w:lang w:eastAsia="ru-RU"/>
        </w:rPr>
      </w:pPr>
    </w:p>
    <w:p w:rsidR="007F2E2C" w:rsidRPr="007F2E2C" w:rsidRDefault="007F2E2C" w:rsidP="007F2E2C">
      <w:pPr>
        <w:spacing w:after="0" w:line="240" w:lineRule="auto"/>
        <w:jc w:val="center"/>
        <w:rPr>
          <w:rFonts w:ascii="Times New Roman" w:eastAsia="Times New Roman" w:hAnsi="Times New Roman" w:cs="Times New Roman"/>
          <w:b/>
          <w:sz w:val="28"/>
          <w:szCs w:val="28"/>
          <w:lang w:eastAsia="ru-RU"/>
        </w:rPr>
      </w:pPr>
      <w:r w:rsidRPr="007F2E2C">
        <w:rPr>
          <w:rFonts w:ascii="Times New Roman" w:eastAsia="Times New Roman" w:hAnsi="Times New Roman" w:cs="Times New Roman"/>
          <w:noProof/>
          <w:sz w:val="24"/>
          <w:szCs w:val="24"/>
          <w:lang w:eastAsia="ru-RU"/>
        </w:rPr>
        <w:drawing>
          <wp:inline distT="0" distB="0" distL="0" distR="0" wp14:anchorId="71965DD5" wp14:editId="309A9A0F">
            <wp:extent cx="584835" cy="690880"/>
            <wp:effectExtent l="0" t="0" r="0" b="0"/>
            <wp:docPr id="1" name="Рисунок 1" descr="маленький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маленький герб"/>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84835" cy="690880"/>
                    </a:xfrm>
                    <a:prstGeom prst="rect">
                      <a:avLst/>
                    </a:prstGeom>
                    <a:noFill/>
                    <a:ln>
                      <a:noFill/>
                    </a:ln>
                  </pic:spPr>
                </pic:pic>
              </a:graphicData>
            </a:graphic>
          </wp:inline>
        </w:drawing>
      </w:r>
    </w:p>
    <w:p w:rsidR="007F2E2C" w:rsidRPr="007F2E2C" w:rsidRDefault="007F2E2C" w:rsidP="007F2E2C">
      <w:pPr>
        <w:spacing w:after="0" w:line="240" w:lineRule="auto"/>
        <w:rPr>
          <w:rFonts w:ascii="Times New Roman" w:eastAsia="Times New Roman" w:hAnsi="Times New Roman" w:cs="Times New Roman"/>
          <w:b/>
          <w:sz w:val="28"/>
          <w:szCs w:val="28"/>
          <w:lang w:eastAsia="ru-RU"/>
        </w:rPr>
      </w:pPr>
    </w:p>
    <w:p w:rsidR="007F2E2C" w:rsidRPr="007F2E2C" w:rsidRDefault="007F2E2C" w:rsidP="007F2E2C">
      <w:pPr>
        <w:spacing w:after="0" w:line="240" w:lineRule="auto"/>
        <w:jc w:val="center"/>
        <w:rPr>
          <w:rFonts w:ascii="Times New Roman" w:eastAsia="Times New Roman" w:hAnsi="Times New Roman" w:cs="Times New Roman"/>
          <w:b/>
          <w:sz w:val="28"/>
          <w:szCs w:val="28"/>
          <w:lang w:eastAsia="ru-RU"/>
        </w:rPr>
      </w:pPr>
      <w:r w:rsidRPr="007F2E2C">
        <w:rPr>
          <w:rFonts w:ascii="Times New Roman" w:eastAsia="Times New Roman" w:hAnsi="Times New Roman" w:cs="Times New Roman"/>
          <w:b/>
          <w:sz w:val="28"/>
          <w:szCs w:val="28"/>
          <w:lang w:eastAsia="ru-RU"/>
        </w:rPr>
        <w:t>АДМИНИСТРАЦИЯ СЕВЕРНОГО  РАЙОНА</w:t>
      </w:r>
    </w:p>
    <w:p w:rsidR="007F2E2C" w:rsidRPr="007F2E2C" w:rsidRDefault="007F2E2C" w:rsidP="007F2E2C">
      <w:pPr>
        <w:spacing w:after="0" w:line="240" w:lineRule="auto"/>
        <w:jc w:val="center"/>
        <w:rPr>
          <w:rFonts w:ascii="Times New Roman" w:eastAsia="Times New Roman" w:hAnsi="Times New Roman" w:cs="Times New Roman"/>
          <w:b/>
          <w:sz w:val="28"/>
          <w:szCs w:val="28"/>
          <w:lang w:eastAsia="ru-RU"/>
        </w:rPr>
      </w:pPr>
      <w:r w:rsidRPr="007F2E2C">
        <w:rPr>
          <w:rFonts w:ascii="Times New Roman" w:eastAsia="Times New Roman" w:hAnsi="Times New Roman" w:cs="Times New Roman"/>
          <w:b/>
          <w:sz w:val="28"/>
          <w:szCs w:val="28"/>
          <w:lang w:eastAsia="ru-RU"/>
        </w:rPr>
        <w:t>НОВОСИБИРСКОЙ  ОБЛАСТИ</w:t>
      </w:r>
    </w:p>
    <w:p w:rsidR="00E900BD" w:rsidRDefault="00E900BD" w:rsidP="007F2E2C">
      <w:pPr>
        <w:spacing w:after="0" w:line="240" w:lineRule="auto"/>
        <w:jc w:val="center"/>
        <w:rPr>
          <w:rFonts w:ascii="Times New Roman" w:eastAsia="Times New Roman" w:hAnsi="Times New Roman" w:cs="Times New Roman"/>
          <w:b/>
          <w:sz w:val="28"/>
          <w:szCs w:val="28"/>
          <w:lang w:eastAsia="ru-RU"/>
        </w:rPr>
      </w:pPr>
    </w:p>
    <w:p w:rsidR="007F2E2C" w:rsidRPr="007F2E2C" w:rsidRDefault="007F2E2C" w:rsidP="007F2E2C">
      <w:pPr>
        <w:spacing w:after="0" w:line="240" w:lineRule="auto"/>
        <w:jc w:val="center"/>
        <w:rPr>
          <w:rFonts w:ascii="Times New Roman" w:eastAsia="Times New Roman" w:hAnsi="Times New Roman" w:cs="Times New Roman"/>
          <w:b/>
          <w:sz w:val="28"/>
          <w:szCs w:val="28"/>
          <w:lang w:eastAsia="ru-RU"/>
        </w:rPr>
      </w:pPr>
      <w:r w:rsidRPr="007F2E2C">
        <w:rPr>
          <w:rFonts w:ascii="Times New Roman" w:eastAsia="Times New Roman" w:hAnsi="Times New Roman" w:cs="Times New Roman"/>
          <w:b/>
          <w:sz w:val="28"/>
          <w:szCs w:val="28"/>
          <w:lang w:eastAsia="ru-RU"/>
        </w:rPr>
        <w:t>ПОСТАНОВЛЕНИЕ</w:t>
      </w:r>
    </w:p>
    <w:p w:rsidR="007F2E2C" w:rsidRPr="007F2E2C" w:rsidRDefault="007F2E2C" w:rsidP="007F2E2C">
      <w:pPr>
        <w:tabs>
          <w:tab w:val="left" w:pos="6300"/>
        </w:tabs>
        <w:spacing w:after="0" w:line="240" w:lineRule="auto"/>
        <w:rPr>
          <w:rFonts w:ascii="Times New Roman" w:eastAsia="Times New Roman" w:hAnsi="Times New Roman" w:cs="Times New Roman"/>
          <w:sz w:val="24"/>
          <w:szCs w:val="24"/>
          <w:lang w:eastAsia="ru-RU"/>
        </w:rPr>
      </w:pPr>
    </w:p>
    <w:p w:rsidR="007F2E2C" w:rsidRDefault="005D0D47" w:rsidP="007F2E2C">
      <w:pPr>
        <w:tabs>
          <w:tab w:val="left" w:pos="0"/>
          <w:tab w:val="left" w:pos="6300"/>
        </w:tabs>
        <w:spacing w:after="0" w:line="240" w:lineRule="auto"/>
        <w:jc w:val="both"/>
        <w:rPr>
          <w:rFonts w:ascii="Times New Roman" w:eastAsia="Times New Roman" w:hAnsi="Times New Roman" w:cs="Times New Roman"/>
          <w:sz w:val="28"/>
          <w:szCs w:val="26"/>
          <w:lang w:eastAsia="ru-RU"/>
        </w:rPr>
      </w:pPr>
      <w:r>
        <w:rPr>
          <w:rFonts w:ascii="Times New Roman" w:eastAsia="Times New Roman" w:hAnsi="Times New Roman" w:cs="Times New Roman"/>
          <w:sz w:val="28"/>
          <w:szCs w:val="26"/>
          <w:lang w:eastAsia="ru-RU"/>
        </w:rPr>
        <w:t>1</w:t>
      </w:r>
      <w:r w:rsidR="002D2A5A">
        <w:rPr>
          <w:rFonts w:ascii="Times New Roman" w:eastAsia="Times New Roman" w:hAnsi="Times New Roman" w:cs="Times New Roman"/>
          <w:sz w:val="28"/>
          <w:szCs w:val="26"/>
          <w:lang w:eastAsia="ru-RU"/>
        </w:rPr>
        <w:t>8</w:t>
      </w:r>
      <w:r w:rsidR="007F2E2C" w:rsidRPr="005D6403">
        <w:rPr>
          <w:rFonts w:ascii="Times New Roman" w:eastAsia="Times New Roman" w:hAnsi="Times New Roman" w:cs="Times New Roman"/>
          <w:sz w:val="28"/>
          <w:szCs w:val="26"/>
          <w:lang w:eastAsia="ru-RU"/>
        </w:rPr>
        <w:t>.04.202</w:t>
      </w:r>
      <w:r w:rsidR="003B6CD3" w:rsidRPr="005D6403">
        <w:rPr>
          <w:rFonts w:ascii="Times New Roman" w:eastAsia="Times New Roman" w:hAnsi="Times New Roman" w:cs="Times New Roman"/>
          <w:sz w:val="28"/>
          <w:szCs w:val="26"/>
          <w:lang w:eastAsia="ru-RU"/>
        </w:rPr>
        <w:t>3</w:t>
      </w:r>
      <w:r w:rsidR="007F2E2C" w:rsidRPr="005D6403">
        <w:rPr>
          <w:rFonts w:ascii="Times New Roman" w:eastAsia="Times New Roman" w:hAnsi="Times New Roman" w:cs="Times New Roman"/>
          <w:sz w:val="28"/>
          <w:szCs w:val="26"/>
          <w:lang w:eastAsia="ru-RU"/>
        </w:rPr>
        <w:t xml:space="preserve">          </w:t>
      </w:r>
      <w:r w:rsidR="00B5381F" w:rsidRPr="005D6403">
        <w:rPr>
          <w:rFonts w:ascii="Times New Roman" w:eastAsia="Times New Roman" w:hAnsi="Times New Roman" w:cs="Times New Roman"/>
          <w:sz w:val="28"/>
          <w:szCs w:val="26"/>
          <w:lang w:eastAsia="ru-RU"/>
        </w:rPr>
        <w:t xml:space="preserve">  </w:t>
      </w:r>
      <w:r w:rsidR="005D6403">
        <w:rPr>
          <w:rFonts w:ascii="Times New Roman" w:eastAsia="Times New Roman" w:hAnsi="Times New Roman" w:cs="Times New Roman"/>
          <w:sz w:val="28"/>
          <w:szCs w:val="26"/>
          <w:lang w:eastAsia="ru-RU"/>
        </w:rPr>
        <w:t xml:space="preserve">                </w:t>
      </w:r>
      <w:r w:rsidR="007F2E2C" w:rsidRPr="005D6403">
        <w:rPr>
          <w:rFonts w:ascii="Times New Roman" w:eastAsia="Times New Roman" w:hAnsi="Times New Roman" w:cs="Times New Roman"/>
          <w:sz w:val="28"/>
          <w:szCs w:val="26"/>
          <w:lang w:eastAsia="ru-RU"/>
        </w:rPr>
        <w:t xml:space="preserve">    </w:t>
      </w:r>
      <w:r w:rsidR="003E64CB">
        <w:rPr>
          <w:rFonts w:ascii="Times New Roman" w:eastAsia="Times New Roman" w:hAnsi="Times New Roman" w:cs="Times New Roman"/>
          <w:sz w:val="28"/>
          <w:szCs w:val="26"/>
          <w:lang w:eastAsia="ru-RU"/>
        </w:rPr>
        <w:t xml:space="preserve">      </w:t>
      </w:r>
      <w:r w:rsidR="007F2E2C" w:rsidRPr="005D6403">
        <w:rPr>
          <w:rFonts w:ascii="Times New Roman" w:eastAsia="Times New Roman" w:hAnsi="Times New Roman" w:cs="Times New Roman"/>
          <w:sz w:val="28"/>
          <w:szCs w:val="26"/>
          <w:lang w:eastAsia="ru-RU"/>
        </w:rPr>
        <w:t xml:space="preserve">    с. </w:t>
      </w:r>
      <w:proofErr w:type="gramStart"/>
      <w:r w:rsidR="007F2E2C" w:rsidRPr="005D6403">
        <w:rPr>
          <w:rFonts w:ascii="Times New Roman" w:eastAsia="Times New Roman" w:hAnsi="Times New Roman" w:cs="Times New Roman"/>
          <w:sz w:val="28"/>
          <w:szCs w:val="26"/>
          <w:lang w:eastAsia="ru-RU"/>
        </w:rPr>
        <w:t>Северное</w:t>
      </w:r>
      <w:proofErr w:type="gramEnd"/>
      <w:r w:rsidR="007F2E2C" w:rsidRPr="005D6403">
        <w:rPr>
          <w:rFonts w:ascii="Times New Roman" w:eastAsia="Times New Roman" w:hAnsi="Times New Roman" w:cs="Times New Roman"/>
          <w:sz w:val="28"/>
          <w:szCs w:val="26"/>
          <w:lang w:eastAsia="ru-RU"/>
        </w:rPr>
        <w:t xml:space="preserve">    </w:t>
      </w:r>
      <w:r w:rsidR="005D6403">
        <w:rPr>
          <w:rFonts w:ascii="Times New Roman" w:eastAsia="Times New Roman" w:hAnsi="Times New Roman" w:cs="Times New Roman"/>
          <w:sz w:val="28"/>
          <w:szCs w:val="26"/>
          <w:lang w:eastAsia="ru-RU"/>
        </w:rPr>
        <w:t xml:space="preserve">                 </w:t>
      </w:r>
      <w:r w:rsidR="003E64CB">
        <w:rPr>
          <w:rFonts w:ascii="Times New Roman" w:eastAsia="Times New Roman" w:hAnsi="Times New Roman" w:cs="Times New Roman"/>
          <w:sz w:val="28"/>
          <w:szCs w:val="26"/>
          <w:lang w:eastAsia="ru-RU"/>
        </w:rPr>
        <w:t xml:space="preserve"> </w:t>
      </w:r>
      <w:r w:rsidR="005D6403">
        <w:rPr>
          <w:rFonts w:ascii="Times New Roman" w:eastAsia="Times New Roman" w:hAnsi="Times New Roman" w:cs="Times New Roman"/>
          <w:sz w:val="28"/>
          <w:szCs w:val="26"/>
          <w:lang w:eastAsia="ru-RU"/>
        </w:rPr>
        <w:t xml:space="preserve">              </w:t>
      </w:r>
      <w:r w:rsidR="009132FE" w:rsidRPr="005D6403">
        <w:rPr>
          <w:rFonts w:ascii="Times New Roman" w:eastAsia="Times New Roman" w:hAnsi="Times New Roman" w:cs="Times New Roman"/>
          <w:sz w:val="28"/>
          <w:szCs w:val="26"/>
          <w:lang w:eastAsia="ru-RU"/>
        </w:rPr>
        <w:t xml:space="preserve">  </w:t>
      </w:r>
      <w:r w:rsidR="003E64CB">
        <w:rPr>
          <w:rFonts w:ascii="Times New Roman" w:eastAsia="Times New Roman" w:hAnsi="Times New Roman" w:cs="Times New Roman"/>
          <w:sz w:val="28"/>
          <w:szCs w:val="26"/>
          <w:lang w:eastAsia="ru-RU"/>
        </w:rPr>
        <w:t xml:space="preserve">   </w:t>
      </w:r>
      <w:r w:rsidR="009132FE" w:rsidRPr="005D6403">
        <w:rPr>
          <w:rFonts w:ascii="Times New Roman" w:eastAsia="Times New Roman" w:hAnsi="Times New Roman" w:cs="Times New Roman"/>
          <w:sz w:val="28"/>
          <w:szCs w:val="26"/>
          <w:lang w:eastAsia="ru-RU"/>
        </w:rPr>
        <w:t xml:space="preserve">    </w:t>
      </w:r>
      <w:r w:rsidR="007F2E2C" w:rsidRPr="005D6403">
        <w:rPr>
          <w:rFonts w:ascii="Times New Roman" w:eastAsia="Times New Roman" w:hAnsi="Times New Roman" w:cs="Times New Roman"/>
          <w:sz w:val="28"/>
          <w:szCs w:val="26"/>
          <w:lang w:eastAsia="ru-RU"/>
        </w:rPr>
        <w:t xml:space="preserve">      № </w:t>
      </w:r>
      <w:r w:rsidR="002D2A5A">
        <w:rPr>
          <w:rFonts w:ascii="Times New Roman" w:eastAsia="Times New Roman" w:hAnsi="Times New Roman" w:cs="Times New Roman"/>
          <w:sz w:val="28"/>
          <w:szCs w:val="26"/>
          <w:lang w:eastAsia="ru-RU"/>
        </w:rPr>
        <w:t>22</w:t>
      </w:r>
      <w:r w:rsidR="00405C0B">
        <w:rPr>
          <w:rFonts w:ascii="Times New Roman" w:eastAsia="Times New Roman" w:hAnsi="Times New Roman" w:cs="Times New Roman"/>
          <w:sz w:val="28"/>
          <w:szCs w:val="26"/>
          <w:lang w:eastAsia="ru-RU"/>
        </w:rPr>
        <w:t>0</w:t>
      </w:r>
    </w:p>
    <w:p w:rsidR="00405C0B" w:rsidRDefault="00405C0B" w:rsidP="007F2E2C">
      <w:pPr>
        <w:tabs>
          <w:tab w:val="left" w:pos="0"/>
          <w:tab w:val="left" w:pos="6300"/>
        </w:tabs>
        <w:spacing w:after="0" w:line="240" w:lineRule="auto"/>
        <w:jc w:val="both"/>
        <w:rPr>
          <w:rFonts w:ascii="Times New Roman" w:eastAsia="Times New Roman" w:hAnsi="Times New Roman" w:cs="Times New Roman"/>
          <w:sz w:val="28"/>
          <w:szCs w:val="26"/>
          <w:lang w:eastAsia="ru-RU"/>
        </w:rPr>
      </w:pPr>
    </w:p>
    <w:p w:rsidR="00405C0B" w:rsidRPr="00405C0B" w:rsidRDefault="00405C0B" w:rsidP="00405C0B">
      <w:pPr>
        <w:keepNext/>
        <w:keepLines/>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О внесении изменений в постановление администрации </w:t>
      </w:r>
    </w:p>
    <w:p w:rsidR="00405C0B" w:rsidRPr="00405C0B" w:rsidRDefault="00405C0B" w:rsidP="00405C0B">
      <w:pPr>
        <w:keepNext/>
        <w:keepLines/>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Северного района Новосибирской области от 23.09.2021 № 555</w:t>
      </w:r>
    </w:p>
    <w:p w:rsidR="00405C0B" w:rsidRPr="00405C0B" w:rsidRDefault="00405C0B" w:rsidP="00405C0B">
      <w:pPr>
        <w:spacing w:after="0" w:line="240" w:lineRule="auto"/>
        <w:rPr>
          <w:rFonts w:ascii="Times New Roman" w:eastAsia="Times New Roman" w:hAnsi="Times New Roman" w:cs="Times New Roman"/>
          <w:sz w:val="28"/>
          <w:szCs w:val="24"/>
          <w:highlight w:val="yellow"/>
          <w:lang w:eastAsia="ru-RU"/>
        </w:rPr>
      </w:pP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405C0B">
        <w:rPr>
          <w:rFonts w:ascii="Times New Roman" w:eastAsia="Times New Roman" w:hAnsi="Times New Roman" w:cs="Times New Roman"/>
          <w:sz w:val="28"/>
          <w:szCs w:val="28"/>
          <w:lang w:eastAsia="ru-RU"/>
        </w:rPr>
        <w:t xml:space="preserve">В соответствии с </w:t>
      </w:r>
      <w:r>
        <w:rPr>
          <w:rFonts w:ascii="Times New Roman" w:eastAsia="Times New Roman" w:hAnsi="Times New Roman" w:cs="Times New Roman"/>
          <w:sz w:val="28"/>
          <w:szCs w:val="28"/>
          <w:lang w:eastAsia="ru-RU"/>
        </w:rPr>
        <w:t>примерным П</w:t>
      </w:r>
      <w:r w:rsidRPr="00405C0B">
        <w:rPr>
          <w:rFonts w:ascii="Times New Roman" w:eastAsia="Times New Roman" w:hAnsi="Times New Roman" w:cs="Times New Roman"/>
          <w:sz w:val="28"/>
          <w:szCs w:val="28"/>
          <w:lang w:eastAsia="ru-RU"/>
        </w:rPr>
        <w:t xml:space="preserve">оложением о единой дежурно-диспетчерской службе муниципального образования, одобренным протоколом заседания Правительственной комиссии  по предупреждению и ликвидации чрезвычайных ситуаций  и обеспечению пожарной безопасности  от 29 ноября 2022 года № 9   и в целях оперативного реагирования и координации совместных действий дежурных и диспетчерских (дежурно-диспетчерских) служб на территории Северного района Новосибирской области, администрация  Северного  района Новосибирской области </w:t>
      </w:r>
      <w:proofErr w:type="gramEnd"/>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ПОСТАНОВЛЯЕТ:</w:t>
      </w: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405C0B">
        <w:rPr>
          <w:rFonts w:ascii="Times New Roman" w:eastAsia="Times New Roman" w:hAnsi="Times New Roman" w:cs="Times New Roman"/>
          <w:sz w:val="28"/>
          <w:szCs w:val="28"/>
          <w:lang w:eastAsia="ru-RU"/>
        </w:rPr>
        <w:t xml:space="preserve">1.Внести в </w:t>
      </w:r>
      <w:hyperlink r:id="rId7" w:history="1">
        <w:r w:rsidRPr="00405C0B">
          <w:rPr>
            <w:rFonts w:ascii="Times New Roman" w:eastAsia="Times New Roman" w:hAnsi="Times New Roman" w:cs="Times New Roman"/>
            <w:sz w:val="28"/>
            <w:szCs w:val="28"/>
            <w:lang w:eastAsia="ru-RU"/>
          </w:rPr>
          <w:t>Положение</w:t>
        </w:r>
      </w:hyperlink>
      <w:r w:rsidRPr="00405C0B">
        <w:rPr>
          <w:rFonts w:ascii="Times New Roman" w:eastAsia="Times New Roman" w:hAnsi="Times New Roman" w:cs="Times New Roman"/>
          <w:sz w:val="28"/>
          <w:szCs w:val="28"/>
          <w:lang w:eastAsia="ru-RU"/>
        </w:rPr>
        <w:t xml:space="preserve"> о единой дежурно-диспетчерской службе муниципального казенного учреждения «Единая дежурно-диспетчерская служба 112 Северного района Новосибирской области, утвержденное постановление администрации  Северного района Новосибирской области от 23.09.2021 № 555 «Об утверждении положения о единой дежурно-диспетчерской службе муниципального казенного учреждения «Единая дежурно-диспетчерская служба 112 Северного района Новосибирской области», </w:t>
      </w:r>
      <w:r>
        <w:rPr>
          <w:rFonts w:ascii="Times New Roman" w:eastAsia="Times New Roman" w:hAnsi="Times New Roman" w:cs="Times New Roman"/>
          <w:sz w:val="28"/>
          <w:szCs w:val="28"/>
          <w:lang w:eastAsia="ru-RU"/>
        </w:rPr>
        <w:t xml:space="preserve">изменения </w:t>
      </w:r>
      <w:r w:rsidRPr="00405C0B">
        <w:rPr>
          <w:rFonts w:ascii="Times New Roman" w:eastAsia="Times New Roman" w:hAnsi="Times New Roman" w:cs="Times New Roman"/>
          <w:sz w:val="28"/>
          <w:szCs w:val="28"/>
          <w:lang w:eastAsia="ru-RU"/>
        </w:rPr>
        <w:t>изложив</w:t>
      </w:r>
      <w:r>
        <w:rPr>
          <w:rFonts w:ascii="Times New Roman" w:eastAsia="Times New Roman" w:hAnsi="Times New Roman" w:cs="Times New Roman"/>
          <w:sz w:val="28"/>
          <w:szCs w:val="28"/>
          <w:lang w:eastAsia="ru-RU"/>
        </w:rPr>
        <w:t xml:space="preserve"> его</w:t>
      </w:r>
      <w:r w:rsidRPr="00405C0B">
        <w:rPr>
          <w:rFonts w:ascii="Times New Roman" w:eastAsia="Times New Roman" w:hAnsi="Times New Roman" w:cs="Times New Roman"/>
          <w:sz w:val="28"/>
          <w:szCs w:val="28"/>
          <w:lang w:eastAsia="ru-RU"/>
        </w:rPr>
        <w:t xml:space="preserve"> в прилагаемой редакции.</w:t>
      </w:r>
      <w:proofErr w:type="gramEnd"/>
    </w:p>
    <w:p w:rsidR="00405C0B" w:rsidRPr="00405C0B" w:rsidRDefault="00405C0B" w:rsidP="00405C0B">
      <w:pPr>
        <w:keepNext/>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2.Начальнику управления делами администрации Северного района Новосибирской области (</w:t>
      </w:r>
      <w:proofErr w:type="spellStart"/>
      <w:r w:rsidRPr="00405C0B">
        <w:rPr>
          <w:rFonts w:ascii="Times New Roman" w:eastAsia="Times New Roman" w:hAnsi="Times New Roman" w:cs="Times New Roman"/>
          <w:sz w:val="28"/>
          <w:szCs w:val="28"/>
          <w:lang w:eastAsia="ru-RU"/>
        </w:rPr>
        <w:t>Гламаздин</w:t>
      </w:r>
      <w:proofErr w:type="spellEnd"/>
      <w:r w:rsidRPr="00405C0B">
        <w:rPr>
          <w:rFonts w:ascii="Times New Roman" w:eastAsia="Times New Roman" w:hAnsi="Times New Roman" w:cs="Times New Roman"/>
          <w:sz w:val="28"/>
          <w:szCs w:val="28"/>
          <w:lang w:eastAsia="ru-RU"/>
        </w:rPr>
        <w:t xml:space="preserve"> С.В.) </w:t>
      </w:r>
      <w:proofErr w:type="gramStart"/>
      <w:r w:rsidRPr="00405C0B">
        <w:rPr>
          <w:rFonts w:ascii="Times New Roman" w:eastAsia="Times New Roman" w:hAnsi="Times New Roman" w:cs="Times New Roman"/>
          <w:sz w:val="28"/>
          <w:szCs w:val="28"/>
          <w:lang w:eastAsia="ru-RU"/>
        </w:rPr>
        <w:t>разместить</w:t>
      </w:r>
      <w:proofErr w:type="gramEnd"/>
      <w:r w:rsidRPr="00405C0B">
        <w:rPr>
          <w:rFonts w:ascii="Times New Roman" w:eastAsia="Times New Roman" w:hAnsi="Times New Roman" w:cs="Times New Roman"/>
          <w:sz w:val="28"/>
          <w:szCs w:val="28"/>
          <w:lang w:eastAsia="ru-RU"/>
        </w:rPr>
        <w:t xml:space="preserve"> настоящее постановление на официальном сайте администрации Северного района Новосибирской области и опубликовать в периодическом печатном издании органов местного самоуправления Северного района Новосибирской области «Северный Вестник».</w:t>
      </w:r>
    </w:p>
    <w:p w:rsidR="00405C0B" w:rsidRPr="00405C0B" w:rsidRDefault="00405C0B" w:rsidP="00405C0B">
      <w:pPr>
        <w:keepNext/>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3.</w:t>
      </w:r>
      <w:proofErr w:type="gramStart"/>
      <w:r w:rsidRPr="00405C0B">
        <w:rPr>
          <w:rFonts w:ascii="Times New Roman" w:eastAsia="Times New Roman" w:hAnsi="Times New Roman" w:cs="Times New Roman"/>
          <w:sz w:val="28"/>
          <w:szCs w:val="28"/>
          <w:lang w:eastAsia="ru-RU"/>
        </w:rPr>
        <w:t>Контроль за</w:t>
      </w:r>
      <w:proofErr w:type="gramEnd"/>
      <w:r w:rsidRPr="00405C0B">
        <w:rPr>
          <w:rFonts w:ascii="Times New Roman" w:eastAsia="Times New Roman" w:hAnsi="Times New Roman" w:cs="Times New Roman"/>
          <w:sz w:val="28"/>
          <w:szCs w:val="28"/>
          <w:lang w:eastAsia="ru-RU"/>
        </w:rPr>
        <w:t xml:space="preserve"> исполнением настоящего постановления возложить на заместителя главы  администрации по градостроительству, коммунальному хозяйству, транспорту и земельным отношениям администрации Северного района Новосибирской области </w:t>
      </w:r>
      <w:proofErr w:type="spellStart"/>
      <w:r w:rsidRPr="00405C0B">
        <w:rPr>
          <w:rFonts w:ascii="Times New Roman" w:eastAsia="Times New Roman" w:hAnsi="Times New Roman" w:cs="Times New Roman"/>
          <w:sz w:val="28"/>
          <w:szCs w:val="28"/>
          <w:lang w:eastAsia="ru-RU"/>
        </w:rPr>
        <w:t>Шастова</w:t>
      </w:r>
      <w:proofErr w:type="spellEnd"/>
      <w:r w:rsidRPr="00405C0B">
        <w:rPr>
          <w:rFonts w:ascii="Times New Roman" w:eastAsia="Times New Roman" w:hAnsi="Times New Roman" w:cs="Times New Roman"/>
          <w:sz w:val="28"/>
          <w:szCs w:val="28"/>
          <w:lang w:eastAsia="ru-RU"/>
        </w:rPr>
        <w:t xml:space="preserve"> А.Н.</w:t>
      </w:r>
    </w:p>
    <w:p w:rsidR="00405C0B" w:rsidRPr="00405C0B" w:rsidRDefault="00405C0B" w:rsidP="00405C0B">
      <w:pPr>
        <w:autoSpaceDE w:val="0"/>
        <w:autoSpaceDN w:val="0"/>
        <w:adjustRightInd w:val="0"/>
        <w:spacing w:after="0" w:line="240" w:lineRule="auto"/>
        <w:rPr>
          <w:rFonts w:ascii="Times New Roman" w:eastAsia="Times New Roman" w:hAnsi="Times New Roman" w:cs="Times New Roman"/>
          <w:sz w:val="28"/>
          <w:szCs w:val="28"/>
        </w:rPr>
      </w:pPr>
    </w:p>
    <w:p w:rsidR="00405C0B" w:rsidRPr="00405C0B" w:rsidRDefault="00405C0B" w:rsidP="00405C0B">
      <w:pPr>
        <w:autoSpaceDE w:val="0"/>
        <w:autoSpaceDN w:val="0"/>
        <w:adjustRightInd w:val="0"/>
        <w:spacing w:after="0" w:line="240" w:lineRule="auto"/>
        <w:rPr>
          <w:rFonts w:ascii="Times New Roman" w:eastAsia="Times New Roman" w:hAnsi="Times New Roman" w:cs="Times New Roman"/>
          <w:sz w:val="28"/>
          <w:szCs w:val="28"/>
        </w:rPr>
      </w:pPr>
    </w:p>
    <w:p w:rsidR="00405C0B" w:rsidRPr="00405C0B" w:rsidRDefault="00405C0B" w:rsidP="00405C0B">
      <w:pPr>
        <w:autoSpaceDE w:val="0"/>
        <w:autoSpaceDN w:val="0"/>
        <w:adjustRightInd w:val="0"/>
        <w:spacing w:after="0" w:line="240" w:lineRule="auto"/>
        <w:rPr>
          <w:rFonts w:ascii="Times New Roman" w:eastAsia="Times New Roman" w:hAnsi="Times New Roman" w:cs="Times New Roman"/>
          <w:sz w:val="28"/>
          <w:szCs w:val="28"/>
        </w:rPr>
      </w:pPr>
    </w:p>
    <w:p w:rsidR="00405C0B" w:rsidRPr="00405C0B" w:rsidRDefault="00405C0B" w:rsidP="00405C0B">
      <w:pPr>
        <w:spacing w:after="0" w:line="240" w:lineRule="auto"/>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Глава Северного района </w:t>
      </w:r>
    </w:p>
    <w:p w:rsidR="00405C0B" w:rsidRPr="00405C0B" w:rsidRDefault="00405C0B" w:rsidP="00405C0B">
      <w:pPr>
        <w:spacing w:after="0" w:line="240" w:lineRule="auto"/>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Новосибирской области                                                                        С.В. Коростелев</w:t>
      </w:r>
    </w:p>
    <w:p w:rsidR="00405C0B" w:rsidRPr="00405C0B" w:rsidRDefault="00405C0B" w:rsidP="00405C0B">
      <w:pPr>
        <w:spacing w:after="0" w:line="240" w:lineRule="auto"/>
        <w:jc w:val="both"/>
        <w:rPr>
          <w:rFonts w:ascii="Times New Roman" w:eastAsia="Times New Roman" w:hAnsi="Times New Roman" w:cs="Times New Roman"/>
          <w:sz w:val="28"/>
          <w:szCs w:val="28"/>
          <w:lang w:eastAsia="ru-RU"/>
        </w:rPr>
      </w:pPr>
    </w:p>
    <w:p w:rsidR="00405C0B" w:rsidRPr="00405C0B" w:rsidRDefault="00405C0B" w:rsidP="00405C0B">
      <w:pPr>
        <w:widowControl w:val="0"/>
        <w:shd w:val="clear" w:color="auto" w:fill="FFFFFF"/>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УТВЕРЖДЕНО</w:t>
      </w:r>
    </w:p>
    <w:p w:rsidR="00405C0B" w:rsidRPr="00405C0B" w:rsidRDefault="00405C0B" w:rsidP="00405C0B">
      <w:pPr>
        <w:widowControl w:val="0"/>
        <w:shd w:val="clear" w:color="auto" w:fill="FFFFFF"/>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постановлением  администрации</w:t>
      </w:r>
    </w:p>
    <w:p w:rsidR="00405C0B" w:rsidRPr="00405C0B" w:rsidRDefault="00405C0B" w:rsidP="00405C0B">
      <w:pPr>
        <w:widowControl w:val="0"/>
        <w:shd w:val="clear" w:color="auto" w:fill="FFFFFF"/>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Северного района</w:t>
      </w:r>
    </w:p>
    <w:p w:rsidR="00405C0B" w:rsidRPr="00405C0B" w:rsidRDefault="00405C0B" w:rsidP="00405C0B">
      <w:pPr>
        <w:widowControl w:val="0"/>
        <w:shd w:val="clear" w:color="auto" w:fill="FFFFFF"/>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Новосибирской области</w:t>
      </w:r>
    </w:p>
    <w:p w:rsidR="00405C0B" w:rsidRPr="00405C0B" w:rsidRDefault="00405C0B" w:rsidP="00405C0B">
      <w:pPr>
        <w:widowControl w:val="0"/>
        <w:shd w:val="clear" w:color="auto" w:fill="FFFFFF"/>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от </w:t>
      </w:r>
      <w:r>
        <w:rPr>
          <w:rFonts w:ascii="Times New Roman" w:eastAsia="Times New Roman" w:hAnsi="Times New Roman" w:cs="Times New Roman"/>
          <w:sz w:val="28"/>
          <w:szCs w:val="28"/>
          <w:lang w:eastAsia="ru-RU"/>
        </w:rPr>
        <w:t>18</w:t>
      </w:r>
      <w:r w:rsidRPr="00405C0B">
        <w:rPr>
          <w:rFonts w:ascii="Times New Roman" w:eastAsia="Times New Roman" w:hAnsi="Times New Roman" w:cs="Times New Roman"/>
          <w:sz w:val="28"/>
          <w:szCs w:val="28"/>
          <w:lang w:eastAsia="ru-RU"/>
        </w:rPr>
        <w:t xml:space="preserve">.04.2023 № </w:t>
      </w:r>
      <w:r>
        <w:rPr>
          <w:rFonts w:ascii="Times New Roman" w:eastAsia="Times New Roman" w:hAnsi="Times New Roman" w:cs="Times New Roman"/>
          <w:sz w:val="28"/>
          <w:szCs w:val="28"/>
          <w:lang w:eastAsia="ru-RU"/>
        </w:rPr>
        <w:t>220</w:t>
      </w:r>
      <w:r w:rsidRPr="00405C0B">
        <w:rPr>
          <w:rFonts w:ascii="Times New Roman" w:eastAsia="Times New Roman" w:hAnsi="Times New Roman" w:cs="Times New Roman"/>
          <w:sz w:val="28"/>
          <w:szCs w:val="28"/>
          <w:lang w:eastAsia="ru-RU"/>
        </w:rPr>
        <w:t xml:space="preserve">               </w:t>
      </w:r>
    </w:p>
    <w:p w:rsidR="00405C0B" w:rsidRPr="00405C0B" w:rsidRDefault="00405C0B" w:rsidP="00405C0B">
      <w:pPr>
        <w:widowControl w:val="0"/>
        <w:shd w:val="clear" w:color="auto" w:fill="FFFFFF"/>
        <w:autoSpaceDE w:val="0"/>
        <w:autoSpaceDN w:val="0"/>
        <w:adjustRightInd w:val="0"/>
        <w:spacing w:after="0" w:line="240" w:lineRule="auto"/>
        <w:jc w:val="right"/>
        <w:rPr>
          <w:rFonts w:ascii="Times New Roman" w:eastAsia="Times New Roman" w:hAnsi="Times New Roman" w:cs="Times New Roman"/>
          <w:sz w:val="28"/>
          <w:szCs w:val="28"/>
          <w:lang w:eastAsia="ru-RU"/>
        </w:rPr>
      </w:pPr>
    </w:p>
    <w:p w:rsidR="00405C0B" w:rsidRPr="00405C0B" w:rsidRDefault="00405C0B" w:rsidP="00405C0B">
      <w:pPr>
        <w:widowControl w:val="0"/>
        <w:shd w:val="clear" w:color="auto" w:fill="FFFFFF"/>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«УТВЕРЖДЕНО</w:t>
      </w:r>
    </w:p>
    <w:p w:rsidR="00405C0B" w:rsidRPr="00405C0B" w:rsidRDefault="00405C0B" w:rsidP="00405C0B">
      <w:pPr>
        <w:widowControl w:val="0"/>
        <w:shd w:val="clear" w:color="auto" w:fill="FFFFFF"/>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постановлением  администрации</w:t>
      </w:r>
    </w:p>
    <w:p w:rsidR="00405C0B" w:rsidRPr="00405C0B" w:rsidRDefault="00405C0B" w:rsidP="00405C0B">
      <w:pPr>
        <w:widowControl w:val="0"/>
        <w:shd w:val="clear" w:color="auto" w:fill="FFFFFF"/>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Северного района</w:t>
      </w:r>
    </w:p>
    <w:p w:rsidR="00405C0B" w:rsidRPr="00405C0B" w:rsidRDefault="00405C0B" w:rsidP="00405C0B">
      <w:pPr>
        <w:widowControl w:val="0"/>
        <w:shd w:val="clear" w:color="auto" w:fill="FFFFFF"/>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Новосибирской области</w:t>
      </w:r>
    </w:p>
    <w:p w:rsidR="00405C0B" w:rsidRPr="00405C0B" w:rsidRDefault="00405C0B" w:rsidP="00405C0B">
      <w:pPr>
        <w:widowControl w:val="0"/>
        <w:shd w:val="clear" w:color="auto" w:fill="FFFFFF"/>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от 23.09.2021 № 555</w:t>
      </w:r>
    </w:p>
    <w:p w:rsidR="00405C0B" w:rsidRPr="00405C0B" w:rsidRDefault="00405C0B" w:rsidP="00405C0B">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405C0B" w:rsidRPr="00405C0B" w:rsidRDefault="00405C0B" w:rsidP="00405C0B">
      <w:pPr>
        <w:widowControl w:val="0"/>
        <w:shd w:val="clear" w:color="auto" w:fill="FFFFFF"/>
        <w:autoSpaceDE w:val="0"/>
        <w:autoSpaceDN w:val="0"/>
        <w:adjustRightInd w:val="0"/>
        <w:spacing w:after="0" w:line="322" w:lineRule="exact"/>
        <w:jc w:val="center"/>
        <w:rPr>
          <w:rFonts w:ascii="Times New Roman" w:eastAsia="Times New Roman" w:hAnsi="Times New Roman" w:cs="Times New Roman"/>
          <w:bCs/>
          <w:sz w:val="28"/>
          <w:szCs w:val="28"/>
          <w:lang w:eastAsia="ru-RU"/>
        </w:rPr>
      </w:pPr>
      <w:r w:rsidRPr="00405C0B">
        <w:rPr>
          <w:rFonts w:ascii="Times New Roman" w:eastAsia="Times New Roman" w:hAnsi="Times New Roman" w:cs="Times New Roman"/>
          <w:bCs/>
          <w:sz w:val="28"/>
          <w:szCs w:val="28"/>
          <w:lang w:eastAsia="ru-RU"/>
        </w:rPr>
        <w:t>ПОЛОЖЕНИЕ</w:t>
      </w:r>
    </w:p>
    <w:p w:rsidR="00405C0B" w:rsidRPr="00405C0B" w:rsidRDefault="00405C0B" w:rsidP="00405C0B">
      <w:pPr>
        <w:widowControl w:val="0"/>
        <w:shd w:val="clear" w:color="auto" w:fill="FFFFFF"/>
        <w:autoSpaceDE w:val="0"/>
        <w:autoSpaceDN w:val="0"/>
        <w:adjustRightInd w:val="0"/>
        <w:spacing w:after="0" w:line="322" w:lineRule="exact"/>
        <w:jc w:val="center"/>
        <w:rPr>
          <w:rFonts w:ascii="Times New Roman" w:eastAsia="Times New Roman" w:hAnsi="Times New Roman" w:cs="Times New Roman"/>
          <w:bCs/>
          <w:sz w:val="28"/>
          <w:szCs w:val="28"/>
          <w:lang w:eastAsia="ru-RU"/>
        </w:rPr>
      </w:pPr>
      <w:r w:rsidRPr="00405C0B">
        <w:rPr>
          <w:rFonts w:ascii="Times New Roman" w:eastAsia="Times New Roman" w:hAnsi="Times New Roman" w:cs="Times New Roman"/>
          <w:bCs/>
          <w:sz w:val="28"/>
          <w:szCs w:val="28"/>
          <w:lang w:eastAsia="ru-RU"/>
        </w:rPr>
        <w:t>о единой дежурно-диспетчерской службе</w:t>
      </w:r>
    </w:p>
    <w:p w:rsidR="00405C0B" w:rsidRPr="00405C0B" w:rsidRDefault="00405C0B" w:rsidP="00405C0B">
      <w:pPr>
        <w:widowControl w:val="0"/>
        <w:shd w:val="clear" w:color="auto" w:fill="FFFFFF"/>
        <w:autoSpaceDE w:val="0"/>
        <w:autoSpaceDN w:val="0"/>
        <w:adjustRightInd w:val="0"/>
        <w:spacing w:after="0" w:line="322" w:lineRule="exact"/>
        <w:jc w:val="center"/>
        <w:rPr>
          <w:rFonts w:ascii="Times New Roman" w:eastAsia="Times New Roman" w:hAnsi="Times New Roman" w:cs="Times New Roman"/>
          <w:spacing w:val="-6"/>
          <w:sz w:val="28"/>
          <w:szCs w:val="26"/>
          <w:lang w:eastAsia="ru-RU"/>
        </w:rPr>
      </w:pPr>
      <w:r w:rsidRPr="00405C0B">
        <w:rPr>
          <w:rFonts w:ascii="Times New Roman" w:eastAsia="Times New Roman" w:hAnsi="Times New Roman" w:cs="Times New Roman"/>
          <w:bCs/>
          <w:sz w:val="28"/>
          <w:szCs w:val="28"/>
          <w:lang w:eastAsia="ru-RU"/>
        </w:rPr>
        <w:t>муниципального казенного учреждения «Единая дежурно-диспетчерская служба 112 Северного района Новосибирской области»</w:t>
      </w:r>
    </w:p>
    <w:p w:rsidR="00405C0B" w:rsidRPr="00405C0B" w:rsidRDefault="00405C0B" w:rsidP="00405C0B">
      <w:pPr>
        <w:autoSpaceDE w:val="0"/>
        <w:autoSpaceDN w:val="0"/>
        <w:adjustRightInd w:val="0"/>
        <w:spacing w:after="0" w:line="240" w:lineRule="auto"/>
        <w:outlineLvl w:val="0"/>
        <w:rPr>
          <w:rFonts w:ascii="Times New Roman" w:eastAsia="Times New Roman" w:hAnsi="Times New Roman" w:cs="Times New Roman"/>
          <w:sz w:val="28"/>
          <w:szCs w:val="28"/>
          <w:lang w:eastAsia="ru-RU"/>
        </w:rPr>
      </w:pPr>
    </w:p>
    <w:p w:rsidR="00405C0B" w:rsidRPr="00405C0B" w:rsidRDefault="00405C0B" w:rsidP="00405C0B">
      <w:pPr>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1. Общие положения</w:t>
      </w:r>
    </w:p>
    <w:p w:rsidR="00405C0B" w:rsidRPr="00405C0B" w:rsidRDefault="00405C0B" w:rsidP="00405C0B">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1.1.</w:t>
      </w:r>
      <w:hyperlink r:id="rId8" w:history="1">
        <w:r w:rsidRPr="00405C0B">
          <w:rPr>
            <w:rFonts w:ascii="Times New Roman" w:eastAsia="Times New Roman" w:hAnsi="Times New Roman" w:cs="Times New Roman"/>
            <w:sz w:val="28"/>
            <w:szCs w:val="28"/>
            <w:lang w:eastAsia="ru-RU"/>
          </w:rPr>
          <w:t>Положение</w:t>
        </w:r>
      </w:hyperlink>
      <w:r w:rsidRPr="00405C0B">
        <w:rPr>
          <w:rFonts w:ascii="Times New Roman" w:eastAsia="Times New Roman" w:hAnsi="Times New Roman" w:cs="Times New Roman"/>
          <w:sz w:val="28"/>
          <w:szCs w:val="28"/>
          <w:lang w:eastAsia="ru-RU"/>
        </w:rPr>
        <w:t xml:space="preserve"> о единой дежурно-диспетчерской службе муниципального казенного учреждения «Единая дежурно-диспетчерская служба 112 Северного района Новосибирской области» (далее - Положение) определяет задачи, функции, </w:t>
      </w:r>
      <w:r w:rsidRPr="00405C0B">
        <w:rPr>
          <w:rFonts w:ascii="Times New Roman" w:eastAsia="Times New Roman" w:hAnsi="Times New Roman" w:cs="Times New Roman"/>
          <w:sz w:val="28"/>
          <w:lang w:eastAsia="ru-RU"/>
        </w:rPr>
        <w:t xml:space="preserve">порядок работы, состав и структуру, требования  к руководству и дежурно-диспетчерскому персоналу, комплектованию  и подготовке кадров, помещениям, оборудованию, финансированию </w:t>
      </w:r>
      <w:r w:rsidRPr="00405C0B">
        <w:rPr>
          <w:rFonts w:ascii="Times New Roman" w:eastAsia="Times New Roman" w:hAnsi="Times New Roman" w:cs="Times New Roman"/>
          <w:sz w:val="28"/>
          <w:szCs w:val="28"/>
          <w:lang w:eastAsia="ru-RU"/>
        </w:rPr>
        <w:t xml:space="preserve">единой дежурно-диспетчерской службы муниципального казенного учреждения «Единая дежурно-диспетчерская служба 112 Северного района Новосибирской области» (далее </w:t>
      </w:r>
      <w:proofErr w:type="gramStart"/>
      <w:r w:rsidRPr="00405C0B">
        <w:rPr>
          <w:rFonts w:ascii="Times New Roman" w:eastAsia="Times New Roman" w:hAnsi="Times New Roman" w:cs="Times New Roman"/>
          <w:sz w:val="28"/>
          <w:szCs w:val="28"/>
          <w:lang w:eastAsia="ru-RU"/>
        </w:rPr>
        <w:t>–Е</w:t>
      </w:r>
      <w:proofErr w:type="gramEnd"/>
      <w:r w:rsidRPr="00405C0B">
        <w:rPr>
          <w:rFonts w:ascii="Times New Roman" w:eastAsia="Times New Roman" w:hAnsi="Times New Roman" w:cs="Times New Roman"/>
          <w:sz w:val="28"/>
          <w:szCs w:val="28"/>
          <w:lang w:eastAsia="ru-RU"/>
        </w:rPr>
        <w:t>ДДС).</w:t>
      </w: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1.2.ЕДДС является:</w:t>
      </w:r>
    </w:p>
    <w:p w:rsidR="00405C0B" w:rsidRPr="00405C0B" w:rsidRDefault="00405C0B" w:rsidP="00405C0B">
      <w:pPr>
        <w:numPr>
          <w:ilvl w:val="0"/>
          <w:numId w:val="11"/>
        </w:numPr>
        <w:tabs>
          <w:tab w:val="left" w:pos="284"/>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органом повседневного </w:t>
      </w:r>
      <w:proofErr w:type="gramStart"/>
      <w:r w:rsidRPr="00405C0B">
        <w:rPr>
          <w:rFonts w:ascii="Times New Roman" w:eastAsia="Times New Roman" w:hAnsi="Times New Roman" w:cs="Times New Roman"/>
          <w:sz w:val="28"/>
          <w:szCs w:val="28"/>
          <w:lang w:eastAsia="ru-RU"/>
        </w:rPr>
        <w:t>управления Северного районного звена территориальной подсистемы Новосибирской области единой государственной системы предупреждения</w:t>
      </w:r>
      <w:proofErr w:type="gramEnd"/>
      <w:r w:rsidRPr="00405C0B">
        <w:rPr>
          <w:rFonts w:ascii="Times New Roman" w:eastAsia="Times New Roman" w:hAnsi="Times New Roman" w:cs="Times New Roman"/>
          <w:sz w:val="28"/>
          <w:szCs w:val="28"/>
          <w:lang w:eastAsia="ru-RU"/>
        </w:rPr>
        <w:t xml:space="preserve"> и ликвидации чрезвычайных ситуаций (далее-Северное районное звено ТП РСЧС);</w:t>
      </w:r>
    </w:p>
    <w:p w:rsidR="00405C0B" w:rsidRPr="00405C0B" w:rsidRDefault="00405C0B" w:rsidP="00405C0B">
      <w:pPr>
        <w:numPr>
          <w:ilvl w:val="0"/>
          <w:numId w:val="11"/>
        </w:numPr>
        <w:tabs>
          <w:tab w:val="left" w:pos="284"/>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вышестоящим органом для всех ДДС экстренных служб и ДДС организаций, функционирующих на территории Северного района Новосибирской области (далее-Северный район</w:t>
      </w:r>
      <w:proofErr w:type="gramStart"/>
      <w:r w:rsidRPr="00405C0B">
        <w:rPr>
          <w:rFonts w:ascii="Times New Roman" w:eastAsia="Times New Roman" w:hAnsi="Times New Roman" w:cs="Times New Roman"/>
          <w:sz w:val="28"/>
          <w:szCs w:val="28"/>
          <w:lang w:eastAsia="ru-RU"/>
        </w:rPr>
        <w:t>)-</w:t>
      </w:r>
      <w:proofErr w:type="gramEnd"/>
      <w:r w:rsidRPr="00405C0B">
        <w:rPr>
          <w:rFonts w:ascii="Times New Roman" w:eastAsia="Times New Roman" w:hAnsi="Times New Roman" w:cs="Times New Roman"/>
          <w:sz w:val="28"/>
          <w:szCs w:val="28"/>
          <w:lang w:eastAsia="ru-RU"/>
        </w:rPr>
        <w:t>ДДС Северного районного звена ТП РСЧС;</w:t>
      </w:r>
    </w:p>
    <w:p w:rsidR="00405C0B" w:rsidRPr="00405C0B" w:rsidRDefault="00405C0B" w:rsidP="00405C0B">
      <w:pPr>
        <w:numPr>
          <w:ilvl w:val="0"/>
          <w:numId w:val="11"/>
        </w:numPr>
        <w:tabs>
          <w:tab w:val="left" w:pos="284"/>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координирующим органом по вопросам совместных действий ДДС в ЧС и при реагировании на ЧС (происшествия).</w:t>
      </w:r>
    </w:p>
    <w:p w:rsid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1.3. </w:t>
      </w:r>
      <w:proofErr w:type="gramStart"/>
      <w:r w:rsidRPr="00405C0B">
        <w:rPr>
          <w:rFonts w:ascii="Times New Roman" w:eastAsia="Times New Roman" w:hAnsi="Times New Roman" w:cs="Times New Roman"/>
          <w:sz w:val="28"/>
          <w:szCs w:val="28"/>
          <w:lang w:eastAsia="ru-RU"/>
        </w:rPr>
        <w:t xml:space="preserve">Целью создания ЕДДС является повышение готовности администрации Северного района Новосибирской области, дежурных и диспетчерских (дежурно-диспетчерских) служб экстренных оперативных служб (далее - ДДС экстренных служб) и дежурно-диспетчерских (аварийно-диспетчерских), диспетчерских служб учреждений, предприятий, организаций, независимо от их форм собственности и правовой принадлежности, действующих на территории Северного района Новосибирской области (далее-организации) (далее - ДДС организаций) и организаций к реагированию на угрозы возникновения или </w:t>
      </w:r>
      <w:r w:rsidRPr="00405C0B">
        <w:rPr>
          <w:rFonts w:ascii="Times New Roman" w:eastAsia="Times New Roman" w:hAnsi="Times New Roman" w:cs="Times New Roman"/>
          <w:sz w:val="28"/>
          <w:szCs w:val="28"/>
          <w:lang w:eastAsia="ru-RU"/>
        </w:rPr>
        <w:lastRenderedPageBreak/>
        <w:t>возникновение чрезвычайных</w:t>
      </w:r>
      <w:proofErr w:type="gramEnd"/>
      <w:r w:rsidRPr="00405C0B">
        <w:rPr>
          <w:rFonts w:ascii="Times New Roman" w:eastAsia="Times New Roman" w:hAnsi="Times New Roman" w:cs="Times New Roman"/>
          <w:sz w:val="28"/>
          <w:szCs w:val="28"/>
          <w:lang w:eastAsia="ru-RU"/>
        </w:rPr>
        <w:t xml:space="preserve"> ситуаций природного и техногенного характера (происшествий) (далее - ЧС), эффективности взаимодействия привлекаемых сил и средств Северного районного звена ТП РСЧС, в том числе экстренных оперативных служб организаций при их совместных действиях по предупреждению и ликвидации чрезвычайных ситуаций.</w:t>
      </w: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1.4.ЕДДС осуществляет обеспечение деятельности администрации Северного района Новосибирской области в области: </w:t>
      </w:r>
    </w:p>
    <w:p w:rsidR="00405C0B" w:rsidRPr="00405C0B" w:rsidRDefault="00405C0B" w:rsidP="00405C0B">
      <w:pPr>
        <w:numPr>
          <w:ilvl w:val="0"/>
          <w:numId w:val="10"/>
        </w:numPr>
        <w:tabs>
          <w:tab w:val="left" w:pos="284"/>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защиты населения и территории от чрезвычайных ситуаций природного и техногенного характера (далее-ЧС) (</w:t>
      </w:r>
      <w:r w:rsidRPr="00405C0B">
        <w:rPr>
          <w:rFonts w:ascii="Times New Roman" w:eastAsia="Times New Roman" w:hAnsi="Times New Roman" w:cs="Times New Roman"/>
          <w:sz w:val="28"/>
          <w:szCs w:val="28"/>
        </w:rPr>
        <w:t>в части, касающейся задач, возложенных на орган повседневного управления Северного районного звена ТП РСЧС, муниципальное казенное учреждение «Единая дежурно-диспетчерская служба 112 Северного района Новосибирской области»)</w:t>
      </w:r>
      <w:r w:rsidRPr="00405C0B">
        <w:rPr>
          <w:rFonts w:ascii="Times New Roman" w:eastAsia="Times New Roman" w:hAnsi="Times New Roman" w:cs="Times New Roman"/>
          <w:sz w:val="28"/>
          <w:szCs w:val="28"/>
          <w:lang w:eastAsia="ru-RU"/>
        </w:rPr>
        <w:t xml:space="preserve">; </w:t>
      </w:r>
    </w:p>
    <w:p w:rsidR="00405C0B" w:rsidRPr="00405C0B" w:rsidRDefault="00405C0B" w:rsidP="00405C0B">
      <w:pPr>
        <w:numPr>
          <w:ilvl w:val="0"/>
          <w:numId w:val="10"/>
        </w:numPr>
        <w:tabs>
          <w:tab w:val="left" w:pos="284"/>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управления силами и средствами Северного районного звена ТП РСЧС, предназначенными и привлекаемыми для предупреждения и ликвидации ЧС, а также в условиях ведения гражданской обороны Северного района Новосибирской области (далее-ГО); </w:t>
      </w:r>
    </w:p>
    <w:p w:rsidR="00405C0B" w:rsidRPr="00405C0B" w:rsidRDefault="00405C0B" w:rsidP="00405C0B">
      <w:pPr>
        <w:numPr>
          <w:ilvl w:val="0"/>
          <w:numId w:val="10"/>
        </w:numPr>
        <w:tabs>
          <w:tab w:val="left" w:pos="284"/>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организации информационного взаимодействия федеральных органов исполнительной власти (далее-ФОИВ), органов исполнительной власти Новосибирской области (далее-ОИВС), органов местного самоуправления Северного района Новосибирской области (далее-ОМСУ) и организаций при осуществлении мер информационной поддержки принятия решений и при решении задач в области защиты населения и территории от ЧС и ГО; </w:t>
      </w:r>
    </w:p>
    <w:p w:rsidR="00405C0B" w:rsidRPr="00405C0B" w:rsidRDefault="00405C0B" w:rsidP="00405C0B">
      <w:pPr>
        <w:numPr>
          <w:ilvl w:val="0"/>
          <w:numId w:val="10"/>
        </w:numPr>
        <w:tabs>
          <w:tab w:val="left" w:pos="284"/>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оповещения и информирования населения о ЧС; </w:t>
      </w:r>
    </w:p>
    <w:p w:rsidR="00405C0B" w:rsidRDefault="00405C0B" w:rsidP="00405C0B">
      <w:pPr>
        <w:numPr>
          <w:ilvl w:val="0"/>
          <w:numId w:val="10"/>
        </w:numPr>
        <w:tabs>
          <w:tab w:val="left" w:pos="284"/>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координации всех ДДС Северного районного звена ТП РСЧС (органов повседневного управления Северного районного звена ТП РСЧС объектового уровня) по вопросам сбора, обработки, анализа и обмена информацией об угрозе и возникновении ЧС (происшествий).</w:t>
      </w:r>
    </w:p>
    <w:p w:rsidR="00405C0B" w:rsidRDefault="00405C0B" w:rsidP="00405C0B">
      <w:pPr>
        <w:tabs>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1.5. ЕДДС осуществляет свою деятельность во взаимодействии с постоянно действующими органами и органами повседневного управления РСЧС регионального, муниципального и объектового уровня, организациями (подразделениями) ОИВС, обеспечивающими деятельность этих органов в области защиты населения и территорий от ЧС (происшествий), ДДС действующими на территории Северного района Новосибирской области и ЕДДС соседних муниципальных образований. </w:t>
      </w:r>
    </w:p>
    <w:p w:rsidR="00405C0B" w:rsidRDefault="00405C0B" w:rsidP="00405C0B">
      <w:pPr>
        <w:tabs>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405C0B">
        <w:rPr>
          <w:rFonts w:ascii="Times New Roman" w:eastAsia="Times New Roman" w:hAnsi="Times New Roman" w:cs="Times New Roman"/>
          <w:sz w:val="28"/>
          <w:szCs w:val="28"/>
          <w:lang w:eastAsia="ru-RU"/>
        </w:rPr>
        <w:t>Порядок взаимодействия регулируется в соответствии с постановлением Правительства Российской Федерации от 24.03.1997 № 334 «О Порядке сбора и обмена в Российской Федерации информацией в области защиты населения и территорий от чрезвычайных ситуаций природного и техногенного характера», постановлением Правительства Российской Федерации  от 28.12.2020 № 2322 «О Порядке взаимодействия федеральных органов исполнительной власти, органов исполнительной власти субъекта Российской Федерации, органов местного самоуправления с операторами</w:t>
      </w:r>
      <w:proofErr w:type="gramEnd"/>
      <w:r w:rsidRPr="00405C0B">
        <w:rPr>
          <w:rFonts w:ascii="Times New Roman" w:eastAsia="Times New Roman" w:hAnsi="Times New Roman" w:cs="Times New Roman"/>
          <w:sz w:val="28"/>
          <w:szCs w:val="28"/>
          <w:lang w:eastAsia="ru-RU"/>
        </w:rPr>
        <w:t xml:space="preserve"> </w:t>
      </w:r>
      <w:proofErr w:type="gramStart"/>
      <w:r w:rsidRPr="00405C0B">
        <w:rPr>
          <w:rFonts w:ascii="Times New Roman" w:eastAsia="Times New Roman" w:hAnsi="Times New Roman" w:cs="Times New Roman"/>
          <w:sz w:val="28"/>
          <w:szCs w:val="28"/>
          <w:lang w:eastAsia="ru-RU"/>
        </w:rPr>
        <w:t xml:space="preserve">связи  и редакциями средств массовой информации в целях оповещения населения  о возникающих опасностях», приказом МЧС России от 26.08.2009 № 496  «Об утверждении Положения о системе и порядке информационного обмена  в рамках единой государственной системы предупреждения и ликвидации чрезвычайных ситуаций», приказом МЧС </w:t>
      </w:r>
      <w:r w:rsidRPr="00405C0B">
        <w:rPr>
          <w:rFonts w:ascii="Times New Roman" w:eastAsia="Times New Roman" w:hAnsi="Times New Roman" w:cs="Times New Roman"/>
          <w:sz w:val="28"/>
          <w:szCs w:val="28"/>
          <w:lang w:eastAsia="ru-RU"/>
        </w:rPr>
        <w:lastRenderedPageBreak/>
        <w:t>России от 05.07.2021 № 429 «Об установлении критериев информации о чрезвычайных ситуациях природного и техногенного характера», приказом  МЧС России от 05.07.2021</w:t>
      </w:r>
      <w:proofErr w:type="gramEnd"/>
      <w:r w:rsidRPr="00405C0B">
        <w:rPr>
          <w:rFonts w:ascii="Times New Roman" w:eastAsia="Times New Roman" w:hAnsi="Times New Roman" w:cs="Times New Roman"/>
          <w:sz w:val="28"/>
          <w:szCs w:val="28"/>
          <w:lang w:eastAsia="ru-RU"/>
        </w:rPr>
        <w:t xml:space="preserve"> № </w:t>
      </w:r>
      <w:proofErr w:type="gramStart"/>
      <w:r w:rsidRPr="00405C0B">
        <w:rPr>
          <w:rFonts w:ascii="Times New Roman" w:eastAsia="Times New Roman" w:hAnsi="Times New Roman" w:cs="Times New Roman"/>
          <w:sz w:val="28"/>
          <w:szCs w:val="28"/>
          <w:lang w:eastAsia="ru-RU"/>
        </w:rPr>
        <w:t>430 «Об утверждении Правил обеспечения Центрами управления в кризисных ситуациях территориальных органов  МЧС России координации деятельности органов повседневного управления единой государственной системы предупреждения и ликвидации чрезвычайных ситуаций и органов управления гражданской обороной, организации информационного взаимодействия федеральных органов исполнительной власти, органов исполнительной власти субъектов Российской Федерации, органов местного самоуправления и организаций на межрегиональном и региональном уровнях», приказом МЧС России от 11.01.2021</w:t>
      </w:r>
      <w:proofErr w:type="gramEnd"/>
      <w:r w:rsidRPr="00405C0B">
        <w:rPr>
          <w:rFonts w:ascii="Times New Roman" w:eastAsia="Times New Roman" w:hAnsi="Times New Roman" w:cs="Times New Roman"/>
          <w:sz w:val="28"/>
          <w:szCs w:val="28"/>
          <w:lang w:eastAsia="ru-RU"/>
        </w:rPr>
        <w:t xml:space="preserve"> № </w:t>
      </w:r>
      <w:proofErr w:type="gramStart"/>
      <w:r w:rsidRPr="00405C0B">
        <w:rPr>
          <w:rFonts w:ascii="Times New Roman" w:eastAsia="Times New Roman" w:hAnsi="Times New Roman" w:cs="Times New Roman"/>
          <w:sz w:val="28"/>
          <w:szCs w:val="28"/>
          <w:lang w:eastAsia="ru-RU"/>
        </w:rPr>
        <w:t>2 «Об утверждении Инструкции о сроках и формах представления информации в области защиты населения и территорий от чрезвычайных ситуаций природного и техногенного характера», законами и иными нормативными правовыми актами Новосибирской области, постановлением администрации Северного района Новосибирской области от 20.04.2020 № 278 «Об утверждении Положения о порядке сбора и обмена информацией в Северном районе Новосибирской области в области защиты населения и территории</w:t>
      </w:r>
      <w:proofErr w:type="gramEnd"/>
      <w:r w:rsidRPr="00405C0B">
        <w:rPr>
          <w:rFonts w:ascii="Times New Roman" w:eastAsia="Times New Roman" w:hAnsi="Times New Roman" w:cs="Times New Roman"/>
          <w:sz w:val="28"/>
          <w:szCs w:val="28"/>
          <w:lang w:eastAsia="ru-RU"/>
        </w:rPr>
        <w:t xml:space="preserve"> </w:t>
      </w:r>
      <w:proofErr w:type="gramStart"/>
      <w:r w:rsidRPr="00405C0B">
        <w:rPr>
          <w:rFonts w:ascii="Times New Roman" w:eastAsia="Times New Roman" w:hAnsi="Times New Roman" w:cs="Times New Roman"/>
          <w:sz w:val="28"/>
          <w:szCs w:val="28"/>
          <w:lang w:eastAsia="ru-RU"/>
        </w:rPr>
        <w:t>от чрезвычайных ситуаций природного и техногенного характера», постановлением администрации Северного района Новосибирской области от 25.03.2021 № 207 «О Северном районном звене территориальной подсистемы Новосибирской области единой государственной системы предупреждения и ликвидации чрезвычайных ситуаций природного и техногенного характера», настоящим положением и другими нормативными документами в области информационного взаимодействия, а также соглашениями и регламентами об информационном взаимодействии, подписанными в установленном порядке.</w:t>
      </w:r>
      <w:proofErr w:type="gramEnd"/>
    </w:p>
    <w:p w:rsidR="00405C0B" w:rsidRDefault="00405C0B" w:rsidP="00405C0B">
      <w:pPr>
        <w:tabs>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eastAsia="ru-RU"/>
        </w:rPr>
        <w:t>6</w:t>
      </w:r>
      <w:r w:rsidRPr="00405C0B">
        <w:rPr>
          <w:rFonts w:ascii="Times New Roman" w:eastAsia="Times New Roman" w:hAnsi="Times New Roman" w:cs="Times New Roman"/>
          <w:sz w:val="28"/>
          <w:szCs w:val="28"/>
          <w:lang w:eastAsia="ru-RU"/>
        </w:rPr>
        <w:t>.Организацию деятельности (работы) ЕДДС осуществляет муниципальное казенное учреждение «Единая дежурно-диспетчерская служба 112 Северного района Новосибирской области» (далее – МКУ «ЕДДС 112»)</w:t>
      </w:r>
    </w:p>
    <w:p w:rsidR="00405C0B" w:rsidRPr="00405C0B" w:rsidRDefault="00405C0B" w:rsidP="00405C0B">
      <w:pPr>
        <w:tabs>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1.7</w:t>
      </w:r>
      <w:r w:rsidRPr="00405C0B">
        <w:rPr>
          <w:rFonts w:ascii="Times New Roman" w:eastAsia="Times New Roman" w:hAnsi="Times New Roman" w:cs="Times New Roman"/>
          <w:sz w:val="28"/>
          <w:szCs w:val="28"/>
          <w:lang w:eastAsia="ru-RU"/>
        </w:rPr>
        <w:t xml:space="preserve">.Общее руководство ЕДДС осуществляет Глава Северного района Новосибирской области, непосредственное - начальник МКУ «ЕДДС 112». </w:t>
      </w:r>
    </w:p>
    <w:p w:rsidR="00405C0B" w:rsidRDefault="00405C0B" w:rsidP="00405C0B">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Координацию деятельности ЕДДС в области ГО и защиты населения и территорий от ЧС осуществляет Центр управления в кризисных ситуациях Главного управления (далее-ГУ) Министерства Российской Федерации по делам гражданской обороны, чрезвычайным ситуациям и ликвидации последствий стихийных бедствий (далее-МЧС России) по Новосибирской области (далее-ЦУКС ГУ МЧС России по Новосибирской области).</w:t>
      </w: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eastAsia="ru-RU"/>
        </w:rPr>
        <w:t>8</w:t>
      </w:r>
      <w:r w:rsidRPr="00405C0B">
        <w:rPr>
          <w:rFonts w:ascii="Times New Roman" w:eastAsia="Times New Roman" w:hAnsi="Times New Roman" w:cs="Times New Roman"/>
          <w:sz w:val="28"/>
          <w:szCs w:val="28"/>
          <w:lang w:eastAsia="ru-RU"/>
        </w:rPr>
        <w:t xml:space="preserve">. </w:t>
      </w:r>
      <w:proofErr w:type="gramStart"/>
      <w:r w:rsidRPr="00405C0B">
        <w:rPr>
          <w:rFonts w:ascii="Times New Roman" w:eastAsia="Times New Roman" w:hAnsi="Times New Roman" w:cs="Times New Roman"/>
          <w:sz w:val="28"/>
          <w:szCs w:val="28"/>
          <w:lang w:eastAsia="ru-RU"/>
        </w:rPr>
        <w:t>ЕДДС в своей деятельности руководствуется Конституцией Российской Федерации, общепризнанными принципами и нормами международного права, международными договорами Российской Федерации, федеральными конституционными законами, федеральными законами, актами Президента Российской Федерации и Правительства Российской Федерации, а также нормативными правовыми актами органов государственной власти субъектов Российской Федерации, определяющими порядок и объем обмена информацией при взаимодействии с ДДС, в установленном порядке нормативными правовыми актами МЧС России</w:t>
      </w:r>
      <w:proofErr w:type="gramEnd"/>
      <w:r w:rsidRPr="00405C0B">
        <w:rPr>
          <w:rFonts w:ascii="Times New Roman" w:eastAsia="Times New Roman" w:hAnsi="Times New Roman" w:cs="Times New Roman"/>
          <w:sz w:val="28"/>
          <w:szCs w:val="28"/>
          <w:lang w:eastAsia="ru-RU"/>
        </w:rPr>
        <w:t xml:space="preserve">,  законодательством Новосибирской области, правовыми </w:t>
      </w:r>
      <w:r w:rsidRPr="00405C0B">
        <w:rPr>
          <w:rFonts w:ascii="Times New Roman" w:eastAsia="Times New Roman" w:hAnsi="Times New Roman" w:cs="Times New Roman"/>
          <w:sz w:val="28"/>
          <w:szCs w:val="28"/>
          <w:lang w:eastAsia="ru-RU"/>
        </w:rPr>
        <w:lastRenderedPageBreak/>
        <w:t>актами Северного района Новосибирской области, примерным положением о единой дежурно-диспетчерской службе муниципального образования, одобренным протоколом заседания Правительственной комиссии  по предупреждению и ликвидации чрезвычайных ситуаций  и обеспечению пожарной безопасности  от 29 ноября 2022 года № 9 и настоящим Положением.</w:t>
      </w:r>
    </w:p>
    <w:p w:rsidR="00405C0B" w:rsidRPr="00405C0B" w:rsidRDefault="00405C0B" w:rsidP="00405C0B">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405C0B" w:rsidRPr="00405C0B" w:rsidRDefault="00405C0B" w:rsidP="00405C0B">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405C0B" w:rsidRPr="00405C0B" w:rsidRDefault="00405C0B" w:rsidP="00405C0B">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2. Задачи, функции ЕДДС</w:t>
      </w:r>
    </w:p>
    <w:p w:rsidR="00405C0B" w:rsidRPr="00405C0B" w:rsidRDefault="00405C0B" w:rsidP="00405C0B">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2.1. Основными задачами ЕДДС являются:</w:t>
      </w:r>
    </w:p>
    <w:p w:rsidR="00405C0B" w:rsidRPr="00405C0B" w:rsidRDefault="00405C0B" w:rsidP="00405C0B">
      <w:pPr>
        <w:numPr>
          <w:ilvl w:val="0"/>
          <w:numId w:val="12"/>
        </w:numPr>
        <w:tabs>
          <w:tab w:val="left" w:pos="284"/>
        </w:tabs>
        <w:spacing w:after="0" w:line="240" w:lineRule="auto"/>
        <w:ind w:left="0" w:firstLine="0"/>
        <w:contextualSpacing/>
        <w:jc w:val="both"/>
        <w:rPr>
          <w:rFonts w:ascii="Times New Roman" w:eastAsia="Times New Roman" w:hAnsi="Times New Roman" w:cs="Times New Roman"/>
          <w:sz w:val="28"/>
          <w:lang w:eastAsia="ru-RU"/>
        </w:rPr>
      </w:pPr>
      <w:proofErr w:type="gramStart"/>
      <w:r w:rsidRPr="00405C0B">
        <w:rPr>
          <w:rFonts w:ascii="Times New Roman" w:eastAsia="Times New Roman" w:hAnsi="Times New Roman" w:cs="Times New Roman"/>
          <w:sz w:val="28"/>
          <w:lang w:eastAsia="ru-RU"/>
        </w:rPr>
        <w:t>обеспечение координации сил и средств РСЧС и ГО, их совместных действий, расположенных на территории Северного района, доведение до них задач при подготовке и выполнении мероприятий по ГО, угрозе или возникновении ЧС (происшествий), а также по локализации и ликвидации последствий пожаров, аварий, стихийных бедствий и других ЧС (происшествий), доведение информации о принятии необходимых экстренных мер и решений в соответствии с Планом</w:t>
      </w:r>
      <w:proofErr w:type="gramEnd"/>
      <w:r w:rsidRPr="00405C0B">
        <w:rPr>
          <w:rFonts w:ascii="Times New Roman" w:eastAsia="Times New Roman" w:hAnsi="Times New Roman" w:cs="Times New Roman"/>
          <w:sz w:val="28"/>
          <w:lang w:eastAsia="ru-RU"/>
        </w:rPr>
        <w:t xml:space="preserve"> действий Северного муниципального района Новосибирской области по предупреждению и ликвидации ЧС (картой) (далее-План действий), пояснительной запиской к Плану действий, Планом гражданской обороны и защиты населения Северного района Новосибирской области; </w:t>
      </w:r>
    </w:p>
    <w:p w:rsidR="00405C0B" w:rsidRPr="00405C0B" w:rsidRDefault="00405C0B" w:rsidP="00405C0B">
      <w:pPr>
        <w:numPr>
          <w:ilvl w:val="0"/>
          <w:numId w:val="12"/>
        </w:numPr>
        <w:tabs>
          <w:tab w:val="left" w:pos="284"/>
        </w:tabs>
        <w:spacing w:after="0" w:line="240" w:lineRule="auto"/>
        <w:ind w:left="0" w:firstLine="0"/>
        <w:contextualSpacing/>
        <w:jc w:val="both"/>
        <w:rPr>
          <w:rFonts w:ascii="Times New Roman" w:eastAsia="Times New Roman" w:hAnsi="Times New Roman" w:cs="Times New Roman"/>
          <w:sz w:val="28"/>
          <w:lang w:eastAsia="ru-RU"/>
        </w:rPr>
      </w:pPr>
      <w:proofErr w:type="gramStart"/>
      <w:r w:rsidRPr="00405C0B">
        <w:rPr>
          <w:rFonts w:ascii="Times New Roman" w:eastAsia="Times New Roman" w:hAnsi="Times New Roman" w:cs="Times New Roman"/>
          <w:sz w:val="28"/>
          <w:lang w:eastAsia="ru-RU"/>
        </w:rPr>
        <w:t>обеспечение организации информационного взаимодействия  при решении задач в области защиты населения и территорий от ЧС и ГО,  а также при осуществлении мер информационной поддержки принятия решений в области защиты населения и территорий от ЧС и ГО, с использованием информационных систем, в том числе автоматизированной информационно-управляющей системы единой государственной системы предупреждения и ликвидации чрезвычайных ситуаций (далее-АИУС РСЧС)  (через «Личный кабинет ЕДДС»);</w:t>
      </w:r>
      <w:proofErr w:type="gramEnd"/>
    </w:p>
    <w:p w:rsidR="00405C0B" w:rsidRPr="00405C0B" w:rsidRDefault="00405C0B" w:rsidP="00405C0B">
      <w:pPr>
        <w:numPr>
          <w:ilvl w:val="0"/>
          <w:numId w:val="12"/>
        </w:numPr>
        <w:tabs>
          <w:tab w:val="left" w:pos="284"/>
        </w:tabs>
        <w:spacing w:after="0" w:line="240" w:lineRule="auto"/>
        <w:ind w:left="0" w:firstLine="0"/>
        <w:contextualSpacing/>
        <w:jc w:val="both"/>
        <w:rPr>
          <w:rFonts w:ascii="Times New Roman" w:eastAsia="Times New Roman" w:hAnsi="Times New Roman" w:cs="Times New Roman"/>
          <w:sz w:val="28"/>
          <w:lang w:eastAsia="ru-RU"/>
        </w:rPr>
      </w:pPr>
      <w:r w:rsidRPr="00405C0B">
        <w:rPr>
          <w:rFonts w:ascii="Times New Roman" w:eastAsia="Times New Roman" w:hAnsi="Times New Roman" w:cs="Times New Roman"/>
          <w:sz w:val="28"/>
          <w:lang w:eastAsia="ru-RU"/>
        </w:rPr>
        <w:t xml:space="preserve">прием и передача сигналов оповещения и экстренной информации, сигналов (распоряжений) на изменение режимов функционирования органов управления и сил Северного районного звена ТП РСЧС; </w:t>
      </w:r>
    </w:p>
    <w:p w:rsidR="00405C0B" w:rsidRPr="00405C0B" w:rsidRDefault="00405C0B" w:rsidP="00405C0B">
      <w:pPr>
        <w:numPr>
          <w:ilvl w:val="0"/>
          <w:numId w:val="12"/>
        </w:numPr>
        <w:tabs>
          <w:tab w:val="left" w:pos="284"/>
        </w:tabs>
        <w:spacing w:after="0" w:line="240" w:lineRule="auto"/>
        <w:ind w:left="0" w:firstLine="0"/>
        <w:contextualSpacing/>
        <w:jc w:val="both"/>
        <w:rPr>
          <w:rFonts w:ascii="Times New Roman" w:eastAsia="Times New Roman" w:hAnsi="Times New Roman" w:cs="Times New Roman"/>
          <w:sz w:val="28"/>
          <w:lang w:eastAsia="ru-RU"/>
        </w:rPr>
      </w:pPr>
      <w:r w:rsidRPr="00405C0B">
        <w:rPr>
          <w:rFonts w:ascii="Times New Roman" w:eastAsia="Times New Roman" w:hAnsi="Times New Roman" w:cs="Times New Roman"/>
          <w:sz w:val="28"/>
          <w:lang w:eastAsia="ru-RU"/>
        </w:rPr>
        <w:t xml:space="preserve">прием от населения, организаций, технических систем или иных источников информации об угрозе возникновения или о возникновении ЧС (происшествия), анализ и оценка достоверности поступившей информации, доведение ее до ДДС, в компетенцию которой входит реагирование на принятое сообщение; </w:t>
      </w:r>
    </w:p>
    <w:p w:rsidR="00405C0B" w:rsidRPr="00405C0B" w:rsidRDefault="00405C0B" w:rsidP="00405C0B">
      <w:pPr>
        <w:numPr>
          <w:ilvl w:val="0"/>
          <w:numId w:val="12"/>
        </w:numPr>
        <w:tabs>
          <w:tab w:val="left" w:pos="284"/>
        </w:tabs>
        <w:spacing w:after="0" w:line="240" w:lineRule="auto"/>
        <w:ind w:left="0" w:firstLine="0"/>
        <w:contextualSpacing/>
        <w:jc w:val="both"/>
        <w:rPr>
          <w:rFonts w:ascii="Times New Roman" w:eastAsia="Times New Roman" w:hAnsi="Times New Roman" w:cs="Times New Roman"/>
          <w:sz w:val="28"/>
          <w:lang w:eastAsia="ru-RU"/>
        </w:rPr>
      </w:pPr>
      <w:r w:rsidRPr="00405C0B">
        <w:rPr>
          <w:rFonts w:ascii="Times New Roman" w:eastAsia="Times New Roman" w:hAnsi="Times New Roman" w:cs="Times New Roman"/>
          <w:sz w:val="28"/>
          <w:lang w:eastAsia="ru-RU"/>
        </w:rPr>
        <w:t xml:space="preserve">оповещение и информирование руководящего состава ОМСУ, органов управления и сил Северного районного звена ТП РСЧС, ДДС о ЧС (происшествии); </w:t>
      </w:r>
    </w:p>
    <w:p w:rsidR="00405C0B" w:rsidRPr="00405C0B" w:rsidRDefault="00405C0B" w:rsidP="00405C0B">
      <w:pPr>
        <w:numPr>
          <w:ilvl w:val="0"/>
          <w:numId w:val="12"/>
        </w:numPr>
        <w:tabs>
          <w:tab w:val="left" w:pos="284"/>
        </w:tabs>
        <w:spacing w:after="0" w:line="240" w:lineRule="auto"/>
        <w:ind w:left="0" w:firstLine="0"/>
        <w:contextualSpacing/>
        <w:jc w:val="both"/>
        <w:rPr>
          <w:rFonts w:ascii="Times New Roman" w:eastAsia="Times New Roman" w:hAnsi="Times New Roman" w:cs="Times New Roman"/>
          <w:sz w:val="28"/>
          <w:lang w:eastAsia="ru-RU"/>
        </w:rPr>
      </w:pPr>
      <w:r w:rsidRPr="00405C0B">
        <w:rPr>
          <w:rFonts w:ascii="Times New Roman" w:eastAsia="Times New Roman" w:hAnsi="Times New Roman" w:cs="Times New Roman"/>
          <w:sz w:val="28"/>
          <w:lang w:eastAsia="ru-RU"/>
        </w:rPr>
        <w:t xml:space="preserve">обеспечение оповещения и информирования населения о ЧС (происшествии); </w:t>
      </w:r>
    </w:p>
    <w:p w:rsidR="00405C0B" w:rsidRPr="00405C0B" w:rsidRDefault="00405C0B" w:rsidP="00405C0B">
      <w:pPr>
        <w:numPr>
          <w:ilvl w:val="0"/>
          <w:numId w:val="12"/>
        </w:numPr>
        <w:tabs>
          <w:tab w:val="left" w:pos="284"/>
        </w:tabs>
        <w:spacing w:after="0" w:line="240" w:lineRule="auto"/>
        <w:ind w:left="0" w:firstLine="0"/>
        <w:contextualSpacing/>
        <w:jc w:val="both"/>
        <w:rPr>
          <w:rFonts w:ascii="Times New Roman" w:eastAsia="Times New Roman" w:hAnsi="Times New Roman" w:cs="Times New Roman"/>
          <w:sz w:val="28"/>
          <w:lang w:eastAsia="ru-RU"/>
        </w:rPr>
      </w:pPr>
      <w:r w:rsidRPr="00405C0B">
        <w:rPr>
          <w:rFonts w:ascii="Times New Roman" w:eastAsia="Times New Roman" w:hAnsi="Times New Roman" w:cs="Times New Roman"/>
          <w:sz w:val="28"/>
          <w:lang w:eastAsia="ru-RU"/>
        </w:rPr>
        <w:t xml:space="preserve">организация взаимодействия в установленном порядке в целях оперативного реагирования на ЧС (происшествия) с органами управления РСЧС, ОМСУ и ДДС, а также с органами управления ГО при подготовке к ведению и ведении ГО; </w:t>
      </w:r>
    </w:p>
    <w:p w:rsidR="00405C0B" w:rsidRPr="00405C0B" w:rsidRDefault="00405C0B" w:rsidP="00405C0B">
      <w:pPr>
        <w:numPr>
          <w:ilvl w:val="0"/>
          <w:numId w:val="12"/>
        </w:numPr>
        <w:tabs>
          <w:tab w:val="left" w:pos="284"/>
        </w:tabs>
        <w:spacing w:after="0" w:line="240" w:lineRule="auto"/>
        <w:ind w:left="0" w:firstLine="0"/>
        <w:contextualSpacing/>
        <w:jc w:val="both"/>
        <w:rPr>
          <w:rFonts w:ascii="Times New Roman" w:eastAsia="Times New Roman" w:hAnsi="Times New Roman" w:cs="Times New Roman"/>
          <w:sz w:val="28"/>
          <w:lang w:eastAsia="ru-RU"/>
        </w:rPr>
      </w:pPr>
      <w:r w:rsidRPr="00405C0B">
        <w:rPr>
          <w:rFonts w:ascii="Times New Roman" w:eastAsia="Times New Roman" w:hAnsi="Times New Roman" w:cs="Times New Roman"/>
          <w:sz w:val="28"/>
          <w:lang w:eastAsia="ru-RU"/>
        </w:rPr>
        <w:t xml:space="preserve">информирование ДДС, сил РСЧС, привлекаемых к предупреждению ЧС, а также ликвидации ЧС (происшествия), об обстановке, принятых и рекомендуемых мерах; </w:t>
      </w:r>
    </w:p>
    <w:p w:rsidR="00405C0B" w:rsidRPr="00405C0B" w:rsidRDefault="00405C0B" w:rsidP="00405C0B">
      <w:pPr>
        <w:numPr>
          <w:ilvl w:val="0"/>
          <w:numId w:val="12"/>
        </w:numPr>
        <w:tabs>
          <w:tab w:val="left" w:pos="284"/>
        </w:tabs>
        <w:spacing w:after="0" w:line="240" w:lineRule="auto"/>
        <w:ind w:left="0" w:firstLine="0"/>
        <w:contextualSpacing/>
        <w:jc w:val="both"/>
        <w:rPr>
          <w:rFonts w:ascii="Times New Roman" w:eastAsia="Times New Roman" w:hAnsi="Times New Roman" w:cs="Times New Roman"/>
          <w:sz w:val="28"/>
          <w:lang w:eastAsia="ru-RU"/>
        </w:rPr>
      </w:pPr>
      <w:r w:rsidRPr="00405C0B">
        <w:rPr>
          <w:rFonts w:ascii="Times New Roman" w:eastAsia="Times New Roman" w:hAnsi="Times New Roman" w:cs="Times New Roman"/>
          <w:sz w:val="28"/>
          <w:lang w:eastAsia="ru-RU"/>
        </w:rPr>
        <w:lastRenderedPageBreak/>
        <w:t>сбор и обработка данных, необходимых для подготовки и принятия управленческих решений по предупреждению и ликвидации ЧС (происшествий)</w:t>
      </w:r>
      <w:r w:rsidRPr="00405C0B">
        <w:rPr>
          <w:rFonts w:ascii="Times New Roman" w:eastAsia="Times New Roman" w:hAnsi="Times New Roman" w:cs="Times New Roman"/>
          <w:i/>
          <w:sz w:val="28"/>
          <w:lang w:eastAsia="ru-RU"/>
        </w:rPr>
        <w:t xml:space="preserve">, </w:t>
      </w:r>
      <w:r w:rsidRPr="00405C0B">
        <w:rPr>
          <w:rFonts w:ascii="Times New Roman" w:eastAsia="Times New Roman" w:hAnsi="Times New Roman" w:cs="Times New Roman"/>
          <w:sz w:val="28"/>
          <w:lang w:eastAsia="ru-RU"/>
        </w:rPr>
        <w:t xml:space="preserve">а также контроль их исполнения; </w:t>
      </w:r>
    </w:p>
    <w:p w:rsidR="00405C0B" w:rsidRPr="00405C0B" w:rsidRDefault="00405C0B" w:rsidP="00405C0B">
      <w:pPr>
        <w:numPr>
          <w:ilvl w:val="0"/>
          <w:numId w:val="12"/>
        </w:numPr>
        <w:tabs>
          <w:tab w:val="left" w:pos="284"/>
        </w:tabs>
        <w:spacing w:after="0" w:line="240" w:lineRule="auto"/>
        <w:ind w:left="0" w:firstLine="0"/>
        <w:contextualSpacing/>
        <w:jc w:val="both"/>
        <w:rPr>
          <w:rFonts w:ascii="Times New Roman" w:eastAsia="Times New Roman" w:hAnsi="Times New Roman" w:cs="Times New Roman"/>
          <w:sz w:val="28"/>
          <w:lang w:eastAsia="ru-RU"/>
        </w:rPr>
      </w:pPr>
      <w:r w:rsidRPr="00405C0B">
        <w:rPr>
          <w:rFonts w:ascii="Times New Roman" w:eastAsia="Times New Roman" w:hAnsi="Times New Roman" w:cs="Times New Roman"/>
          <w:sz w:val="28"/>
          <w:lang w:eastAsia="ru-RU"/>
        </w:rPr>
        <w:t xml:space="preserve">мониторинг, анализ, прогнозирование, оценка и контроль сложившейся обстановки на основе информации, поступающей от различных информационных систем и оконечных устройств, в пределах своих полномочий; </w:t>
      </w:r>
    </w:p>
    <w:p w:rsidR="00405C0B" w:rsidRPr="00405C0B" w:rsidRDefault="00405C0B" w:rsidP="00405C0B">
      <w:pPr>
        <w:numPr>
          <w:ilvl w:val="0"/>
          <w:numId w:val="12"/>
        </w:numPr>
        <w:tabs>
          <w:tab w:val="left" w:pos="284"/>
        </w:tabs>
        <w:spacing w:after="0" w:line="240" w:lineRule="auto"/>
        <w:ind w:left="0" w:firstLine="0"/>
        <w:contextualSpacing/>
        <w:jc w:val="both"/>
        <w:rPr>
          <w:rFonts w:ascii="Times New Roman" w:eastAsia="Times New Roman" w:hAnsi="Times New Roman" w:cs="Times New Roman"/>
          <w:sz w:val="28"/>
          <w:lang w:eastAsia="ru-RU"/>
        </w:rPr>
      </w:pPr>
      <w:r w:rsidRPr="00405C0B">
        <w:rPr>
          <w:rFonts w:ascii="Times New Roman" w:eastAsia="Times New Roman" w:hAnsi="Times New Roman" w:cs="Times New Roman"/>
          <w:sz w:val="28"/>
          <w:lang w:eastAsia="ru-RU"/>
        </w:rPr>
        <w:t xml:space="preserve">регистрация и документирование всех входящих и исходящих сообщений и вызовов, обобщение информации о произошедших ЧС (происшествиях) (за сутки дежурства), ходе работ по их ликвидации и представление соответствующих донесений (докладов) по подчиненности, формирование отчетов по поступившей информации; </w:t>
      </w:r>
    </w:p>
    <w:p w:rsidR="00405C0B" w:rsidRPr="00405C0B" w:rsidRDefault="00405C0B" w:rsidP="00405C0B">
      <w:pPr>
        <w:numPr>
          <w:ilvl w:val="0"/>
          <w:numId w:val="12"/>
        </w:numPr>
        <w:tabs>
          <w:tab w:val="left" w:pos="284"/>
        </w:tabs>
        <w:spacing w:after="0" w:line="240" w:lineRule="auto"/>
        <w:ind w:left="0" w:firstLine="0"/>
        <w:contextualSpacing/>
        <w:jc w:val="both"/>
        <w:rPr>
          <w:rFonts w:ascii="Times New Roman" w:eastAsia="Times New Roman" w:hAnsi="Times New Roman" w:cs="Times New Roman"/>
          <w:sz w:val="28"/>
          <w:lang w:eastAsia="ru-RU"/>
        </w:rPr>
      </w:pPr>
      <w:r w:rsidRPr="00405C0B">
        <w:rPr>
          <w:rFonts w:ascii="Times New Roman" w:eastAsia="Times New Roman" w:hAnsi="Times New Roman" w:cs="Times New Roman"/>
          <w:sz w:val="28"/>
          <w:lang w:eastAsia="ru-RU"/>
        </w:rPr>
        <w:t xml:space="preserve">оповещение и информирование ЕДДС соседних муниципальных образований в соответствии с планами взаимодействия при угрозе распространения ЧС на территорию соседних муниципальных образований; </w:t>
      </w:r>
    </w:p>
    <w:p w:rsidR="00405C0B" w:rsidRPr="00405C0B" w:rsidRDefault="00405C0B" w:rsidP="00405C0B">
      <w:pPr>
        <w:numPr>
          <w:ilvl w:val="0"/>
          <w:numId w:val="12"/>
        </w:numPr>
        <w:tabs>
          <w:tab w:val="left" w:pos="284"/>
        </w:tabs>
        <w:spacing w:after="0" w:line="240" w:lineRule="auto"/>
        <w:ind w:left="0" w:firstLine="0"/>
        <w:contextualSpacing/>
        <w:jc w:val="both"/>
        <w:rPr>
          <w:rFonts w:ascii="Times New Roman" w:eastAsia="Times New Roman" w:hAnsi="Times New Roman" w:cs="Times New Roman"/>
          <w:sz w:val="28"/>
          <w:lang w:eastAsia="ru-RU"/>
        </w:rPr>
      </w:pPr>
      <w:r w:rsidRPr="00405C0B">
        <w:rPr>
          <w:rFonts w:ascii="Times New Roman" w:eastAsia="Times New Roman" w:hAnsi="Times New Roman" w:cs="Times New Roman"/>
          <w:sz w:val="28"/>
          <w:lang w:eastAsia="ru-RU"/>
        </w:rPr>
        <w:t xml:space="preserve">организация реагирования на вызовы (сообщения о происшествиях), поступающих по всем имеющимся видам и каналам связи, в том числе через систему - 112 и контроля результатов реагирования; </w:t>
      </w:r>
    </w:p>
    <w:p w:rsidR="00405C0B" w:rsidRPr="00405C0B" w:rsidRDefault="00405C0B" w:rsidP="00405C0B">
      <w:pPr>
        <w:numPr>
          <w:ilvl w:val="0"/>
          <w:numId w:val="12"/>
        </w:numPr>
        <w:tabs>
          <w:tab w:val="left" w:pos="284"/>
        </w:tabs>
        <w:spacing w:after="0" w:line="240" w:lineRule="auto"/>
        <w:ind w:left="0" w:firstLine="0"/>
        <w:contextualSpacing/>
        <w:jc w:val="both"/>
        <w:rPr>
          <w:rFonts w:ascii="Times New Roman" w:eastAsia="Times New Roman" w:hAnsi="Times New Roman" w:cs="Times New Roman"/>
          <w:sz w:val="28"/>
          <w:lang w:eastAsia="ru-RU"/>
        </w:rPr>
      </w:pPr>
      <w:r w:rsidRPr="00405C0B">
        <w:rPr>
          <w:rFonts w:ascii="Times New Roman" w:eastAsia="Times New Roman" w:hAnsi="Times New Roman" w:cs="Times New Roman"/>
          <w:sz w:val="28"/>
          <w:lang w:eastAsia="ru-RU"/>
        </w:rPr>
        <w:t xml:space="preserve">взаимодействие в зоне своей ответственности с дежурными службами территориальных (местных) гарнизонов для оперативного предупреждения об угрозах возникновения или возникновении ЧС природного и техногенного характера. </w:t>
      </w:r>
    </w:p>
    <w:p w:rsidR="00405C0B" w:rsidRPr="00405C0B" w:rsidRDefault="00405C0B" w:rsidP="00405C0B">
      <w:pPr>
        <w:spacing w:after="14" w:line="267" w:lineRule="auto"/>
        <w:ind w:right="2393" w:firstLine="709"/>
        <w:jc w:val="both"/>
        <w:rPr>
          <w:rFonts w:ascii="Times New Roman" w:eastAsia="Times New Roman" w:hAnsi="Times New Roman" w:cs="Times New Roman"/>
          <w:b/>
          <w:sz w:val="28"/>
          <w:lang w:eastAsia="ru-RU"/>
        </w:rPr>
      </w:pPr>
      <w:r w:rsidRPr="00405C0B">
        <w:rPr>
          <w:rFonts w:ascii="Times New Roman" w:eastAsia="Times New Roman" w:hAnsi="Times New Roman" w:cs="Times New Roman"/>
          <w:sz w:val="28"/>
          <w:lang w:eastAsia="ru-RU"/>
        </w:rPr>
        <w:t xml:space="preserve">2.2.Основными функциями ЕДДС являются: </w:t>
      </w:r>
    </w:p>
    <w:p w:rsidR="00405C0B" w:rsidRPr="00405C0B" w:rsidRDefault="00405C0B" w:rsidP="00405C0B">
      <w:pPr>
        <w:numPr>
          <w:ilvl w:val="0"/>
          <w:numId w:val="13"/>
        </w:numPr>
        <w:tabs>
          <w:tab w:val="left" w:pos="0"/>
          <w:tab w:val="left" w:pos="284"/>
        </w:tabs>
        <w:spacing w:after="0" w:line="240" w:lineRule="auto"/>
        <w:ind w:left="0" w:hanging="11"/>
        <w:jc w:val="both"/>
        <w:rPr>
          <w:rFonts w:ascii="Times New Roman" w:eastAsia="Times New Roman" w:hAnsi="Times New Roman" w:cs="Times New Roman"/>
          <w:sz w:val="28"/>
          <w:lang w:eastAsia="ru-RU"/>
        </w:rPr>
      </w:pPr>
      <w:r w:rsidRPr="00405C0B">
        <w:rPr>
          <w:rFonts w:ascii="Times New Roman" w:eastAsia="Times New Roman" w:hAnsi="Times New Roman" w:cs="Times New Roman"/>
          <w:sz w:val="28"/>
          <w:lang w:eastAsia="ru-RU"/>
        </w:rPr>
        <w:t>прием и передача сигналов оповещения и экстренной информации;</w:t>
      </w:r>
    </w:p>
    <w:p w:rsidR="00405C0B" w:rsidRPr="00405C0B" w:rsidRDefault="00405C0B" w:rsidP="00405C0B">
      <w:pPr>
        <w:numPr>
          <w:ilvl w:val="0"/>
          <w:numId w:val="13"/>
        </w:numPr>
        <w:tabs>
          <w:tab w:val="left" w:pos="0"/>
          <w:tab w:val="left" w:pos="284"/>
        </w:tabs>
        <w:spacing w:after="0" w:line="240" w:lineRule="auto"/>
        <w:ind w:left="0" w:hanging="11"/>
        <w:jc w:val="both"/>
        <w:rPr>
          <w:rFonts w:ascii="Times New Roman" w:eastAsia="Times New Roman" w:hAnsi="Times New Roman" w:cs="Times New Roman"/>
          <w:sz w:val="28"/>
          <w:lang w:eastAsia="ru-RU"/>
        </w:rPr>
      </w:pPr>
      <w:r w:rsidRPr="00405C0B">
        <w:rPr>
          <w:rFonts w:ascii="Times New Roman" w:eastAsia="Times New Roman" w:hAnsi="Times New Roman" w:cs="Times New Roman"/>
          <w:sz w:val="28"/>
          <w:lang w:eastAsia="ru-RU"/>
        </w:rPr>
        <w:t xml:space="preserve">прием, регистрация и документирование всех входящих и исходящих сообщений и вызовов;  </w:t>
      </w:r>
    </w:p>
    <w:p w:rsidR="00405C0B" w:rsidRPr="00405C0B" w:rsidRDefault="00405C0B" w:rsidP="00405C0B">
      <w:pPr>
        <w:numPr>
          <w:ilvl w:val="0"/>
          <w:numId w:val="13"/>
        </w:numPr>
        <w:tabs>
          <w:tab w:val="left" w:pos="0"/>
          <w:tab w:val="left" w:pos="284"/>
        </w:tabs>
        <w:spacing w:after="0" w:line="240" w:lineRule="auto"/>
        <w:ind w:left="0" w:hanging="11"/>
        <w:jc w:val="both"/>
        <w:rPr>
          <w:rFonts w:ascii="Times New Roman" w:eastAsia="Times New Roman" w:hAnsi="Times New Roman" w:cs="Times New Roman"/>
          <w:sz w:val="28"/>
          <w:lang w:eastAsia="ru-RU"/>
        </w:rPr>
      </w:pPr>
      <w:r w:rsidRPr="00405C0B">
        <w:rPr>
          <w:rFonts w:ascii="Times New Roman" w:eastAsia="Times New Roman" w:hAnsi="Times New Roman" w:cs="Times New Roman"/>
          <w:sz w:val="28"/>
          <w:lang w:eastAsia="ru-RU"/>
        </w:rPr>
        <w:t xml:space="preserve">анализ и оценка достоверности поступившей информации, доведение ее до ДДС, в компетенцию которых входит реагирование на принятое сообщение; </w:t>
      </w:r>
    </w:p>
    <w:p w:rsidR="00405C0B" w:rsidRPr="00405C0B" w:rsidRDefault="00405C0B" w:rsidP="00405C0B">
      <w:pPr>
        <w:numPr>
          <w:ilvl w:val="0"/>
          <w:numId w:val="13"/>
        </w:numPr>
        <w:tabs>
          <w:tab w:val="left" w:pos="0"/>
          <w:tab w:val="left" w:pos="284"/>
        </w:tabs>
        <w:spacing w:after="0" w:line="240" w:lineRule="auto"/>
        <w:ind w:left="0" w:hanging="11"/>
        <w:jc w:val="both"/>
        <w:rPr>
          <w:rFonts w:ascii="Times New Roman" w:eastAsia="Times New Roman" w:hAnsi="Times New Roman" w:cs="Times New Roman"/>
          <w:sz w:val="28"/>
          <w:lang w:eastAsia="ru-RU"/>
        </w:rPr>
      </w:pPr>
      <w:r w:rsidRPr="00405C0B">
        <w:rPr>
          <w:rFonts w:ascii="Times New Roman" w:eastAsia="Times New Roman" w:hAnsi="Times New Roman" w:cs="Times New Roman"/>
          <w:sz w:val="28"/>
          <w:lang w:eastAsia="ru-RU"/>
        </w:rPr>
        <w:t xml:space="preserve">сбор от ДДС, действующих на территории Северного района, сети наблюдения и лабораторного контроля ГО и защиты населения информации об угрозе или факте возникновения ЧС (происшествия), сложившейся обстановке и действиях сил и средств по ликвидации ЧС (происшествия) и доведения ее до реагирующих служб; </w:t>
      </w:r>
    </w:p>
    <w:p w:rsidR="00405C0B" w:rsidRPr="00405C0B" w:rsidRDefault="00405C0B" w:rsidP="00405C0B">
      <w:pPr>
        <w:numPr>
          <w:ilvl w:val="0"/>
          <w:numId w:val="13"/>
        </w:numPr>
        <w:tabs>
          <w:tab w:val="left" w:pos="0"/>
          <w:tab w:val="left" w:pos="284"/>
        </w:tabs>
        <w:spacing w:after="0" w:line="240" w:lineRule="auto"/>
        <w:ind w:left="0" w:hanging="11"/>
        <w:jc w:val="both"/>
        <w:rPr>
          <w:rFonts w:ascii="Times New Roman" w:eastAsia="Times New Roman" w:hAnsi="Times New Roman" w:cs="Times New Roman"/>
          <w:sz w:val="28"/>
          <w:lang w:eastAsia="ru-RU"/>
        </w:rPr>
      </w:pPr>
      <w:r w:rsidRPr="00405C0B">
        <w:rPr>
          <w:rFonts w:ascii="Times New Roman" w:eastAsia="Times New Roman" w:hAnsi="Times New Roman" w:cs="Times New Roman"/>
          <w:sz w:val="28"/>
          <w:lang w:eastAsia="ru-RU"/>
        </w:rPr>
        <w:t xml:space="preserve">обработка и анализ данных о ЧС (происшествии), определение ее масштаба и уточнение состава сил и средств, привлекаемых для реагирования на ЧС (происшествие), их оповещение о переводе в соответствующие режимы функционирования; </w:t>
      </w:r>
    </w:p>
    <w:p w:rsidR="00405C0B" w:rsidRPr="00405C0B" w:rsidRDefault="00405C0B" w:rsidP="00405C0B">
      <w:pPr>
        <w:numPr>
          <w:ilvl w:val="0"/>
          <w:numId w:val="13"/>
        </w:numPr>
        <w:tabs>
          <w:tab w:val="left" w:pos="0"/>
          <w:tab w:val="left" w:pos="284"/>
        </w:tabs>
        <w:spacing w:after="0" w:line="240" w:lineRule="auto"/>
        <w:ind w:left="0" w:hanging="11"/>
        <w:jc w:val="both"/>
        <w:rPr>
          <w:rFonts w:ascii="Times New Roman" w:eastAsia="Times New Roman" w:hAnsi="Times New Roman" w:cs="Times New Roman"/>
          <w:sz w:val="28"/>
          <w:lang w:eastAsia="ru-RU"/>
        </w:rPr>
      </w:pPr>
      <w:r w:rsidRPr="00405C0B">
        <w:rPr>
          <w:rFonts w:ascii="Times New Roman" w:eastAsia="Times New Roman" w:hAnsi="Times New Roman" w:cs="Times New Roman"/>
          <w:sz w:val="28"/>
          <w:lang w:eastAsia="ru-RU"/>
        </w:rPr>
        <w:t>обобщение, оценка и контроль данных обстановки, принятых мер по ликвидации ЧС (происшествия), подготовка и корректировка заблаговременно разработанных и согласованных с руководящим органом сил и средств Северного районного звена ТП РСЧС вариантов управленческих решений по ликвидации ЧС (происшествии);</w:t>
      </w:r>
    </w:p>
    <w:p w:rsidR="00405C0B" w:rsidRPr="00405C0B" w:rsidRDefault="00405C0B" w:rsidP="00405C0B">
      <w:pPr>
        <w:numPr>
          <w:ilvl w:val="0"/>
          <w:numId w:val="13"/>
        </w:numPr>
        <w:tabs>
          <w:tab w:val="left" w:pos="0"/>
          <w:tab w:val="left" w:pos="284"/>
        </w:tabs>
        <w:spacing w:after="0" w:line="240" w:lineRule="auto"/>
        <w:ind w:left="0" w:hanging="11"/>
        <w:jc w:val="both"/>
        <w:rPr>
          <w:rFonts w:ascii="Times New Roman" w:eastAsia="Times New Roman" w:hAnsi="Times New Roman" w:cs="Times New Roman"/>
          <w:sz w:val="28"/>
          <w:lang w:eastAsia="ru-RU"/>
        </w:rPr>
      </w:pPr>
      <w:r w:rsidRPr="00405C0B">
        <w:rPr>
          <w:rFonts w:ascii="Times New Roman" w:eastAsia="Times New Roman" w:hAnsi="Times New Roman" w:cs="Times New Roman"/>
          <w:sz w:val="28"/>
          <w:lang w:eastAsia="ru-RU"/>
        </w:rPr>
        <w:t xml:space="preserve">самостоятельное принятие необходимых решений по защите и спасению людей (в рамках своих полномочий); </w:t>
      </w:r>
    </w:p>
    <w:p w:rsidR="00405C0B" w:rsidRPr="00405C0B" w:rsidRDefault="00405C0B" w:rsidP="00405C0B">
      <w:pPr>
        <w:numPr>
          <w:ilvl w:val="0"/>
          <w:numId w:val="13"/>
        </w:numPr>
        <w:tabs>
          <w:tab w:val="left" w:pos="0"/>
          <w:tab w:val="left" w:pos="284"/>
        </w:tabs>
        <w:spacing w:after="0" w:line="240" w:lineRule="auto"/>
        <w:ind w:left="0" w:hanging="11"/>
        <w:jc w:val="both"/>
        <w:rPr>
          <w:rFonts w:ascii="Times New Roman" w:eastAsia="Times New Roman" w:hAnsi="Times New Roman" w:cs="Times New Roman"/>
          <w:sz w:val="28"/>
          <w:lang w:eastAsia="ru-RU"/>
        </w:rPr>
      </w:pPr>
      <w:r w:rsidRPr="00405C0B">
        <w:rPr>
          <w:rFonts w:ascii="Times New Roman" w:eastAsia="Times New Roman" w:hAnsi="Times New Roman" w:cs="Times New Roman"/>
          <w:sz w:val="28"/>
          <w:lang w:eastAsia="ru-RU"/>
        </w:rPr>
        <w:lastRenderedPageBreak/>
        <w:t xml:space="preserve">оповещение руководящего состава ОМСУ, органов управления и сил ГО Северного района и Северного районного звена ТП РСЧС, ДДС о ЧС (происшествии); </w:t>
      </w:r>
    </w:p>
    <w:p w:rsidR="00405C0B" w:rsidRPr="00405C0B" w:rsidRDefault="00405C0B" w:rsidP="00405C0B">
      <w:pPr>
        <w:numPr>
          <w:ilvl w:val="0"/>
          <w:numId w:val="13"/>
        </w:numPr>
        <w:tabs>
          <w:tab w:val="left" w:pos="0"/>
          <w:tab w:val="left" w:pos="284"/>
        </w:tabs>
        <w:spacing w:after="0" w:line="240" w:lineRule="auto"/>
        <w:ind w:left="0" w:hanging="11"/>
        <w:jc w:val="both"/>
        <w:rPr>
          <w:rFonts w:ascii="Times New Roman" w:eastAsia="Times New Roman" w:hAnsi="Times New Roman" w:cs="Times New Roman"/>
          <w:sz w:val="28"/>
          <w:lang w:eastAsia="ru-RU"/>
        </w:rPr>
      </w:pPr>
      <w:r w:rsidRPr="00405C0B">
        <w:rPr>
          <w:rFonts w:ascii="Times New Roman" w:eastAsia="Times New Roman" w:hAnsi="Times New Roman" w:cs="Times New Roman"/>
          <w:sz w:val="28"/>
          <w:lang w:eastAsia="ru-RU"/>
        </w:rPr>
        <w:t xml:space="preserve">информирование ДДС и сил РСЧС, привлекаемых к ликвидации ЧС (происшествия), об обстановке, принятых и рекомендуемых мерах; </w:t>
      </w:r>
    </w:p>
    <w:p w:rsidR="00405C0B" w:rsidRPr="00405C0B" w:rsidRDefault="00405C0B" w:rsidP="00405C0B">
      <w:pPr>
        <w:numPr>
          <w:ilvl w:val="0"/>
          <w:numId w:val="13"/>
        </w:numPr>
        <w:tabs>
          <w:tab w:val="left" w:pos="0"/>
          <w:tab w:val="left" w:pos="284"/>
        </w:tabs>
        <w:spacing w:after="0" w:line="240" w:lineRule="auto"/>
        <w:ind w:left="0" w:hanging="11"/>
        <w:jc w:val="both"/>
        <w:rPr>
          <w:rFonts w:ascii="Times New Roman" w:eastAsia="Times New Roman" w:hAnsi="Times New Roman" w:cs="Times New Roman"/>
          <w:sz w:val="28"/>
          <w:lang w:eastAsia="ru-RU"/>
        </w:rPr>
      </w:pPr>
      <w:r w:rsidRPr="00405C0B">
        <w:rPr>
          <w:rFonts w:ascii="Times New Roman" w:eastAsia="Times New Roman" w:hAnsi="Times New Roman" w:cs="Times New Roman"/>
          <w:sz w:val="28"/>
          <w:lang w:eastAsia="ru-RU"/>
        </w:rPr>
        <w:t xml:space="preserve">организация взаимодействия с органами управления ГО и ЕДДС соседних муниципальных образований по вопросам обеспечения выполнения мероприятий ГО и защиты населения и территорий от ЧС (происшествий); </w:t>
      </w:r>
    </w:p>
    <w:p w:rsidR="00405C0B" w:rsidRPr="00405C0B" w:rsidRDefault="00405C0B" w:rsidP="00405C0B">
      <w:pPr>
        <w:numPr>
          <w:ilvl w:val="0"/>
          <w:numId w:val="13"/>
        </w:numPr>
        <w:tabs>
          <w:tab w:val="left" w:pos="0"/>
          <w:tab w:val="left" w:pos="284"/>
        </w:tabs>
        <w:spacing w:after="0" w:line="240" w:lineRule="auto"/>
        <w:ind w:left="0" w:hanging="11"/>
        <w:jc w:val="both"/>
        <w:rPr>
          <w:rFonts w:ascii="Times New Roman" w:eastAsia="Times New Roman" w:hAnsi="Times New Roman" w:cs="Times New Roman"/>
          <w:sz w:val="28"/>
          <w:lang w:eastAsia="ru-RU"/>
        </w:rPr>
      </w:pPr>
      <w:r w:rsidRPr="00405C0B">
        <w:rPr>
          <w:rFonts w:ascii="Times New Roman" w:eastAsia="Times New Roman" w:hAnsi="Times New Roman" w:cs="Times New Roman"/>
          <w:sz w:val="28"/>
          <w:lang w:eastAsia="ru-RU"/>
        </w:rPr>
        <w:t xml:space="preserve">обеспечение своевременного оповещения и информирования населения о ЧС по решению Главы Северного района (председателя комиссии по предупреждению и ликвидации чрезвычайных ситуаций и обеспечению пожарной безопасности Северного района Новосибирской области);  </w:t>
      </w:r>
    </w:p>
    <w:p w:rsidR="00405C0B" w:rsidRPr="00405C0B" w:rsidRDefault="00405C0B" w:rsidP="00405C0B">
      <w:pPr>
        <w:numPr>
          <w:ilvl w:val="0"/>
          <w:numId w:val="13"/>
        </w:numPr>
        <w:tabs>
          <w:tab w:val="left" w:pos="0"/>
          <w:tab w:val="left" w:pos="284"/>
        </w:tabs>
        <w:spacing w:after="0" w:line="240" w:lineRule="auto"/>
        <w:ind w:left="0" w:hanging="11"/>
        <w:jc w:val="both"/>
        <w:rPr>
          <w:rFonts w:ascii="Times New Roman" w:eastAsia="Times New Roman" w:hAnsi="Times New Roman" w:cs="Times New Roman"/>
          <w:sz w:val="28"/>
          <w:lang w:eastAsia="ru-RU"/>
        </w:rPr>
      </w:pPr>
      <w:proofErr w:type="gramStart"/>
      <w:r w:rsidRPr="00405C0B">
        <w:rPr>
          <w:rFonts w:ascii="Times New Roman" w:eastAsia="Times New Roman" w:hAnsi="Times New Roman" w:cs="Times New Roman"/>
          <w:sz w:val="28"/>
          <w:lang w:eastAsia="ru-RU"/>
        </w:rPr>
        <w:t xml:space="preserve">представление докладов (донесений) об угрозе или возникновении ЧС (происшествий), сложившейся обстановке, возможных вариантах решений и действиях по ликвидации ЧС (происшествий) в соответствии с приказом МЧС России от 11.01.2021 № 2 «Об утверждении инструкции о сроках и формах представления информации в области защиты населения и территорий от чрезвычайных ситуаций природного и техногенного характера» (зарегистрирован в Минюсте России 15.03.2021 № 62744);  </w:t>
      </w:r>
      <w:proofErr w:type="gramEnd"/>
    </w:p>
    <w:p w:rsidR="00405C0B" w:rsidRPr="00405C0B" w:rsidRDefault="00405C0B" w:rsidP="00405C0B">
      <w:pPr>
        <w:numPr>
          <w:ilvl w:val="0"/>
          <w:numId w:val="13"/>
        </w:numPr>
        <w:tabs>
          <w:tab w:val="left" w:pos="0"/>
          <w:tab w:val="left" w:pos="284"/>
        </w:tabs>
        <w:spacing w:after="0" w:line="240" w:lineRule="auto"/>
        <w:ind w:left="0" w:hanging="11"/>
        <w:jc w:val="both"/>
        <w:rPr>
          <w:rFonts w:ascii="Times New Roman" w:eastAsia="Times New Roman" w:hAnsi="Times New Roman" w:cs="Times New Roman"/>
          <w:sz w:val="28"/>
          <w:lang w:eastAsia="ru-RU"/>
        </w:rPr>
      </w:pPr>
      <w:r w:rsidRPr="00405C0B">
        <w:rPr>
          <w:rFonts w:ascii="Times New Roman" w:eastAsia="Times New Roman" w:hAnsi="Times New Roman" w:cs="Times New Roman"/>
          <w:sz w:val="28"/>
          <w:lang w:eastAsia="ru-RU"/>
        </w:rPr>
        <w:t xml:space="preserve">предоставление оперативной информации о произошедших ЧС (происшествиях), ходе работ по их ликвидации и представление соответствующих докладов по подчиненности, в установленном порядке; </w:t>
      </w:r>
    </w:p>
    <w:p w:rsidR="00405C0B" w:rsidRPr="00405C0B" w:rsidRDefault="00405C0B" w:rsidP="00405C0B">
      <w:pPr>
        <w:numPr>
          <w:ilvl w:val="0"/>
          <w:numId w:val="13"/>
        </w:numPr>
        <w:tabs>
          <w:tab w:val="left" w:pos="0"/>
          <w:tab w:val="left" w:pos="284"/>
          <w:tab w:val="center" w:pos="1329"/>
          <w:tab w:val="center" w:pos="2529"/>
          <w:tab w:val="center" w:pos="3884"/>
          <w:tab w:val="center" w:pos="5749"/>
          <w:tab w:val="center" w:pos="7700"/>
          <w:tab w:val="right" w:pos="9643"/>
        </w:tabs>
        <w:spacing w:after="0" w:line="240" w:lineRule="auto"/>
        <w:ind w:left="0" w:hanging="11"/>
        <w:jc w:val="both"/>
        <w:rPr>
          <w:rFonts w:ascii="Times New Roman" w:eastAsia="Times New Roman" w:hAnsi="Times New Roman" w:cs="Times New Roman"/>
          <w:sz w:val="28"/>
          <w:lang w:eastAsia="ru-RU"/>
        </w:rPr>
      </w:pPr>
      <w:r w:rsidRPr="00405C0B">
        <w:rPr>
          <w:rFonts w:ascii="Times New Roman" w:eastAsia="Times New Roman" w:hAnsi="Times New Roman" w:cs="Times New Roman"/>
          <w:sz w:val="28"/>
          <w:lang w:eastAsia="ru-RU"/>
        </w:rPr>
        <w:t xml:space="preserve">уточнение </w:t>
      </w:r>
      <w:r w:rsidRPr="00405C0B">
        <w:rPr>
          <w:rFonts w:ascii="Times New Roman" w:eastAsia="Times New Roman" w:hAnsi="Times New Roman" w:cs="Times New Roman"/>
          <w:sz w:val="28"/>
          <w:lang w:eastAsia="ru-RU"/>
        </w:rPr>
        <w:tab/>
        <w:t xml:space="preserve">и координация </w:t>
      </w:r>
      <w:r w:rsidRPr="00405C0B">
        <w:rPr>
          <w:rFonts w:ascii="Times New Roman" w:eastAsia="Times New Roman" w:hAnsi="Times New Roman" w:cs="Times New Roman"/>
          <w:sz w:val="28"/>
          <w:lang w:eastAsia="ru-RU"/>
        </w:rPr>
        <w:tab/>
        <w:t xml:space="preserve">действий, привлеченных </w:t>
      </w:r>
      <w:r w:rsidRPr="00405C0B">
        <w:rPr>
          <w:rFonts w:ascii="Times New Roman" w:eastAsia="Times New Roman" w:hAnsi="Times New Roman" w:cs="Times New Roman"/>
          <w:sz w:val="28"/>
          <w:lang w:eastAsia="ru-RU"/>
        </w:rPr>
        <w:tab/>
        <w:t xml:space="preserve">ДДС по их совместному реагированию на вызовы (сообщения о происшествиях), поступающих по всем имеющимся видам и каналам связи, в том числе по системе - 112; </w:t>
      </w:r>
    </w:p>
    <w:p w:rsidR="00405C0B" w:rsidRPr="00405C0B" w:rsidRDefault="00405C0B" w:rsidP="00405C0B">
      <w:pPr>
        <w:numPr>
          <w:ilvl w:val="0"/>
          <w:numId w:val="13"/>
        </w:numPr>
        <w:tabs>
          <w:tab w:val="left" w:pos="0"/>
          <w:tab w:val="left" w:pos="284"/>
        </w:tabs>
        <w:spacing w:after="0" w:line="240" w:lineRule="auto"/>
        <w:ind w:left="0" w:hanging="11"/>
        <w:jc w:val="both"/>
        <w:rPr>
          <w:rFonts w:ascii="Times New Roman" w:eastAsia="Times New Roman" w:hAnsi="Times New Roman" w:cs="Times New Roman"/>
          <w:sz w:val="28"/>
          <w:lang w:eastAsia="ru-RU"/>
        </w:rPr>
      </w:pPr>
      <w:r w:rsidRPr="00405C0B">
        <w:rPr>
          <w:rFonts w:ascii="Times New Roman" w:eastAsia="Times New Roman" w:hAnsi="Times New Roman" w:cs="Times New Roman"/>
          <w:sz w:val="28"/>
          <w:lang w:eastAsia="ru-RU"/>
        </w:rPr>
        <w:t xml:space="preserve">контроль результатов реагирования на вызовы (сообщения о происшествиях), поступающих по всем имеющимся видам и каналам связи, в том числе по системе - 112; </w:t>
      </w:r>
    </w:p>
    <w:p w:rsidR="00405C0B" w:rsidRPr="00405C0B" w:rsidRDefault="00405C0B" w:rsidP="00405C0B">
      <w:pPr>
        <w:numPr>
          <w:ilvl w:val="0"/>
          <w:numId w:val="13"/>
        </w:numPr>
        <w:tabs>
          <w:tab w:val="left" w:pos="0"/>
          <w:tab w:val="left" w:pos="284"/>
        </w:tabs>
        <w:spacing w:after="0" w:line="240" w:lineRule="auto"/>
        <w:ind w:left="0" w:hanging="11"/>
        <w:jc w:val="both"/>
        <w:rPr>
          <w:rFonts w:ascii="Times New Roman" w:eastAsia="Times New Roman" w:hAnsi="Times New Roman" w:cs="Times New Roman"/>
          <w:sz w:val="28"/>
          <w:lang w:eastAsia="ru-RU"/>
        </w:rPr>
      </w:pPr>
      <w:proofErr w:type="gramStart"/>
      <w:r w:rsidRPr="00405C0B">
        <w:rPr>
          <w:rFonts w:ascii="Times New Roman" w:eastAsia="Times New Roman" w:hAnsi="Times New Roman" w:cs="Times New Roman"/>
          <w:sz w:val="28"/>
          <w:lang w:eastAsia="ru-RU"/>
        </w:rPr>
        <w:t xml:space="preserve">фиксация в оперативном режиме информации о возникающих аварийных ситуациях на объектах жилищно-коммунального хозяйства муниципального образования и обеспечение контроля устранения аварийных ситуаций на объектах жилищно-коммунального хозяйства, функционирующих на территории Северного района посредством федеральной системы мониторинга и контроля устранения аварий и инцидентов на объектах жилищно-коммунального хозяйства (далее-МКА ЖКХ), автоматизированной информационной системы «Реформа ЖКХ» (далее-АИС «Реформа ЖКХ»); </w:t>
      </w:r>
      <w:proofErr w:type="gramEnd"/>
    </w:p>
    <w:p w:rsidR="00405C0B" w:rsidRPr="00405C0B" w:rsidRDefault="00405C0B" w:rsidP="00405C0B">
      <w:pPr>
        <w:numPr>
          <w:ilvl w:val="0"/>
          <w:numId w:val="13"/>
        </w:numPr>
        <w:tabs>
          <w:tab w:val="left" w:pos="0"/>
          <w:tab w:val="left" w:pos="284"/>
        </w:tabs>
        <w:spacing w:after="0" w:line="240" w:lineRule="auto"/>
        <w:ind w:left="0" w:hanging="11"/>
        <w:contextualSpacing/>
        <w:jc w:val="both"/>
        <w:rPr>
          <w:rFonts w:ascii="Times New Roman" w:eastAsia="Times New Roman" w:hAnsi="Times New Roman" w:cs="Times New Roman"/>
          <w:sz w:val="28"/>
          <w:lang w:eastAsia="ru-RU"/>
        </w:rPr>
      </w:pPr>
      <w:r w:rsidRPr="00405C0B">
        <w:rPr>
          <w:rFonts w:ascii="Times New Roman" w:eastAsia="Times New Roman" w:hAnsi="Times New Roman" w:cs="Times New Roman"/>
          <w:sz w:val="28"/>
          <w:lang w:eastAsia="ru-RU"/>
        </w:rPr>
        <w:t xml:space="preserve">мониторинг, анализ, прогнозирование, оценка и контроль сложившейся обстановки на основе информации, поступающей от различных информационных систем и оконечных устройств; </w:t>
      </w:r>
    </w:p>
    <w:p w:rsidR="00405C0B" w:rsidRPr="00405C0B" w:rsidRDefault="00405C0B" w:rsidP="00405C0B">
      <w:pPr>
        <w:numPr>
          <w:ilvl w:val="0"/>
          <w:numId w:val="13"/>
        </w:numPr>
        <w:tabs>
          <w:tab w:val="left" w:pos="0"/>
          <w:tab w:val="left" w:pos="284"/>
        </w:tabs>
        <w:spacing w:after="0" w:line="240" w:lineRule="auto"/>
        <w:ind w:left="0" w:hanging="11"/>
        <w:contextualSpacing/>
        <w:jc w:val="both"/>
        <w:rPr>
          <w:rFonts w:ascii="Times New Roman" w:eastAsia="Times New Roman" w:hAnsi="Times New Roman" w:cs="Times New Roman"/>
          <w:sz w:val="28"/>
          <w:lang w:eastAsia="ru-RU"/>
        </w:rPr>
      </w:pPr>
      <w:r w:rsidRPr="00405C0B">
        <w:rPr>
          <w:rFonts w:ascii="Times New Roman" w:eastAsia="Times New Roman" w:hAnsi="Times New Roman" w:cs="Times New Roman"/>
          <w:sz w:val="28"/>
          <w:lang w:eastAsia="ru-RU"/>
        </w:rPr>
        <w:t xml:space="preserve">информационное обеспечение комиссии по предупреждению и ликвидации чрезвычайных ситуаций и обеспечению пожарной безопасности Северного района Новосибирской области; </w:t>
      </w:r>
    </w:p>
    <w:p w:rsidR="00405C0B" w:rsidRPr="00405C0B" w:rsidRDefault="00405C0B" w:rsidP="00405C0B">
      <w:pPr>
        <w:numPr>
          <w:ilvl w:val="0"/>
          <w:numId w:val="13"/>
        </w:numPr>
        <w:tabs>
          <w:tab w:val="left" w:pos="0"/>
          <w:tab w:val="left" w:pos="284"/>
        </w:tabs>
        <w:spacing w:after="0" w:line="240" w:lineRule="auto"/>
        <w:ind w:left="0" w:hanging="11"/>
        <w:contextualSpacing/>
        <w:jc w:val="both"/>
        <w:rPr>
          <w:rFonts w:ascii="Times New Roman" w:eastAsia="Times New Roman" w:hAnsi="Times New Roman" w:cs="Times New Roman"/>
          <w:sz w:val="28"/>
          <w:lang w:eastAsia="ru-RU"/>
        </w:rPr>
      </w:pPr>
      <w:proofErr w:type="gramStart"/>
      <w:r w:rsidRPr="00405C0B">
        <w:rPr>
          <w:rFonts w:ascii="Times New Roman" w:eastAsia="Times New Roman" w:hAnsi="Times New Roman" w:cs="Times New Roman"/>
          <w:sz w:val="28"/>
          <w:lang w:eastAsia="ru-RU"/>
        </w:rPr>
        <w:t xml:space="preserve">накопление и обновление социально-экономических, природно-географических, демографических и других данных о Северном районе, органах управления на территории Северного района (в том числе их ДДС), силах и </w:t>
      </w:r>
      <w:r w:rsidRPr="00405C0B">
        <w:rPr>
          <w:rFonts w:ascii="Times New Roman" w:eastAsia="Times New Roman" w:hAnsi="Times New Roman" w:cs="Times New Roman"/>
          <w:sz w:val="28"/>
          <w:lang w:eastAsia="ru-RU"/>
        </w:rPr>
        <w:lastRenderedPageBreak/>
        <w:t>средствах ГО и РСЧС на территории Северного района, потенциально опасных объектов (далее-ПОО), критически важных объектах, объектах транспортной инфраструктуры и среды обитания, возможных и планируемых мероприятиях по предупреждению и ликвидации ЧС (происшествий), в том числе с</w:t>
      </w:r>
      <w:proofErr w:type="gramEnd"/>
      <w:r w:rsidRPr="00405C0B">
        <w:rPr>
          <w:rFonts w:ascii="Times New Roman" w:eastAsia="Times New Roman" w:hAnsi="Times New Roman" w:cs="Times New Roman"/>
          <w:sz w:val="28"/>
          <w:lang w:eastAsia="ru-RU"/>
        </w:rPr>
        <w:t xml:space="preserve"> </w:t>
      </w:r>
      <w:proofErr w:type="gramStart"/>
      <w:r w:rsidRPr="00405C0B">
        <w:rPr>
          <w:rFonts w:ascii="Times New Roman" w:eastAsia="Times New Roman" w:hAnsi="Times New Roman" w:cs="Times New Roman"/>
          <w:sz w:val="28"/>
          <w:lang w:eastAsia="ru-RU"/>
        </w:rPr>
        <w:t xml:space="preserve">использованием АИУС РСЧС через «Личный кабинет ЕДДС» (инструмент (раздел) информационной системы «Атлас опасностей и рисков» (далее-ИС «Атлас опасностей и рисков», сегмент АИУС РСЧС ИС «Атлас опасностей и рисков», который позволяет автоматизировать обмен оперативной и плановой информацией в области защиты населения и территорий от ЧС (происшествий) между органами повседневного управления муниципального, регионального и федерального уровней); </w:t>
      </w:r>
      <w:proofErr w:type="gramEnd"/>
    </w:p>
    <w:p w:rsidR="00405C0B" w:rsidRPr="00405C0B" w:rsidRDefault="00405C0B" w:rsidP="00405C0B">
      <w:pPr>
        <w:numPr>
          <w:ilvl w:val="0"/>
          <w:numId w:val="13"/>
        </w:numPr>
        <w:tabs>
          <w:tab w:val="left" w:pos="0"/>
          <w:tab w:val="left" w:pos="284"/>
        </w:tabs>
        <w:spacing w:after="0" w:line="240" w:lineRule="auto"/>
        <w:ind w:left="0" w:hanging="11"/>
        <w:contextualSpacing/>
        <w:jc w:val="both"/>
        <w:rPr>
          <w:rFonts w:ascii="Times New Roman" w:eastAsia="Times New Roman" w:hAnsi="Times New Roman" w:cs="Times New Roman"/>
          <w:sz w:val="28"/>
          <w:lang w:eastAsia="ru-RU"/>
        </w:rPr>
      </w:pPr>
      <w:r w:rsidRPr="00405C0B">
        <w:rPr>
          <w:rFonts w:ascii="Times New Roman" w:eastAsia="Times New Roman" w:hAnsi="Times New Roman" w:cs="Times New Roman"/>
          <w:sz w:val="28"/>
          <w:lang w:eastAsia="ru-RU"/>
        </w:rPr>
        <w:t xml:space="preserve">мониторинг состояния комплексной безопасности объектов социального назначения, здравоохранения и образования с круглосуточным пребыванием людей; </w:t>
      </w:r>
    </w:p>
    <w:p w:rsidR="00405C0B" w:rsidRPr="00405C0B" w:rsidRDefault="00405C0B" w:rsidP="00405C0B">
      <w:pPr>
        <w:numPr>
          <w:ilvl w:val="0"/>
          <w:numId w:val="13"/>
        </w:numPr>
        <w:tabs>
          <w:tab w:val="left" w:pos="0"/>
          <w:tab w:val="left" w:pos="284"/>
        </w:tabs>
        <w:spacing w:after="0" w:line="240" w:lineRule="auto"/>
        <w:ind w:left="0" w:hanging="11"/>
        <w:jc w:val="both"/>
        <w:rPr>
          <w:rFonts w:ascii="Times New Roman" w:eastAsia="Times New Roman" w:hAnsi="Times New Roman" w:cs="Times New Roman"/>
          <w:sz w:val="28"/>
          <w:lang w:eastAsia="ru-RU"/>
        </w:rPr>
      </w:pPr>
      <w:r w:rsidRPr="00405C0B">
        <w:rPr>
          <w:rFonts w:ascii="Times New Roman" w:eastAsia="Times New Roman" w:hAnsi="Times New Roman" w:cs="Times New Roman"/>
          <w:sz w:val="28"/>
          <w:lang w:eastAsia="ru-RU"/>
        </w:rPr>
        <w:t xml:space="preserve">контроль и принятие мер по обеспечению готовности к задействованию муниципальной автоматизированной системы централизованного оповещения населения Северного района, а также обеспечение устойчивого и непрерывного функционирования системы управления и средств автоматизации; </w:t>
      </w:r>
    </w:p>
    <w:p w:rsidR="00405C0B" w:rsidRPr="00405C0B" w:rsidRDefault="00405C0B" w:rsidP="00405C0B">
      <w:pPr>
        <w:numPr>
          <w:ilvl w:val="0"/>
          <w:numId w:val="13"/>
        </w:numPr>
        <w:tabs>
          <w:tab w:val="left" w:pos="0"/>
          <w:tab w:val="left" w:pos="284"/>
        </w:tabs>
        <w:spacing w:after="0" w:line="240" w:lineRule="auto"/>
        <w:ind w:left="0" w:hanging="11"/>
        <w:jc w:val="both"/>
        <w:rPr>
          <w:rFonts w:ascii="Times New Roman" w:eastAsia="Times New Roman" w:hAnsi="Times New Roman" w:cs="Times New Roman"/>
          <w:sz w:val="28"/>
          <w:lang w:eastAsia="ru-RU"/>
        </w:rPr>
      </w:pPr>
      <w:r w:rsidRPr="00405C0B">
        <w:rPr>
          <w:rFonts w:ascii="Times New Roman" w:eastAsia="Times New Roman" w:hAnsi="Times New Roman" w:cs="Times New Roman"/>
          <w:sz w:val="28"/>
          <w:lang w:eastAsia="ru-RU"/>
        </w:rPr>
        <w:t xml:space="preserve">организация профессиональной подготовки, профессиональной переподготовки и повышения квалификации специалистов ЕДДС для несения оперативного дежурства на муниципальном уровне РСЧС; </w:t>
      </w:r>
    </w:p>
    <w:p w:rsidR="00405C0B" w:rsidRPr="00405C0B" w:rsidRDefault="00405C0B" w:rsidP="00405C0B">
      <w:pPr>
        <w:numPr>
          <w:ilvl w:val="0"/>
          <w:numId w:val="13"/>
        </w:numPr>
        <w:tabs>
          <w:tab w:val="left" w:pos="0"/>
          <w:tab w:val="left" w:pos="284"/>
        </w:tabs>
        <w:spacing w:after="0" w:line="240" w:lineRule="auto"/>
        <w:ind w:left="0" w:hanging="11"/>
        <w:jc w:val="both"/>
        <w:rPr>
          <w:rFonts w:ascii="Times New Roman" w:eastAsia="Times New Roman" w:hAnsi="Times New Roman" w:cs="Times New Roman"/>
          <w:sz w:val="28"/>
          <w:lang w:eastAsia="ru-RU"/>
        </w:rPr>
      </w:pPr>
      <w:r w:rsidRPr="00405C0B">
        <w:rPr>
          <w:rFonts w:ascii="Times New Roman" w:eastAsia="Times New Roman" w:hAnsi="Times New Roman" w:cs="Times New Roman"/>
          <w:sz w:val="28"/>
          <w:lang w:eastAsia="ru-RU"/>
        </w:rPr>
        <w:t xml:space="preserve">осуществление информационного обмена по оперативной обстановке с органами повседневного управления РСЧС, в том числе с использованием АИУС РСЧС через «Личный кабинет ЕДДС» и аппаратно-программного комплекса «Безопасный город» (далее-АПК «Безопасный город»); </w:t>
      </w:r>
    </w:p>
    <w:p w:rsidR="00405C0B" w:rsidRPr="00405C0B" w:rsidRDefault="00405C0B" w:rsidP="00405C0B">
      <w:pPr>
        <w:numPr>
          <w:ilvl w:val="0"/>
          <w:numId w:val="13"/>
        </w:numPr>
        <w:tabs>
          <w:tab w:val="left" w:pos="0"/>
          <w:tab w:val="left" w:pos="284"/>
        </w:tabs>
        <w:spacing w:after="0" w:line="240" w:lineRule="auto"/>
        <w:ind w:left="0" w:hanging="11"/>
        <w:jc w:val="both"/>
        <w:rPr>
          <w:rFonts w:ascii="Times New Roman" w:eastAsia="Times New Roman" w:hAnsi="Times New Roman" w:cs="Times New Roman"/>
          <w:sz w:val="28"/>
          <w:lang w:eastAsia="ru-RU"/>
        </w:rPr>
      </w:pPr>
      <w:r w:rsidRPr="00405C0B">
        <w:rPr>
          <w:rFonts w:ascii="Times New Roman" w:eastAsia="Times New Roman" w:hAnsi="Times New Roman" w:cs="Times New Roman"/>
          <w:sz w:val="28"/>
          <w:lang w:eastAsia="ru-RU"/>
        </w:rPr>
        <w:t xml:space="preserve">представление в ЦУКС ГУ МЧС России по Новосибирской области отчета о проведенных превентивных мероприятиях в соответствии с полученным прогнозом возможных ЧС (происшествий) или оперативным предупреждением о прохождении комплекса опасных и неблагоприятных метеорологических явлений; </w:t>
      </w:r>
    </w:p>
    <w:p w:rsidR="00405C0B" w:rsidRPr="00405C0B" w:rsidRDefault="00405C0B" w:rsidP="00405C0B">
      <w:pPr>
        <w:numPr>
          <w:ilvl w:val="0"/>
          <w:numId w:val="13"/>
        </w:numPr>
        <w:tabs>
          <w:tab w:val="left" w:pos="0"/>
          <w:tab w:val="left" w:pos="284"/>
        </w:tabs>
        <w:spacing w:after="0" w:line="240" w:lineRule="auto"/>
        <w:ind w:left="0" w:hanging="11"/>
        <w:jc w:val="both"/>
        <w:rPr>
          <w:rFonts w:ascii="Times New Roman" w:eastAsia="Times New Roman" w:hAnsi="Times New Roman" w:cs="Times New Roman"/>
          <w:sz w:val="28"/>
          <w:lang w:eastAsia="ru-RU"/>
        </w:rPr>
      </w:pPr>
      <w:r w:rsidRPr="00405C0B">
        <w:rPr>
          <w:rFonts w:ascii="Times New Roman" w:eastAsia="Times New Roman" w:hAnsi="Times New Roman" w:cs="Times New Roman"/>
          <w:sz w:val="28"/>
          <w:lang w:eastAsia="ru-RU"/>
        </w:rPr>
        <w:t xml:space="preserve">доведение экстренных предупреждений об угрозе возникновения или о возникновении ЧС (происшествий), об опасных (неблагоприятных) метеорологических явлениях, моделях возможного развития обстановки, рекомендаций по снижению рисков до руководящего состава ОМСУ, ДДС, глав сельских поселений (старост населенных пунктов) Северного района, организаторов мероприятий с массовым пребыванием людей, туристических групп на территории Северного района; </w:t>
      </w:r>
    </w:p>
    <w:p w:rsidR="00405C0B" w:rsidRPr="00405C0B" w:rsidRDefault="00405C0B" w:rsidP="00405C0B">
      <w:pPr>
        <w:numPr>
          <w:ilvl w:val="0"/>
          <w:numId w:val="13"/>
        </w:numPr>
        <w:tabs>
          <w:tab w:val="left" w:pos="0"/>
          <w:tab w:val="left" w:pos="284"/>
        </w:tabs>
        <w:spacing w:after="0" w:line="240" w:lineRule="auto"/>
        <w:ind w:left="0" w:hanging="11"/>
        <w:jc w:val="both"/>
        <w:rPr>
          <w:rFonts w:ascii="Times New Roman" w:eastAsia="Times New Roman" w:hAnsi="Times New Roman" w:cs="Times New Roman"/>
          <w:sz w:val="28"/>
          <w:lang w:eastAsia="ru-RU"/>
        </w:rPr>
      </w:pPr>
      <w:r w:rsidRPr="00405C0B">
        <w:rPr>
          <w:rFonts w:ascii="Times New Roman" w:eastAsia="Times New Roman" w:hAnsi="Times New Roman" w:cs="Times New Roman"/>
          <w:sz w:val="28"/>
          <w:lang w:eastAsia="ru-RU"/>
        </w:rPr>
        <w:t xml:space="preserve">участие в проведении учений и тренировок с органами повседневного управления Северного районного звена ТП РСЧС и органами управления ГО Северного </w:t>
      </w:r>
      <w:proofErr w:type="gramStart"/>
      <w:r w:rsidRPr="00405C0B">
        <w:rPr>
          <w:rFonts w:ascii="Times New Roman" w:eastAsia="Times New Roman" w:hAnsi="Times New Roman" w:cs="Times New Roman"/>
          <w:sz w:val="28"/>
          <w:lang w:eastAsia="ru-RU"/>
        </w:rPr>
        <w:t>района</w:t>
      </w:r>
      <w:proofErr w:type="gramEnd"/>
      <w:r w:rsidRPr="00405C0B">
        <w:rPr>
          <w:rFonts w:ascii="Times New Roman" w:eastAsia="Times New Roman" w:hAnsi="Times New Roman" w:cs="Times New Roman"/>
          <w:sz w:val="28"/>
          <w:lang w:eastAsia="ru-RU"/>
        </w:rPr>
        <w:t xml:space="preserve"> по выполнению возложенных на них задач. </w:t>
      </w:r>
    </w:p>
    <w:p w:rsidR="00405C0B" w:rsidRPr="00405C0B" w:rsidRDefault="00405C0B" w:rsidP="00405C0B">
      <w:pPr>
        <w:tabs>
          <w:tab w:val="left" w:pos="0"/>
        </w:tabs>
        <w:autoSpaceDE w:val="0"/>
        <w:autoSpaceDN w:val="0"/>
        <w:adjustRightInd w:val="0"/>
        <w:spacing w:after="0" w:line="240" w:lineRule="auto"/>
        <w:ind w:hanging="11"/>
        <w:jc w:val="both"/>
        <w:rPr>
          <w:rFonts w:ascii="Times New Roman" w:eastAsia="Times New Roman" w:hAnsi="Times New Roman" w:cs="Times New Roman"/>
          <w:sz w:val="28"/>
          <w:szCs w:val="28"/>
          <w:lang w:eastAsia="ru-RU"/>
        </w:rPr>
      </w:pPr>
    </w:p>
    <w:p w:rsidR="00405C0B" w:rsidRPr="00405C0B" w:rsidRDefault="00405C0B" w:rsidP="00405C0B">
      <w:pPr>
        <w:autoSpaceDE w:val="0"/>
        <w:autoSpaceDN w:val="0"/>
        <w:adjustRightInd w:val="0"/>
        <w:spacing w:after="0" w:line="240" w:lineRule="auto"/>
        <w:jc w:val="center"/>
        <w:outlineLvl w:val="0"/>
        <w:rPr>
          <w:rFonts w:ascii="Times New Roman" w:eastAsia="Times New Roman" w:hAnsi="Times New Roman" w:cs="Times New Roman"/>
          <w:b/>
          <w:sz w:val="28"/>
          <w:szCs w:val="28"/>
          <w:lang w:eastAsia="ru-RU"/>
        </w:rPr>
      </w:pPr>
      <w:r w:rsidRPr="00405C0B">
        <w:rPr>
          <w:rFonts w:ascii="Times New Roman" w:eastAsia="Times New Roman" w:hAnsi="Times New Roman" w:cs="Times New Roman"/>
          <w:b/>
          <w:sz w:val="28"/>
          <w:szCs w:val="28"/>
          <w:lang w:eastAsia="ru-RU"/>
        </w:rPr>
        <w:t>3.Состав и структура ЕДДС</w:t>
      </w:r>
    </w:p>
    <w:p w:rsidR="00405C0B" w:rsidRPr="00405C0B" w:rsidRDefault="00405C0B" w:rsidP="00405C0B">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3.1. ЕДДС создается ОМСУ как самостоятельное юридическое.</w:t>
      </w: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lastRenderedPageBreak/>
        <w:t>3.2.ЕДДС включает в себя персонал ЕДДС, технические средства управления, связи и оповещения, а также комплекс средств автоматизации ЕДДС и автоматизированные рабочие места специалистов ЕДДС.</w:t>
      </w: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3.3. В состав персонала ЕДДС входят:  </w:t>
      </w: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1)руководство ЕДДС: начальник МКУ «ЕДДС 112» (руководитель ЕДДС); </w:t>
      </w: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дежурно-диспетчерский персонал ЕДДС: </w:t>
      </w: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2)дежурные оперативные, </w:t>
      </w: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3)помощники дежурного </w:t>
      </w:r>
      <w:proofErr w:type="gramStart"/>
      <w:r w:rsidRPr="00405C0B">
        <w:rPr>
          <w:rFonts w:ascii="Times New Roman" w:eastAsia="Times New Roman" w:hAnsi="Times New Roman" w:cs="Times New Roman"/>
          <w:sz w:val="28"/>
          <w:szCs w:val="28"/>
          <w:lang w:eastAsia="ru-RU"/>
        </w:rPr>
        <w:t>оперативного–операторы</w:t>
      </w:r>
      <w:proofErr w:type="gramEnd"/>
      <w:r w:rsidRPr="00405C0B">
        <w:rPr>
          <w:rFonts w:ascii="Times New Roman" w:eastAsia="Times New Roman" w:hAnsi="Times New Roman" w:cs="Times New Roman"/>
          <w:sz w:val="28"/>
          <w:szCs w:val="28"/>
          <w:lang w:eastAsia="ru-RU"/>
        </w:rPr>
        <w:t xml:space="preserve"> – 112 (с учетом решений проектно-сметной документации по реализации системы - 112).</w:t>
      </w: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Рекомендуемый состав, численность специалистов (работников) и структура ЕДДС определен Национальным стандартом Российской Федерации ГОСТ </w:t>
      </w:r>
      <w:proofErr w:type="gramStart"/>
      <w:r w:rsidRPr="00405C0B">
        <w:rPr>
          <w:rFonts w:ascii="Times New Roman" w:eastAsia="Times New Roman" w:hAnsi="Times New Roman" w:cs="Times New Roman"/>
          <w:sz w:val="28"/>
          <w:szCs w:val="28"/>
          <w:lang w:eastAsia="ru-RU"/>
        </w:rPr>
        <w:t>Р</w:t>
      </w:r>
      <w:proofErr w:type="gramEnd"/>
      <w:r w:rsidRPr="00405C0B">
        <w:rPr>
          <w:rFonts w:ascii="Times New Roman" w:eastAsia="Times New Roman" w:hAnsi="Times New Roman" w:cs="Times New Roman"/>
          <w:sz w:val="28"/>
          <w:szCs w:val="28"/>
          <w:lang w:eastAsia="ru-RU"/>
        </w:rPr>
        <w:t xml:space="preserve"> 22.7.01-2021 «Безопасность в чрезвычайных ситуациях. Единая дежурно-диспетчерская служба. Основные положения».  </w:t>
      </w: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Количество помощников оперативного дежурного – операторов – 112 в составе ОДС определяется, в зависимости от категории ЕДДС, количества населения в Северном районе, средней продолжительности обработки звонка и количества звонков в сутки, но не менее чем указано в утвержденной проектной документации (с учетом решений проектно-сметной документации по реализации системы - 112).</w:t>
      </w: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Численный состав МКУ «ЕДДС 112» при необходимости может быть дополнен другими должностными лицами по решению начальника МКУ «ЕДДС 112» по согласованию с Главой Северного района Новосибирской области.</w:t>
      </w: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3.4.Организационная структура и штатное расписание ЕДДС должна предусматривать формирование ОДС из расчета несения круглосуточного дежурства (</w:t>
      </w:r>
      <w:proofErr w:type="spellStart"/>
      <w:r w:rsidRPr="00405C0B">
        <w:rPr>
          <w:rFonts w:ascii="Times New Roman" w:eastAsia="Times New Roman" w:hAnsi="Times New Roman" w:cs="Times New Roman"/>
          <w:sz w:val="28"/>
          <w:szCs w:val="28"/>
          <w:lang w:eastAsia="ru-RU"/>
        </w:rPr>
        <w:t>пятисменного</w:t>
      </w:r>
      <w:proofErr w:type="spellEnd"/>
      <w:r w:rsidRPr="00405C0B">
        <w:rPr>
          <w:rFonts w:ascii="Times New Roman" w:eastAsia="Times New Roman" w:hAnsi="Times New Roman" w:cs="Times New Roman"/>
          <w:sz w:val="28"/>
          <w:szCs w:val="28"/>
          <w:lang w:eastAsia="ru-RU"/>
        </w:rPr>
        <w:t xml:space="preserve"> дежурства).</w:t>
      </w: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3.5.В состав ОДС ЕДДС в обязательном порядке включается не менее двух сотрудников: дежурный оперативный и помощник дежурного оперативного – оператор-112.</w:t>
      </w: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3.6.Количество помощников дежурного оперативного – операторов – 112 в составе ОДС определяется, в зависимости от категории ЕДДС, количества населения в муниципальном образовании, средней продолжительности обработки звонка и количества звонков в сутки, но не менее чем указано в утвержденной проектной документации (с учетом решений проектно-сметной документации по реализации системы - 112).</w:t>
      </w: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highlight w:val="yellow"/>
          <w:lang w:eastAsia="ru-RU"/>
        </w:rPr>
      </w:pPr>
      <w:r w:rsidRPr="00405C0B">
        <w:rPr>
          <w:rFonts w:ascii="Times New Roman" w:eastAsia="Times New Roman" w:hAnsi="Times New Roman" w:cs="Times New Roman"/>
          <w:sz w:val="28"/>
          <w:szCs w:val="28"/>
          <w:lang w:eastAsia="ru-RU"/>
        </w:rPr>
        <w:t>3.7.В состав оперативной дежурной смены ЕДДС в обязательном порядке включается минимум два сотрудника: дежурный оперативный и помощник дежурного оперативного – оператор-112.</w:t>
      </w:r>
    </w:p>
    <w:p w:rsidR="00405C0B" w:rsidRPr="00405C0B" w:rsidRDefault="00405C0B" w:rsidP="00405C0B">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         3.8.При переводе ЕДДС в режим чрезвычайной ситуации состав оперативной дежурной смены усиливается штатными специалистами.</w:t>
      </w:r>
    </w:p>
    <w:p w:rsidR="00405C0B" w:rsidRPr="00405C0B" w:rsidRDefault="00405C0B" w:rsidP="00405C0B">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405C0B" w:rsidRPr="00405C0B" w:rsidRDefault="00405C0B" w:rsidP="00405C0B">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405C0B">
        <w:rPr>
          <w:rFonts w:ascii="Times New Roman" w:eastAsia="Times New Roman" w:hAnsi="Times New Roman" w:cs="Times New Roman"/>
          <w:b/>
          <w:sz w:val="28"/>
          <w:szCs w:val="28"/>
          <w:lang w:eastAsia="ru-RU"/>
        </w:rPr>
        <w:t>4. Подготовка кадров ЕДДС</w:t>
      </w:r>
    </w:p>
    <w:p w:rsidR="00405C0B" w:rsidRPr="00405C0B" w:rsidRDefault="00405C0B" w:rsidP="00405C0B">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4.1.Основными формами обучения на местах персонала ЕДДС являются мероприятия оперативной подготовки (тренировки, учения), занятия по профессиональной подготовке, ежедневный инструктаж перед </w:t>
      </w:r>
      <w:proofErr w:type="spellStart"/>
      <w:r w:rsidRPr="00405C0B">
        <w:rPr>
          <w:rFonts w:ascii="Times New Roman" w:eastAsia="Times New Roman" w:hAnsi="Times New Roman" w:cs="Times New Roman"/>
          <w:sz w:val="28"/>
          <w:szCs w:val="28"/>
          <w:lang w:eastAsia="ru-RU"/>
        </w:rPr>
        <w:t>заступлением</w:t>
      </w:r>
      <w:proofErr w:type="spellEnd"/>
      <w:r w:rsidRPr="00405C0B">
        <w:rPr>
          <w:rFonts w:ascii="Times New Roman" w:eastAsia="Times New Roman" w:hAnsi="Times New Roman" w:cs="Times New Roman"/>
          <w:sz w:val="28"/>
          <w:szCs w:val="28"/>
          <w:lang w:eastAsia="ru-RU"/>
        </w:rPr>
        <w:t xml:space="preserve"> дежурно-диспетчерского персонала ЕДДС на дежурство. </w:t>
      </w: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lastRenderedPageBreak/>
        <w:t xml:space="preserve">4.3.Мероприятия оперативной подготовки осуществляются в ходе проводимых ЦУКС ГУ МЧС России по Новосибирской области тренировок, а также в ходе тренировок с ДДС, действующими на территории Северного района при проведении различных учений и тренировок с органами управления и силами Северного районного звена ТП РСЧС и ГО. </w:t>
      </w: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4.4.На дополнительное профессиональное образование специалисты ЕДДС направляются решением начальника МКУ «ЕДДС 112». </w:t>
      </w: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405C0B">
        <w:rPr>
          <w:rFonts w:ascii="Times New Roman" w:eastAsia="Times New Roman" w:hAnsi="Times New Roman" w:cs="Times New Roman"/>
          <w:sz w:val="28"/>
          <w:szCs w:val="28"/>
          <w:lang w:eastAsia="ru-RU"/>
        </w:rPr>
        <w:t>Дополнительное профессиональное образование по программам повышения квалификации в области защиты от ЧС руководителей и специалистов ЕДДС  должно проводиться в учебно-методических центрах по ГО и ЧС Новосибирской области, на курсах ГО, а также в учреждениях, организациях, осуществляющих образовательную деятельность по дополнительным профессиональным программам в области защиты от ЧС, находящихся в ведении МЧС России и других ФОИВ не реже одного раза в</w:t>
      </w:r>
      <w:proofErr w:type="gramEnd"/>
      <w:r w:rsidRPr="00405C0B">
        <w:rPr>
          <w:rFonts w:ascii="Times New Roman" w:eastAsia="Times New Roman" w:hAnsi="Times New Roman" w:cs="Times New Roman"/>
          <w:sz w:val="28"/>
          <w:szCs w:val="28"/>
          <w:lang w:eastAsia="ru-RU"/>
        </w:rPr>
        <w:t xml:space="preserve"> пять лет.</w:t>
      </w: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Для лиц, впервые назначенных на должность, дополнительное профессиональное образование проводится в течение первого года работы. </w:t>
      </w: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405C0B">
        <w:rPr>
          <w:rFonts w:ascii="Times New Roman" w:eastAsia="Times New Roman" w:hAnsi="Times New Roman" w:cs="Times New Roman"/>
          <w:sz w:val="28"/>
          <w:szCs w:val="28"/>
          <w:lang w:eastAsia="ru-RU"/>
        </w:rPr>
        <w:t xml:space="preserve">4.5.В целях поддержания уровня профессиональной подготовленности дежурно-диспетчерского персонала ЕДДС, совершенствования его практических навыков в выполнении функциональных обязанностей,  а также овладения новыми навыками руководство ЕДДС организовывает подготовку дежурно-диспетчерского персонала по специально разработанной МЧС России программе, с последующим принятием зачетов не реже 1 раза  в год. </w:t>
      </w:r>
      <w:proofErr w:type="gramEnd"/>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4.6.При необходимости дежурно-диспетчерский персонал ЕДДС может быть направлен на прохождение стажировки в ЦУКС ГУ МЧС России по Новосибирской области и ГКУ «Система 112». </w:t>
      </w:r>
    </w:p>
    <w:p w:rsidR="00405C0B" w:rsidRPr="00405C0B" w:rsidRDefault="00405C0B" w:rsidP="00405C0B">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 </w:t>
      </w:r>
    </w:p>
    <w:p w:rsidR="00405C0B" w:rsidRPr="00405C0B" w:rsidRDefault="00405C0B" w:rsidP="00405C0B">
      <w:pPr>
        <w:autoSpaceDE w:val="0"/>
        <w:autoSpaceDN w:val="0"/>
        <w:adjustRightInd w:val="0"/>
        <w:spacing w:after="0" w:line="240" w:lineRule="auto"/>
        <w:jc w:val="both"/>
        <w:rPr>
          <w:rFonts w:ascii="Times New Roman" w:eastAsia="Times New Roman" w:hAnsi="Times New Roman" w:cs="Times New Roman"/>
          <w:b/>
          <w:sz w:val="28"/>
          <w:szCs w:val="28"/>
          <w:lang w:eastAsia="ru-RU"/>
        </w:rPr>
      </w:pPr>
      <w:r w:rsidRPr="00405C0B">
        <w:rPr>
          <w:rFonts w:ascii="Times New Roman" w:eastAsia="Times New Roman" w:hAnsi="Times New Roman" w:cs="Times New Roman"/>
          <w:b/>
          <w:sz w:val="28"/>
          <w:szCs w:val="28"/>
          <w:lang w:eastAsia="ru-RU"/>
        </w:rPr>
        <w:t xml:space="preserve">         5.Требования к руководству и дежурно-диспетчерскому персоналу ЕДДС</w:t>
      </w:r>
    </w:p>
    <w:p w:rsidR="00405C0B" w:rsidRPr="00405C0B" w:rsidRDefault="00405C0B" w:rsidP="00405C0B">
      <w:pPr>
        <w:autoSpaceDE w:val="0"/>
        <w:autoSpaceDN w:val="0"/>
        <w:adjustRightInd w:val="0"/>
        <w:spacing w:after="0" w:line="240" w:lineRule="auto"/>
        <w:jc w:val="both"/>
        <w:rPr>
          <w:rFonts w:ascii="Times New Roman" w:eastAsia="Times New Roman" w:hAnsi="Times New Roman" w:cs="Times New Roman"/>
          <w:b/>
          <w:sz w:val="28"/>
          <w:szCs w:val="28"/>
          <w:lang w:eastAsia="ru-RU"/>
        </w:rPr>
      </w:pPr>
      <w:r w:rsidRPr="00405C0B">
        <w:rPr>
          <w:rFonts w:ascii="Times New Roman" w:eastAsia="Times New Roman" w:hAnsi="Times New Roman" w:cs="Times New Roman"/>
          <w:b/>
          <w:sz w:val="28"/>
          <w:szCs w:val="28"/>
          <w:lang w:eastAsia="ru-RU"/>
        </w:rPr>
        <w:t xml:space="preserve"> </w:t>
      </w: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5.1.Руководство и дежурно-диспетчерский персонал ЕДДС должны знать: </w:t>
      </w:r>
    </w:p>
    <w:p w:rsidR="00405C0B" w:rsidRPr="00405C0B" w:rsidRDefault="00405C0B" w:rsidP="00405C0B">
      <w:pPr>
        <w:numPr>
          <w:ilvl w:val="0"/>
          <w:numId w:val="22"/>
        </w:numPr>
        <w:tabs>
          <w:tab w:val="left" w:pos="0"/>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требования нормативных правовых актов в области защиты населения и территорий от ЧС и ГО; </w:t>
      </w:r>
    </w:p>
    <w:p w:rsidR="00405C0B" w:rsidRPr="00405C0B" w:rsidRDefault="00405C0B" w:rsidP="00405C0B">
      <w:pPr>
        <w:numPr>
          <w:ilvl w:val="0"/>
          <w:numId w:val="22"/>
        </w:numPr>
        <w:tabs>
          <w:tab w:val="left" w:pos="0"/>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риски  возникновения ЧС (происшествий), характерные </w:t>
      </w:r>
      <w:r w:rsidRPr="00405C0B">
        <w:rPr>
          <w:rFonts w:ascii="Times New Roman" w:eastAsia="Times New Roman" w:hAnsi="Times New Roman" w:cs="Times New Roman"/>
          <w:sz w:val="28"/>
          <w:szCs w:val="28"/>
          <w:lang w:eastAsia="ru-RU"/>
        </w:rPr>
        <w:tab/>
        <w:t xml:space="preserve">для Северного района; </w:t>
      </w:r>
    </w:p>
    <w:p w:rsidR="00405C0B" w:rsidRPr="00405C0B" w:rsidRDefault="00405C0B" w:rsidP="00405C0B">
      <w:pPr>
        <w:numPr>
          <w:ilvl w:val="0"/>
          <w:numId w:val="22"/>
        </w:numPr>
        <w:tabs>
          <w:tab w:val="left" w:pos="0"/>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административно-территориальное деление, численность населения, географические, климатические и природные особенности Северного района и Новосибирской области, а также другую информацию о регионе и Северном районе; </w:t>
      </w:r>
    </w:p>
    <w:p w:rsidR="00405C0B" w:rsidRPr="00405C0B" w:rsidRDefault="00405C0B" w:rsidP="00405C0B">
      <w:pPr>
        <w:numPr>
          <w:ilvl w:val="0"/>
          <w:numId w:val="22"/>
        </w:numPr>
        <w:tabs>
          <w:tab w:val="left" w:pos="0"/>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состав сил и средств постоянной готовности Северного районного звена ТП РСЧС, ТП РСЧС регионального и федеральных уровней, их задачи, порядок их привлечения, дислокацию, назначение, тактико-технические характеристики специальной техники; </w:t>
      </w:r>
    </w:p>
    <w:p w:rsidR="00405C0B" w:rsidRPr="00405C0B" w:rsidRDefault="00405C0B" w:rsidP="00405C0B">
      <w:pPr>
        <w:numPr>
          <w:ilvl w:val="0"/>
          <w:numId w:val="22"/>
        </w:numPr>
        <w:tabs>
          <w:tab w:val="left" w:pos="0"/>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зону ответственности ЕДДС и зоны ответственности служб экстренного реагирования и взаимодействующих организаций, действующих на территории Северного района; </w:t>
      </w:r>
    </w:p>
    <w:p w:rsidR="00405C0B" w:rsidRPr="00405C0B" w:rsidRDefault="00405C0B" w:rsidP="00405C0B">
      <w:pPr>
        <w:numPr>
          <w:ilvl w:val="0"/>
          <w:numId w:val="22"/>
        </w:numPr>
        <w:tabs>
          <w:tab w:val="left" w:pos="0"/>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lastRenderedPageBreak/>
        <w:t xml:space="preserve">ПОО, опасные производственные объекты, объекты социального назначения, объекты с массовым пребыванием людей, находящиеся в зоне ответственности, их адреса, полное наименование и характеристики; </w:t>
      </w:r>
    </w:p>
    <w:p w:rsidR="00405C0B" w:rsidRPr="00405C0B" w:rsidRDefault="00405C0B" w:rsidP="00405C0B">
      <w:pPr>
        <w:numPr>
          <w:ilvl w:val="0"/>
          <w:numId w:val="22"/>
        </w:numPr>
        <w:tabs>
          <w:tab w:val="left" w:pos="0"/>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порядок проведения эвакуации населения из зоны ЧС, местонахождение пунктов временного размещения, их вместимость; </w:t>
      </w:r>
    </w:p>
    <w:p w:rsidR="00405C0B" w:rsidRPr="00405C0B" w:rsidRDefault="00405C0B" w:rsidP="00405C0B">
      <w:pPr>
        <w:numPr>
          <w:ilvl w:val="0"/>
          <w:numId w:val="22"/>
        </w:numPr>
        <w:tabs>
          <w:tab w:val="left" w:pos="0"/>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порядок использования различных информационно – справочных ресурсов и материалов, в том числе паспортов территорий; </w:t>
      </w:r>
    </w:p>
    <w:p w:rsidR="00405C0B" w:rsidRPr="00405C0B" w:rsidRDefault="00405C0B" w:rsidP="00405C0B">
      <w:pPr>
        <w:numPr>
          <w:ilvl w:val="0"/>
          <w:numId w:val="22"/>
        </w:numPr>
        <w:tabs>
          <w:tab w:val="left" w:pos="0"/>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назначение и тактико-технические характеристики автоматизированной системы ЕДДС, порядок выполнения возложенных на нее задач, порядок эксплуатации сре</w:t>
      </w:r>
      <w:proofErr w:type="gramStart"/>
      <w:r w:rsidRPr="00405C0B">
        <w:rPr>
          <w:rFonts w:ascii="Times New Roman" w:eastAsia="Times New Roman" w:hAnsi="Times New Roman" w:cs="Times New Roman"/>
          <w:sz w:val="28"/>
          <w:szCs w:val="28"/>
          <w:lang w:eastAsia="ru-RU"/>
        </w:rPr>
        <w:t>дств св</w:t>
      </w:r>
      <w:proofErr w:type="gramEnd"/>
      <w:r w:rsidRPr="00405C0B">
        <w:rPr>
          <w:rFonts w:ascii="Times New Roman" w:eastAsia="Times New Roman" w:hAnsi="Times New Roman" w:cs="Times New Roman"/>
          <w:sz w:val="28"/>
          <w:szCs w:val="28"/>
          <w:lang w:eastAsia="ru-RU"/>
        </w:rPr>
        <w:t xml:space="preserve">язи и другого оборудования, обеспечивающего функционирование ЕДДС; </w:t>
      </w:r>
    </w:p>
    <w:p w:rsidR="00405C0B" w:rsidRPr="00405C0B" w:rsidRDefault="00405C0B" w:rsidP="00405C0B">
      <w:pPr>
        <w:numPr>
          <w:ilvl w:val="0"/>
          <w:numId w:val="22"/>
        </w:numPr>
        <w:tabs>
          <w:tab w:val="left" w:pos="0"/>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общую характеристику соседних муниципальных образований; </w:t>
      </w:r>
    </w:p>
    <w:p w:rsidR="00405C0B" w:rsidRPr="00405C0B" w:rsidRDefault="00405C0B" w:rsidP="00405C0B">
      <w:pPr>
        <w:numPr>
          <w:ilvl w:val="0"/>
          <w:numId w:val="22"/>
        </w:numPr>
        <w:tabs>
          <w:tab w:val="left" w:pos="0"/>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функциональные обязанности и должностные инструкции; </w:t>
      </w:r>
    </w:p>
    <w:p w:rsidR="00405C0B" w:rsidRPr="00405C0B" w:rsidRDefault="00405C0B" w:rsidP="00405C0B">
      <w:pPr>
        <w:numPr>
          <w:ilvl w:val="0"/>
          <w:numId w:val="22"/>
        </w:numPr>
        <w:tabs>
          <w:tab w:val="left" w:pos="0"/>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алгоритмы действий персонала ЕДДС в различных режимах функционирования; </w:t>
      </w:r>
    </w:p>
    <w:p w:rsidR="00405C0B" w:rsidRPr="00405C0B" w:rsidRDefault="00405C0B" w:rsidP="00405C0B">
      <w:pPr>
        <w:numPr>
          <w:ilvl w:val="0"/>
          <w:numId w:val="22"/>
        </w:numPr>
        <w:tabs>
          <w:tab w:val="left" w:pos="0"/>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документы, определяющие действия персонала ЕДДС по сигналам управления и оповещения; </w:t>
      </w:r>
    </w:p>
    <w:p w:rsidR="00405C0B" w:rsidRPr="00405C0B" w:rsidRDefault="00405C0B" w:rsidP="00405C0B">
      <w:pPr>
        <w:numPr>
          <w:ilvl w:val="0"/>
          <w:numId w:val="22"/>
        </w:numPr>
        <w:tabs>
          <w:tab w:val="left" w:pos="0"/>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правила и порядок ведения делопроизводства. </w:t>
      </w: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5.2.Начальник МКУ «ЕДДС 112» (руководитель ЕДДС) должен обладать навыками: </w:t>
      </w:r>
    </w:p>
    <w:p w:rsidR="00405C0B" w:rsidRPr="00405C0B" w:rsidRDefault="00405C0B" w:rsidP="00405C0B">
      <w:pPr>
        <w:numPr>
          <w:ilvl w:val="0"/>
          <w:numId w:val="21"/>
        </w:numPr>
        <w:tabs>
          <w:tab w:val="left" w:pos="284"/>
          <w:tab w:val="left" w:pos="567"/>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организовывать выполнение и обеспечивать контроль выполнения поставленных задач перед ЕДДС; </w:t>
      </w:r>
    </w:p>
    <w:p w:rsidR="00405C0B" w:rsidRPr="00405C0B" w:rsidRDefault="00405C0B" w:rsidP="00405C0B">
      <w:pPr>
        <w:numPr>
          <w:ilvl w:val="0"/>
          <w:numId w:val="21"/>
        </w:numPr>
        <w:tabs>
          <w:tab w:val="left" w:pos="284"/>
          <w:tab w:val="left" w:pos="567"/>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разрабатывать нормативно-методическую базу развития и обеспечения функционирования ЕДДС, в том числе соглашения и регламенты информационного взаимодействия с ДДС, действующими на территории Северного района и службами жизнеобеспечения Северного района;</w:t>
      </w:r>
    </w:p>
    <w:p w:rsidR="00405C0B" w:rsidRPr="00405C0B" w:rsidRDefault="00405C0B" w:rsidP="00405C0B">
      <w:pPr>
        <w:numPr>
          <w:ilvl w:val="0"/>
          <w:numId w:val="21"/>
        </w:numPr>
        <w:tabs>
          <w:tab w:val="left" w:pos="284"/>
          <w:tab w:val="left" w:pos="567"/>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организовывать оперативно-техническую работу, дополнительное профессиональное образование персонала ЕДДС; </w:t>
      </w:r>
    </w:p>
    <w:p w:rsidR="00405C0B" w:rsidRPr="00405C0B" w:rsidRDefault="00405C0B" w:rsidP="00405C0B">
      <w:pPr>
        <w:numPr>
          <w:ilvl w:val="0"/>
          <w:numId w:val="21"/>
        </w:numPr>
        <w:tabs>
          <w:tab w:val="left" w:pos="284"/>
          <w:tab w:val="left" w:pos="567"/>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организовывать проведение занятий, тренировок и учений; </w:t>
      </w:r>
    </w:p>
    <w:p w:rsidR="00405C0B" w:rsidRPr="00405C0B" w:rsidRDefault="00405C0B" w:rsidP="00405C0B">
      <w:pPr>
        <w:numPr>
          <w:ilvl w:val="0"/>
          <w:numId w:val="21"/>
        </w:numPr>
        <w:tabs>
          <w:tab w:val="left" w:pos="284"/>
          <w:tab w:val="left" w:pos="567"/>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разрабатывать предложения по дальнейшему совершенствованию, развитию и повышению технической оснащенности ЕДДС; </w:t>
      </w:r>
    </w:p>
    <w:p w:rsidR="00405C0B" w:rsidRPr="00405C0B" w:rsidRDefault="00405C0B" w:rsidP="00405C0B">
      <w:pPr>
        <w:numPr>
          <w:ilvl w:val="0"/>
          <w:numId w:val="21"/>
        </w:numPr>
        <w:tabs>
          <w:tab w:val="left" w:pos="284"/>
          <w:tab w:val="left" w:pos="567"/>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уметь использовать в работе информационные системы. </w:t>
      </w: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405C0B">
        <w:rPr>
          <w:rFonts w:ascii="Times New Roman" w:eastAsia="Times New Roman" w:hAnsi="Times New Roman" w:cs="Times New Roman"/>
          <w:sz w:val="28"/>
          <w:szCs w:val="28"/>
          <w:lang w:eastAsia="ru-RU"/>
        </w:rPr>
        <w:t xml:space="preserve">5.3.Требования к начальнику МКУ «ЕДДС 112», руководителю ЕДДС: высшее образование, стаж оперативной работы не менее 3 лет на оперативных должностях в области обеспечения защиты населения и территорий и дополнительное профессиональное образование по установленной программе в соответствии с программой повышения квалификации в области защиты от ЧС руководителей и специалистов ЕДДС, допуск к работе со сведениями, составляющими государственную тайну (при необходимости). </w:t>
      </w:r>
      <w:proofErr w:type="gramEnd"/>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5.4.Дежурно-диспетчерский персонал ЕДДС должен обладать навыками: </w:t>
      </w:r>
    </w:p>
    <w:p w:rsidR="00405C0B" w:rsidRPr="00405C0B" w:rsidRDefault="00405C0B" w:rsidP="00405C0B">
      <w:pPr>
        <w:numPr>
          <w:ilvl w:val="0"/>
          <w:numId w:val="19"/>
        </w:numPr>
        <w:tabs>
          <w:tab w:val="left" w:pos="284"/>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осуществлять постоянный сбор и обработку оперативной информации о фактах или угрозе возникновения ЧС (происшествий) и контроль проведения работ по ликвидации ЧС (происшествий); </w:t>
      </w:r>
    </w:p>
    <w:p w:rsidR="00405C0B" w:rsidRPr="00405C0B" w:rsidRDefault="00405C0B" w:rsidP="00405C0B">
      <w:pPr>
        <w:numPr>
          <w:ilvl w:val="0"/>
          <w:numId w:val="19"/>
        </w:numPr>
        <w:tabs>
          <w:tab w:val="left" w:pos="284"/>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lastRenderedPageBreak/>
        <w:t xml:space="preserve">проводить анализ и оценку достоверности поступающей информации; качественно и оперативно осуществлять подготовку управленческих, организационных и планирующих документов; </w:t>
      </w:r>
    </w:p>
    <w:p w:rsidR="00405C0B" w:rsidRPr="00405C0B" w:rsidRDefault="00405C0B" w:rsidP="00405C0B">
      <w:pPr>
        <w:numPr>
          <w:ilvl w:val="0"/>
          <w:numId w:val="19"/>
        </w:numPr>
        <w:tabs>
          <w:tab w:val="left" w:pos="284"/>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применять в своей работе данные прогнозов развития обстановки; </w:t>
      </w:r>
    </w:p>
    <w:p w:rsidR="00405C0B" w:rsidRPr="00405C0B" w:rsidRDefault="00405C0B" w:rsidP="00405C0B">
      <w:pPr>
        <w:numPr>
          <w:ilvl w:val="0"/>
          <w:numId w:val="19"/>
        </w:numPr>
        <w:tabs>
          <w:tab w:val="left" w:pos="284"/>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обеспечивать оперативное руководство и координацию деятельности органов управления и сил ГО Северного района и Северного районного звена ТП РСЧС;</w:t>
      </w:r>
    </w:p>
    <w:p w:rsidR="00405C0B" w:rsidRPr="00405C0B" w:rsidRDefault="00405C0B" w:rsidP="00405C0B">
      <w:pPr>
        <w:numPr>
          <w:ilvl w:val="0"/>
          <w:numId w:val="19"/>
        </w:numPr>
        <w:tabs>
          <w:tab w:val="left" w:pos="284"/>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осуществлять мониторинг средств массовой информации в сети интернет; использовать все функции телекоммуникационного оборудования и оргтехники на АРМ, в том числе установленного комплекта видеоконференцсвязи; </w:t>
      </w:r>
    </w:p>
    <w:p w:rsidR="00405C0B" w:rsidRPr="00405C0B" w:rsidRDefault="00405C0B" w:rsidP="00405C0B">
      <w:pPr>
        <w:numPr>
          <w:ilvl w:val="0"/>
          <w:numId w:val="19"/>
        </w:numPr>
        <w:tabs>
          <w:tab w:val="left" w:pos="284"/>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применять данные информационных систем и расчетных задач; </w:t>
      </w:r>
    </w:p>
    <w:p w:rsidR="00405C0B" w:rsidRPr="00405C0B" w:rsidRDefault="00405C0B" w:rsidP="00405C0B">
      <w:pPr>
        <w:numPr>
          <w:ilvl w:val="0"/>
          <w:numId w:val="19"/>
        </w:numPr>
        <w:tabs>
          <w:tab w:val="left" w:pos="284"/>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работать на персональном </w:t>
      </w:r>
      <w:proofErr w:type="gramStart"/>
      <w:r w:rsidRPr="00405C0B">
        <w:rPr>
          <w:rFonts w:ascii="Times New Roman" w:eastAsia="Times New Roman" w:hAnsi="Times New Roman" w:cs="Times New Roman"/>
          <w:sz w:val="28"/>
          <w:szCs w:val="28"/>
          <w:lang w:eastAsia="ru-RU"/>
        </w:rPr>
        <w:t>компьютере</w:t>
      </w:r>
      <w:proofErr w:type="gramEnd"/>
      <w:r w:rsidRPr="00405C0B">
        <w:rPr>
          <w:rFonts w:ascii="Times New Roman" w:eastAsia="Times New Roman" w:hAnsi="Times New Roman" w:cs="Times New Roman"/>
          <w:sz w:val="28"/>
          <w:szCs w:val="28"/>
          <w:lang w:eastAsia="ru-RU"/>
        </w:rPr>
        <w:t xml:space="preserve"> на уровне уверенного пользователя (знание программ офисного пакета, умение пользоваться электронной почтой, интернет и информационно - справочными ресурсами); </w:t>
      </w:r>
    </w:p>
    <w:p w:rsidR="00405C0B" w:rsidRPr="00405C0B" w:rsidRDefault="00405C0B" w:rsidP="00405C0B">
      <w:pPr>
        <w:numPr>
          <w:ilvl w:val="0"/>
          <w:numId w:val="19"/>
        </w:numPr>
        <w:tabs>
          <w:tab w:val="left" w:pos="284"/>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уметь пользоваться программными средствами, информационными системами, используемыми в деятельности ЕДДС (в том числе системой - 112, АПК «Безопасный город», АИУС РСЧС (ИС «Атлас опасностей и рисков»), МКА ЖКХ, ИСДМ-Рослесхоз и др.);</w:t>
      </w:r>
    </w:p>
    <w:p w:rsidR="00405C0B" w:rsidRPr="00405C0B" w:rsidRDefault="00405C0B" w:rsidP="00405C0B">
      <w:pPr>
        <w:numPr>
          <w:ilvl w:val="0"/>
          <w:numId w:val="19"/>
        </w:numPr>
        <w:tabs>
          <w:tab w:val="left" w:pos="284"/>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безошибочно набирать на клавиатуре текст со скоростью не менее 150 символов в минуту; </w:t>
      </w:r>
    </w:p>
    <w:p w:rsidR="00405C0B" w:rsidRPr="00405C0B" w:rsidRDefault="00405C0B" w:rsidP="00405C0B">
      <w:pPr>
        <w:numPr>
          <w:ilvl w:val="0"/>
          <w:numId w:val="19"/>
        </w:numPr>
        <w:tabs>
          <w:tab w:val="left" w:pos="284"/>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четко говорить по радиостанции и телефону одновременно с работой за компьютером; </w:t>
      </w:r>
    </w:p>
    <w:p w:rsidR="00405C0B" w:rsidRPr="00405C0B" w:rsidRDefault="00405C0B" w:rsidP="00405C0B">
      <w:pPr>
        <w:numPr>
          <w:ilvl w:val="0"/>
          <w:numId w:val="19"/>
        </w:numPr>
        <w:tabs>
          <w:tab w:val="left" w:pos="284"/>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своевременно формировать установленный комплект документов  по вводной (в рамках мероприятий оперативной подготовки) или ЧС (происшествию); </w:t>
      </w:r>
    </w:p>
    <w:p w:rsidR="00405C0B" w:rsidRPr="00405C0B" w:rsidRDefault="00405C0B" w:rsidP="00405C0B">
      <w:pPr>
        <w:numPr>
          <w:ilvl w:val="0"/>
          <w:numId w:val="19"/>
        </w:numPr>
        <w:tabs>
          <w:tab w:val="left" w:pos="284"/>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в соответствии с установленными временными нормативами осуществлять подготовку оперативных расчетов, докладов, требуемых отчетных документов, а также информирование руководства Северного района и муниципальног</w:t>
      </w:r>
      <w:proofErr w:type="gramStart"/>
      <w:r w:rsidRPr="00405C0B">
        <w:rPr>
          <w:rFonts w:ascii="Times New Roman" w:eastAsia="Times New Roman" w:hAnsi="Times New Roman" w:cs="Times New Roman"/>
          <w:sz w:val="28"/>
          <w:szCs w:val="28"/>
          <w:lang w:eastAsia="ru-RU"/>
        </w:rPr>
        <w:t>о(</w:t>
      </w:r>
      <w:proofErr w:type="spellStart"/>
      <w:proofErr w:type="gramEnd"/>
      <w:r w:rsidRPr="00405C0B">
        <w:rPr>
          <w:rFonts w:ascii="Times New Roman" w:eastAsia="Times New Roman" w:hAnsi="Times New Roman" w:cs="Times New Roman"/>
          <w:sz w:val="28"/>
          <w:szCs w:val="28"/>
          <w:lang w:eastAsia="ru-RU"/>
        </w:rPr>
        <w:t>ых</w:t>
      </w:r>
      <w:proofErr w:type="spellEnd"/>
      <w:r w:rsidRPr="00405C0B">
        <w:rPr>
          <w:rFonts w:ascii="Times New Roman" w:eastAsia="Times New Roman" w:hAnsi="Times New Roman" w:cs="Times New Roman"/>
          <w:sz w:val="28"/>
          <w:szCs w:val="28"/>
          <w:lang w:eastAsia="ru-RU"/>
        </w:rPr>
        <w:t xml:space="preserve">) образования(й) о ЧС, руководителей сил и средств, участвующих в ликвидации ЧС; </w:t>
      </w:r>
    </w:p>
    <w:p w:rsidR="00405C0B" w:rsidRPr="00405C0B" w:rsidRDefault="00405C0B" w:rsidP="00405C0B">
      <w:pPr>
        <w:numPr>
          <w:ilvl w:val="0"/>
          <w:numId w:val="19"/>
        </w:numPr>
        <w:tabs>
          <w:tab w:val="left" w:pos="284"/>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запускать аппаратуру информирования и оповещения населения; </w:t>
      </w:r>
    </w:p>
    <w:p w:rsidR="00405C0B" w:rsidRPr="00405C0B" w:rsidRDefault="00405C0B" w:rsidP="00405C0B">
      <w:pPr>
        <w:numPr>
          <w:ilvl w:val="0"/>
          <w:numId w:val="19"/>
        </w:numPr>
        <w:tabs>
          <w:tab w:val="left" w:pos="284"/>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использовать различные информационно – справочные ресурсы и материалы, в том числе паспорта территорий (объектов), необходимые для подготовки оперативных расчетов, докладов, требуемых отчетных документов. </w:t>
      </w: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5.5.Дежурно-диспетчерскому персоналу ЕДДС запрещено: </w:t>
      </w:r>
    </w:p>
    <w:p w:rsidR="00405C0B" w:rsidRPr="00405C0B" w:rsidRDefault="00405C0B" w:rsidP="00405C0B">
      <w:pPr>
        <w:numPr>
          <w:ilvl w:val="0"/>
          <w:numId w:val="38"/>
        </w:numPr>
        <w:tabs>
          <w:tab w:val="left" w:pos="0"/>
          <w:tab w:val="left" w:pos="142"/>
          <w:tab w:val="left" w:pos="284"/>
          <w:tab w:val="left" w:pos="426"/>
          <w:tab w:val="left" w:pos="567"/>
          <w:tab w:val="left" w:pos="851"/>
        </w:tabs>
        <w:autoSpaceDE w:val="0"/>
        <w:autoSpaceDN w:val="0"/>
        <w:adjustRightInd w:val="0"/>
        <w:spacing w:after="0" w:line="240" w:lineRule="auto"/>
        <w:ind w:left="0" w:firstLine="0"/>
        <w:contextualSpacing/>
        <w:jc w:val="both"/>
        <w:rPr>
          <w:rFonts w:ascii="Times New Roman" w:eastAsia="Times New Roman" w:hAnsi="Times New Roman" w:cs="Times New Roman"/>
          <w:spacing w:val="-6"/>
          <w:sz w:val="28"/>
          <w:szCs w:val="28"/>
          <w:lang w:eastAsia="ru-RU"/>
        </w:rPr>
      </w:pPr>
      <w:r w:rsidRPr="00405C0B">
        <w:rPr>
          <w:rFonts w:ascii="Times New Roman" w:eastAsia="Times New Roman" w:hAnsi="Times New Roman" w:cs="Times New Roman"/>
          <w:sz w:val="28"/>
          <w:szCs w:val="28"/>
          <w:lang w:eastAsia="ru-RU"/>
        </w:rPr>
        <w:t xml:space="preserve">отлучение с места несения оперативного дежурства и/или </w:t>
      </w:r>
      <w:r w:rsidRPr="00405C0B">
        <w:rPr>
          <w:rFonts w:ascii="Times New Roman" w:eastAsia="Times New Roman" w:hAnsi="Times New Roman" w:cs="Times New Roman"/>
          <w:spacing w:val="-6"/>
          <w:sz w:val="28"/>
          <w:szCs w:val="28"/>
          <w:lang w:eastAsia="ru-RU"/>
        </w:rPr>
        <w:t xml:space="preserve">оставление рабочего места на длительное время без разрешения руководства работодателя (начальника МКУ «ЕДДС 112»), без сообщения об этом </w:t>
      </w:r>
      <w:r w:rsidRPr="00405C0B">
        <w:rPr>
          <w:rFonts w:ascii="Times New Roman" w:eastAsia="Times New Roman" w:hAnsi="Times New Roman" w:cs="Times New Roman"/>
          <w:sz w:val="28"/>
          <w:szCs w:val="28"/>
        </w:rPr>
        <w:t>руководству работодателя (начальнику МКУ «ЕДДС 112»)</w:t>
      </w:r>
      <w:r w:rsidRPr="00405C0B">
        <w:rPr>
          <w:rFonts w:ascii="Times New Roman" w:eastAsia="Times New Roman" w:hAnsi="Times New Roman" w:cs="Times New Roman"/>
          <w:spacing w:val="-6"/>
          <w:sz w:val="28"/>
          <w:szCs w:val="28"/>
          <w:lang w:eastAsia="ru-RU"/>
        </w:rPr>
        <w:t>;</w:t>
      </w:r>
    </w:p>
    <w:p w:rsidR="00405C0B" w:rsidRPr="00405C0B" w:rsidRDefault="00405C0B" w:rsidP="00405C0B">
      <w:pPr>
        <w:numPr>
          <w:ilvl w:val="0"/>
          <w:numId w:val="38"/>
        </w:numPr>
        <w:tabs>
          <w:tab w:val="left" w:pos="0"/>
          <w:tab w:val="left" w:pos="284"/>
          <w:tab w:val="left" w:pos="426"/>
          <w:tab w:val="left" w:pos="567"/>
          <w:tab w:val="left" w:pos="851"/>
        </w:tabs>
        <w:autoSpaceDE w:val="0"/>
        <w:autoSpaceDN w:val="0"/>
        <w:adjustRightInd w:val="0"/>
        <w:spacing w:after="0" w:line="240" w:lineRule="auto"/>
        <w:ind w:left="0" w:firstLine="0"/>
        <w:jc w:val="both"/>
        <w:rPr>
          <w:rFonts w:ascii="Times New Roman" w:eastAsia="Times New Roman" w:hAnsi="Times New Roman" w:cs="Times New Roman"/>
          <w:sz w:val="28"/>
          <w:szCs w:val="28"/>
        </w:rPr>
      </w:pPr>
      <w:proofErr w:type="gramStart"/>
      <w:r w:rsidRPr="00405C0B">
        <w:rPr>
          <w:rFonts w:ascii="Times New Roman" w:eastAsia="Times New Roman" w:hAnsi="Times New Roman" w:cs="Times New Roman"/>
          <w:sz w:val="28"/>
          <w:szCs w:val="28"/>
          <w:lang w:eastAsia="ru-RU"/>
        </w:rPr>
        <w:t xml:space="preserve">выполнение задач, деятельности (работы) на рабочем месте, в помещениях учреждения, не предусмотренные должностными обязанностями, инструкциями и </w:t>
      </w:r>
      <w:r w:rsidRPr="00405C0B">
        <w:rPr>
          <w:rFonts w:ascii="Times New Roman" w:eastAsia="Times New Roman" w:hAnsi="Times New Roman" w:cs="Times New Roman"/>
          <w:sz w:val="28"/>
          <w:szCs w:val="28"/>
        </w:rPr>
        <w:t>нормативно правовыми, правовыми и локальными актами, решениями, планами, соглашениями, регламентами, требованиями, порядками, инструкциями и методическими рекомендациями вышестоящих органов  (Российской Федерации, Новосибирской области, Северного района Новосибирской области) и МКУ «ЕДДС 112» в области гражданской обороны, территориальной обороны, защиты населения и территорий от чрезвычайных ситуаций природного</w:t>
      </w:r>
      <w:proofErr w:type="gramEnd"/>
      <w:r w:rsidRPr="00405C0B">
        <w:rPr>
          <w:rFonts w:ascii="Times New Roman" w:eastAsia="Times New Roman" w:hAnsi="Times New Roman" w:cs="Times New Roman"/>
          <w:sz w:val="28"/>
          <w:szCs w:val="28"/>
        </w:rPr>
        <w:t xml:space="preserve"> и техногенного </w:t>
      </w:r>
      <w:r w:rsidRPr="00405C0B">
        <w:rPr>
          <w:rFonts w:ascii="Times New Roman" w:eastAsia="Times New Roman" w:hAnsi="Times New Roman" w:cs="Times New Roman"/>
          <w:sz w:val="28"/>
          <w:szCs w:val="28"/>
        </w:rPr>
        <w:lastRenderedPageBreak/>
        <w:t>характера, обеспечения пожарной безопасности и безопасности людей на водных объектах (в части, касающейся задач, возложенных на МКУ «ЕДДС 112», ЕДДС, основных работников ЕДДС) и другими документами, определяющие действия ЕДДС, ОДС, работников МКУ «ЕДДС 112»;</w:t>
      </w:r>
    </w:p>
    <w:p w:rsidR="00405C0B" w:rsidRPr="00405C0B" w:rsidRDefault="00405C0B" w:rsidP="00405C0B">
      <w:pPr>
        <w:numPr>
          <w:ilvl w:val="0"/>
          <w:numId w:val="38"/>
        </w:numPr>
        <w:tabs>
          <w:tab w:val="left" w:pos="0"/>
          <w:tab w:val="left" w:pos="426"/>
          <w:tab w:val="left" w:pos="851"/>
        </w:tabs>
        <w:autoSpaceDE w:val="0"/>
        <w:autoSpaceDN w:val="0"/>
        <w:adjustRightInd w:val="0"/>
        <w:spacing w:after="0" w:line="240" w:lineRule="auto"/>
        <w:ind w:left="0" w:firstLine="0"/>
        <w:jc w:val="both"/>
        <w:rPr>
          <w:rFonts w:ascii="Times New Roman" w:eastAsia="Times New Roman" w:hAnsi="Times New Roman" w:cs="Times New Roman"/>
          <w:sz w:val="28"/>
          <w:szCs w:val="28"/>
        </w:rPr>
      </w:pPr>
      <w:proofErr w:type="gramStart"/>
      <w:r w:rsidRPr="00405C0B">
        <w:rPr>
          <w:rFonts w:ascii="Times New Roman" w:eastAsia="Times New Roman" w:hAnsi="Times New Roman" w:cs="Times New Roman"/>
          <w:spacing w:val="1"/>
          <w:sz w:val="28"/>
          <w:szCs w:val="28"/>
          <w:lang w:eastAsia="ru-RU"/>
        </w:rPr>
        <w:t>отвлечение от работы (несения дежурства) посторонними делами, осуществление деятельности,</w:t>
      </w:r>
      <w:r w:rsidRPr="00405C0B">
        <w:rPr>
          <w:rFonts w:ascii="Times New Roman" w:eastAsia="Times New Roman" w:hAnsi="Times New Roman" w:cs="Times New Roman"/>
          <w:sz w:val="24"/>
          <w:szCs w:val="24"/>
          <w:lang w:eastAsia="ru-RU"/>
        </w:rPr>
        <w:t xml:space="preserve"> </w:t>
      </w:r>
      <w:r w:rsidRPr="00405C0B">
        <w:rPr>
          <w:rFonts w:ascii="Times New Roman" w:eastAsia="Times New Roman" w:hAnsi="Times New Roman" w:cs="Times New Roman"/>
          <w:spacing w:val="1"/>
          <w:sz w:val="28"/>
          <w:szCs w:val="28"/>
          <w:lang w:eastAsia="ru-RU"/>
        </w:rPr>
        <w:t xml:space="preserve">не касающейся вопросов трудовой, должностной деятельности (чтение и/или просмотр, создание печатных, аудио-видеоматериалов, фильмов, игры разных видов, типов, характера, деятельность (переписка, пересылка текстовых, звуковых сообщений, аудио-видеоматериалов, реагирование на публикации и т.д.) в социальных сетях, </w:t>
      </w:r>
      <w:proofErr w:type="spellStart"/>
      <w:r w:rsidRPr="00405C0B">
        <w:rPr>
          <w:rFonts w:ascii="Times New Roman" w:eastAsia="Times New Roman" w:hAnsi="Times New Roman" w:cs="Times New Roman"/>
          <w:spacing w:val="1"/>
          <w:sz w:val="28"/>
          <w:szCs w:val="28"/>
          <w:lang w:eastAsia="ru-RU"/>
        </w:rPr>
        <w:t>мессенджерах</w:t>
      </w:r>
      <w:proofErr w:type="spellEnd"/>
      <w:r w:rsidRPr="00405C0B">
        <w:rPr>
          <w:rFonts w:ascii="Times New Roman" w:eastAsia="Times New Roman" w:hAnsi="Times New Roman" w:cs="Times New Roman"/>
          <w:spacing w:val="1"/>
          <w:sz w:val="28"/>
          <w:szCs w:val="28"/>
          <w:lang w:eastAsia="ru-RU"/>
        </w:rPr>
        <w:t>, видеосъёмка, ведение прямых аудио-видеотрансляций  и т.д.);</w:t>
      </w:r>
      <w:proofErr w:type="gramEnd"/>
    </w:p>
    <w:p w:rsidR="00405C0B" w:rsidRPr="00405C0B" w:rsidRDefault="00405C0B" w:rsidP="00405C0B">
      <w:pPr>
        <w:numPr>
          <w:ilvl w:val="0"/>
          <w:numId w:val="38"/>
        </w:numPr>
        <w:tabs>
          <w:tab w:val="left" w:pos="0"/>
          <w:tab w:val="left" w:pos="426"/>
          <w:tab w:val="left" w:pos="851"/>
        </w:tabs>
        <w:autoSpaceDE w:val="0"/>
        <w:autoSpaceDN w:val="0"/>
        <w:adjustRightInd w:val="0"/>
        <w:spacing w:after="0" w:line="240" w:lineRule="auto"/>
        <w:ind w:left="0" w:firstLine="0"/>
        <w:jc w:val="both"/>
        <w:rPr>
          <w:rFonts w:ascii="Times New Roman" w:eastAsia="Times New Roman" w:hAnsi="Times New Roman" w:cs="Times New Roman"/>
          <w:sz w:val="28"/>
          <w:szCs w:val="28"/>
        </w:rPr>
      </w:pPr>
      <w:r w:rsidRPr="00405C0B">
        <w:rPr>
          <w:rFonts w:ascii="Times New Roman" w:eastAsia="Times New Roman" w:hAnsi="Times New Roman" w:cs="Times New Roman"/>
          <w:sz w:val="28"/>
          <w:szCs w:val="28"/>
          <w:lang w:eastAsia="ru-RU"/>
        </w:rPr>
        <w:t>отвлечение от работы других работников по личным и иным вопросам, не имеющим отношения к работе;</w:t>
      </w:r>
    </w:p>
    <w:p w:rsidR="00405C0B" w:rsidRPr="00405C0B" w:rsidRDefault="00405C0B" w:rsidP="00405C0B">
      <w:pPr>
        <w:numPr>
          <w:ilvl w:val="0"/>
          <w:numId w:val="38"/>
        </w:numPr>
        <w:tabs>
          <w:tab w:val="left" w:pos="0"/>
          <w:tab w:val="left" w:pos="426"/>
          <w:tab w:val="left" w:pos="851"/>
        </w:tabs>
        <w:autoSpaceDE w:val="0"/>
        <w:autoSpaceDN w:val="0"/>
        <w:adjustRightInd w:val="0"/>
        <w:spacing w:after="0" w:line="240" w:lineRule="auto"/>
        <w:ind w:left="0" w:firstLine="0"/>
        <w:jc w:val="both"/>
        <w:rPr>
          <w:rFonts w:ascii="Times New Roman" w:eastAsia="Times New Roman" w:hAnsi="Times New Roman" w:cs="Times New Roman"/>
          <w:sz w:val="28"/>
          <w:szCs w:val="28"/>
        </w:rPr>
      </w:pPr>
      <w:r w:rsidRPr="00405C0B">
        <w:rPr>
          <w:rFonts w:ascii="Times New Roman" w:eastAsia="Times New Roman" w:hAnsi="Times New Roman" w:cs="Times New Roman"/>
          <w:sz w:val="28"/>
          <w:szCs w:val="28"/>
          <w:lang w:eastAsia="ru-RU"/>
        </w:rPr>
        <w:t>ведение телефонных переговоров, не связанных с несением оперативного дежурства и деятельности МКУ «ЕДДС 112»;</w:t>
      </w:r>
    </w:p>
    <w:p w:rsidR="00405C0B" w:rsidRPr="00405C0B" w:rsidRDefault="00405C0B" w:rsidP="00405C0B">
      <w:pPr>
        <w:numPr>
          <w:ilvl w:val="0"/>
          <w:numId w:val="38"/>
        </w:numPr>
        <w:tabs>
          <w:tab w:val="left" w:pos="0"/>
          <w:tab w:val="left" w:pos="426"/>
          <w:tab w:val="left" w:pos="851"/>
        </w:tabs>
        <w:autoSpaceDE w:val="0"/>
        <w:autoSpaceDN w:val="0"/>
        <w:adjustRightInd w:val="0"/>
        <w:spacing w:after="0" w:line="240" w:lineRule="auto"/>
        <w:ind w:left="0" w:firstLine="0"/>
        <w:jc w:val="both"/>
        <w:rPr>
          <w:rFonts w:ascii="Times New Roman" w:eastAsia="Times New Roman" w:hAnsi="Times New Roman" w:cs="Times New Roman"/>
          <w:sz w:val="28"/>
          <w:szCs w:val="28"/>
        </w:rPr>
      </w:pPr>
      <w:r w:rsidRPr="00405C0B">
        <w:rPr>
          <w:rFonts w:ascii="Times New Roman" w:eastAsia="Times New Roman" w:hAnsi="Times New Roman" w:cs="Times New Roman"/>
          <w:sz w:val="28"/>
          <w:szCs w:val="28"/>
        </w:rPr>
        <w:t xml:space="preserve">предоставление какой-либо информации средствам массовой информации и посторонним лицам без разрешения, указания руководства работодателя (начальника), Главы и администрации Северного района; </w:t>
      </w:r>
    </w:p>
    <w:p w:rsidR="00405C0B" w:rsidRPr="00405C0B" w:rsidRDefault="00405C0B" w:rsidP="00405C0B">
      <w:pPr>
        <w:numPr>
          <w:ilvl w:val="0"/>
          <w:numId w:val="38"/>
        </w:numPr>
        <w:tabs>
          <w:tab w:val="left" w:pos="0"/>
          <w:tab w:val="left" w:pos="426"/>
          <w:tab w:val="left" w:pos="851"/>
        </w:tabs>
        <w:autoSpaceDE w:val="0"/>
        <w:autoSpaceDN w:val="0"/>
        <w:adjustRightInd w:val="0"/>
        <w:spacing w:after="0" w:line="240" w:lineRule="auto"/>
        <w:ind w:left="0" w:firstLine="0"/>
        <w:jc w:val="both"/>
        <w:rPr>
          <w:rFonts w:ascii="Times New Roman" w:eastAsia="Times New Roman" w:hAnsi="Times New Roman" w:cs="Times New Roman"/>
          <w:sz w:val="28"/>
          <w:szCs w:val="28"/>
        </w:rPr>
      </w:pPr>
      <w:r w:rsidRPr="00405C0B">
        <w:rPr>
          <w:rFonts w:ascii="Times New Roman" w:eastAsia="Times New Roman" w:hAnsi="Times New Roman" w:cs="Times New Roman"/>
          <w:sz w:val="28"/>
          <w:szCs w:val="28"/>
        </w:rPr>
        <w:t xml:space="preserve">допущение или привод посторонних лиц  в помещения ЕДДС, МКУ «ЕДДС 112»; </w:t>
      </w:r>
    </w:p>
    <w:p w:rsidR="00405C0B" w:rsidRPr="00405C0B" w:rsidRDefault="00405C0B" w:rsidP="00405C0B">
      <w:pPr>
        <w:numPr>
          <w:ilvl w:val="0"/>
          <w:numId w:val="38"/>
        </w:numPr>
        <w:tabs>
          <w:tab w:val="left" w:pos="0"/>
          <w:tab w:val="left" w:pos="426"/>
          <w:tab w:val="left" w:pos="851"/>
        </w:tabs>
        <w:autoSpaceDE w:val="0"/>
        <w:autoSpaceDN w:val="0"/>
        <w:adjustRightInd w:val="0"/>
        <w:spacing w:after="0" w:line="240" w:lineRule="auto"/>
        <w:ind w:left="0" w:firstLine="0"/>
        <w:jc w:val="both"/>
        <w:rPr>
          <w:rFonts w:ascii="Times New Roman" w:eastAsia="Times New Roman" w:hAnsi="Times New Roman" w:cs="Times New Roman"/>
          <w:sz w:val="28"/>
          <w:szCs w:val="28"/>
        </w:rPr>
      </w:pPr>
      <w:r w:rsidRPr="00405C0B">
        <w:rPr>
          <w:rFonts w:ascii="Times New Roman" w:eastAsia="Times New Roman" w:hAnsi="Times New Roman" w:cs="Times New Roman"/>
          <w:sz w:val="28"/>
          <w:szCs w:val="28"/>
        </w:rPr>
        <w:t>совершение действий, приведшие к распространению рекламы, изданий (печатных, электронных) и иных материалов без соответствующего разрешения руководства работодателя (начальника МКУ «ЕДДС 112»);</w:t>
      </w:r>
    </w:p>
    <w:p w:rsidR="00405C0B" w:rsidRPr="00405C0B" w:rsidRDefault="00405C0B" w:rsidP="00405C0B">
      <w:pPr>
        <w:numPr>
          <w:ilvl w:val="0"/>
          <w:numId w:val="38"/>
        </w:numPr>
        <w:tabs>
          <w:tab w:val="left" w:pos="0"/>
          <w:tab w:val="left" w:pos="426"/>
          <w:tab w:val="left" w:pos="851"/>
        </w:tabs>
        <w:autoSpaceDE w:val="0"/>
        <w:autoSpaceDN w:val="0"/>
        <w:adjustRightInd w:val="0"/>
        <w:spacing w:after="0" w:line="240" w:lineRule="auto"/>
        <w:ind w:left="0" w:firstLine="0"/>
        <w:jc w:val="both"/>
        <w:rPr>
          <w:rFonts w:ascii="Times New Roman" w:eastAsia="Times New Roman" w:hAnsi="Times New Roman" w:cs="Times New Roman"/>
          <w:sz w:val="28"/>
          <w:szCs w:val="28"/>
        </w:rPr>
      </w:pPr>
      <w:r w:rsidRPr="00405C0B">
        <w:rPr>
          <w:rFonts w:ascii="Times New Roman" w:eastAsia="Times New Roman" w:hAnsi="Times New Roman" w:cs="Times New Roman"/>
          <w:sz w:val="28"/>
          <w:szCs w:val="28"/>
        </w:rPr>
        <w:t>использование оборудования и технических средств, телефонных аппаратов ЕДДС, МКУ «ЕДДС 112» не по назначению;</w:t>
      </w:r>
    </w:p>
    <w:p w:rsidR="00405C0B" w:rsidRPr="00405C0B" w:rsidRDefault="00405C0B" w:rsidP="00405C0B">
      <w:pPr>
        <w:numPr>
          <w:ilvl w:val="0"/>
          <w:numId w:val="38"/>
        </w:numPr>
        <w:tabs>
          <w:tab w:val="left" w:pos="0"/>
          <w:tab w:val="left" w:pos="426"/>
          <w:tab w:val="left" w:pos="851"/>
        </w:tabs>
        <w:autoSpaceDE w:val="0"/>
        <w:autoSpaceDN w:val="0"/>
        <w:adjustRightInd w:val="0"/>
        <w:spacing w:after="0" w:line="240" w:lineRule="auto"/>
        <w:ind w:left="0" w:firstLine="0"/>
        <w:jc w:val="both"/>
        <w:rPr>
          <w:rFonts w:ascii="Times New Roman" w:eastAsia="Times New Roman" w:hAnsi="Times New Roman" w:cs="Times New Roman"/>
          <w:sz w:val="28"/>
          <w:szCs w:val="28"/>
        </w:rPr>
      </w:pPr>
      <w:r w:rsidRPr="00405C0B">
        <w:rPr>
          <w:rFonts w:ascii="Times New Roman" w:eastAsia="Times New Roman" w:hAnsi="Times New Roman" w:cs="Times New Roman"/>
          <w:sz w:val="28"/>
          <w:szCs w:val="28"/>
        </w:rPr>
        <w:t>нарушение норм и правил по охране труда, техники безопасности, пожарной безопасности, электробезопасности, правил эксплуатации технических средств (вверенного оборудования) и правил в области информационно-коммуникационных технологий, обеспечения информационной безопасности;</w:t>
      </w:r>
    </w:p>
    <w:p w:rsidR="00405C0B" w:rsidRPr="00405C0B" w:rsidRDefault="00405C0B" w:rsidP="00405C0B">
      <w:pPr>
        <w:numPr>
          <w:ilvl w:val="0"/>
          <w:numId w:val="38"/>
        </w:numPr>
        <w:tabs>
          <w:tab w:val="left" w:pos="0"/>
          <w:tab w:val="left" w:pos="426"/>
          <w:tab w:val="left" w:pos="851"/>
        </w:tabs>
        <w:autoSpaceDE w:val="0"/>
        <w:autoSpaceDN w:val="0"/>
        <w:adjustRightInd w:val="0"/>
        <w:spacing w:after="0" w:line="240" w:lineRule="auto"/>
        <w:ind w:left="0" w:firstLine="0"/>
        <w:jc w:val="both"/>
        <w:rPr>
          <w:rFonts w:ascii="Times New Roman" w:eastAsia="Times New Roman" w:hAnsi="Times New Roman" w:cs="Times New Roman"/>
          <w:sz w:val="28"/>
          <w:szCs w:val="28"/>
        </w:rPr>
      </w:pPr>
      <w:r w:rsidRPr="00405C0B">
        <w:rPr>
          <w:rFonts w:ascii="Times New Roman" w:eastAsia="Times New Roman" w:hAnsi="Times New Roman" w:cs="Times New Roman"/>
          <w:sz w:val="28"/>
          <w:szCs w:val="28"/>
        </w:rPr>
        <w:t>нарушение или изменение графика дежурств без разрешения, согласования руководства работодателя (начальника МКУ «ЕДДС 112»), самовольная замена смен дежурства;</w:t>
      </w:r>
    </w:p>
    <w:p w:rsidR="00405C0B" w:rsidRPr="00405C0B" w:rsidRDefault="00405C0B" w:rsidP="00405C0B">
      <w:pPr>
        <w:numPr>
          <w:ilvl w:val="0"/>
          <w:numId w:val="38"/>
        </w:numPr>
        <w:tabs>
          <w:tab w:val="left" w:pos="0"/>
          <w:tab w:val="left" w:pos="426"/>
          <w:tab w:val="left" w:pos="851"/>
        </w:tabs>
        <w:autoSpaceDE w:val="0"/>
        <w:autoSpaceDN w:val="0"/>
        <w:adjustRightInd w:val="0"/>
        <w:spacing w:after="0" w:line="240" w:lineRule="auto"/>
        <w:ind w:left="0" w:firstLine="0"/>
        <w:jc w:val="both"/>
        <w:rPr>
          <w:rFonts w:ascii="Times New Roman" w:eastAsia="Times New Roman" w:hAnsi="Times New Roman" w:cs="Times New Roman"/>
          <w:sz w:val="28"/>
          <w:szCs w:val="28"/>
        </w:rPr>
      </w:pPr>
      <w:proofErr w:type="gramStart"/>
      <w:r w:rsidRPr="00405C0B">
        <w:rPr>
          <w:rFonts w:ascii="Times New Roman" w:eastAsia="Times New Roman" w:hAnsi="Times New Roman" w:cs="Times New Roman"/>
          <w:sz w:val="28"/>
          <w:szCs w:val="28"/>
        </w:rPr>
        <w:t>нарушение нормативно правовых, правовых и локальных актов вышестоящих органов  (Российской Федерации, Новосибирской области, Северного района Новосибирской области) и МКУ «ЕДДС 112» в области гражданской обороны, территориальной обороны, защиты населения и территорий от чрезвычайных ситуаций природного и техногенного характера, обеспечения пожарной безопасности и безопасности людей на водных объектах (в части, касающейся задач, возложенных на МКУ «ЕДДС 112», ЕДДС, ОДС, работников МКУ</w:t>
      </w:r>
      <w:proofErr w:type="gramEnd"/>
      <w:r w:rsidRPr="00405C0B">
        <w:rPr>
          <w:rFonts w:ascii="Times New Roman" w:eastAsia="Times New Roman" w:hAnsi="Times New Roman" w:cs="Times New Roman"/>
          <w:sz w:val="28"/>
          <w:szCs w:val="28"/>
        </w:rPr>
        <w:t xml:space="preserve"> «</w:t>
      </w:r>
      <w:proofErr w:type="gramStart"/>
      <w:r w:rsidRPr="00405C0B">
        <w:rPr>
          <w:rFonts w:ascii="Times New Roman" w:eastAsia="Times New Roman" w:hAnsi="Times New Roman" w:cs="Times New Roman"/>
          <w:sz w:val="28"/>
          <w:szCs w:val="28"/>
        </w:rPr>
        <w:t>ЕДДС 112»).</w:t>
      </w:r>
      <w:proofErr w:type="gramEnd"/>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5.6.Требования к дежурно-диспетчерскому персоналу ЕДДС: </w:t>
      </w:r>
    </w:p>
    <w:p w:rsidR="00405C0B" w:rsidRPr="00405C0B" w:rsidRDefault="00405C0B" w:rsidP="00405C0B">
      <w:pPr>
        <w:numPr>
          <w:ilvl w:val="0"/>
          <w:numId w:val="18"/>
        </w:numPr>
        <w:tabs>
          <w:tab w:val="left" w:pos="142"/>
          <w:tab w:val="left" w:pos="284"/>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наличие высшего или среднего профессионально образования; </w:t>
      </w:r>
    </w:p>
    <w:p w:rsidR="00405C0B" w:rsidRPr="00405C0B" w:rsidRDefault="00405C0B" w:rsidP="00405C0B">
      <w:pPr>
        <w:numPr>
          <w:ilvl w:val="0"/>
          <w:numId w:val="18"/>
        </w:numPr>
        <w:tabs>
          <w:tab w:val="left" w:pos="142"/>
          <w:tab w:val="left" w:pos="284"/>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умение пользоваться техническими средствами, установленными в зале ОДС ЕДДС; </w:t>
      </w:r>
    </w:p>
    <w:p w:rsidR="00405C0B" w:rsidRPr="00405C0B" w:rsidRDefault="00405C0B" w:rsidP="00405C0B">
      <w:pPr>
        <w:numPr>
          <w:ilvl w:val="0"/>
          <w:numId w:val="18"/>
        </w:numPr>
        <w:tabs>
          <w:tab w:val="left" w:pos="142"/>
          <w:tab w:val="left" w:pos="284"/>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знание нормативных документов в области защиты населения и территорий;</w:t>
      </w:r>
    </w:p>
    <w:p w:rsidR="00405C0B" w:rsidRPr="00405C0B" w:rsidRDefault="00405C0B" w:rsidP="00405C0B">
      <w:pPr>
        <w:numPr>
          <w:ilvl w:val="0"/>
          <w:numId w:val="18"/>
        </w:numPr>
        <w:tabs>
          <w:tab w:val="left" w:pos="142"/>
          <w:tab w:val="left" w:pos="284"/>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lastRenderedPageBreak/>
        <w:t xml:space="preserve">знание </w:t>
      </w:r>
      <w:proofErr w:type="gramStart"/>
      <w:r w:rsidRPr="00405C0B">
        <w:rPr>
          <w:rFonts w:ascii="Times New Roman" w:eastAsia="Times New Roman" w:hAnsi="Times New Roman" w:cs="Times New Roman"/>
          <w:sz w:val="28"/>
          <w:szCs w:val="28"/>
          <w:lang w:eastAsia="ru-RU"/>
        </w:rPr>
        <w:t>правил эксплуатации технических средств оповещения автоматизированной системы централизованного оповещения Северного района Новосибирской</w:t>
      </w:r>
      <w:proofErr w:type="gramEnd"/>
      <w:r w:rsidRPr="00405C0B">
        <w:rPr>
          <w:rFonts w:ascii="Times New Roman" w:eastAsia="Times New Roman" w:hAnsi="Times New Roman" w:cs="Times New Roman"/>
          <w:sz w:val="28"/>
          <w:szCs w:val="28"/>
          <w:lang w:eastAsia="ru-RU"/>
        </w:rPr>
        <w:t xml:space="preserve"> области, а также структуры, способов и порядка оповещения населения Северного района; </w:t>
      </w:r>
    </w:p>
    <w:p w:rsidR="00405C0B" w:rsidRPr="00405C0B" w:rsidRDefault="00405C0B" w:rsidP="00405C0B">
      <w:pPr>
        <w:numPr>
          <w:ilvl w:val="0"/>
          <w:numId w:val="18"/>
        </w:numPr>
        <w:tabs>
          <w:tab w:val="left" w:pos="142"/>
          <w:tab w:val="left" w:pos="284"/>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наличие специальной подготовки по установленной программе по направлению деятельности;  </w:t>
      </w:r>
    </w:p>
    <w:p w:rsidR="00405C0B" w:rsidRPr="00405C0B" w:rsidRDefault="00405C0B" w:rsidP="00405C0B">
      <w:pPr>
        <w:numPr>
          <w:ilvl w:val="0"/>
          <w:numId w:val="18"/>
        </w:numPr>
        <w:tabs>
          <w:tab w:val="left" w:pos="142"/>
          <w:tab w:val="left" w:pos="284"/>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наличие </w:t>
      </w:r>
      <w:r w:rsidRPr="00405C0B">
        <w:rPr>
          <w:rFonts w:ascii="Times New Roman" w:eastAsia="Times New Roman" w:hAnsi="Times New Roman" w:cs="Times New Roman"/>
          <w:sz w:val="28"/>
          <w:szCs w:val="28"/>
          <w:lang w:eastAsia="ru-RU"/>
        </w:rPr>
        <w:tab/>
        <w:t xml:space="preserve">допуска </w:t>
      </w:r>
      <w:r w:rsidRPr="00405C0B">
        <w:rPr>
          <w:rFonts w:ascii="Times New Roman" w:eastAsia="Times New Roman" w:hAnsi="Times New Roman" w:cs="Times New Roman"/>
          <w:sz w:val="28"/>
          <w:szCs w:val="28"/>
          <w:lang w:eastAsia="ru-RU"/>
        </w:rPr>
        <w:tab/>
        <w:t xml:space="preserve">к </w:t>
      </w:r>
      <w:r w:rsidRPr="00405C0B">
        <w:rPr>
          <w:rFonts w:ascii="Times New Roman" w:eastAsia="Times New Roman" w:hAnsi="Times New Roman" w:cs="Times New Roman"/>
          <w:sz w:val="28"/>
          <w:szCs w:val="28"/>
          <w:lang w:eastAsia="ru-RU"/>
        </w:rPr>
        <w:tab/>
        <w:t xml:space="preserve">работе </w:t>
      </w:r>
      <w:r w:rsidRPr="00405C0B">
        <w:rPr>
          <w:rFonts w:ascii="Times New Roman" w:eastAsia="Times New Roman" w:hAnsi="Times New Roman" w:cs="Times New Roman"/>
          <w:sz w:val="28"/>
          <w:szCs w:val="28"/>
          <w:lang w:eastAsia="ru-RU"/>
        </w:rPr>
        <w:tab/>
        <w:t xml:space="preserve">со </w:t>
      </w:r>
      <w:r w:rsidRPr="00405C0B">
        <w:rPr>
          <w:rFonts w:ascii="Times New Roman" w:eastAsia="Times New Roman" w:hAnsi="Times New Roman" w:cs="Times New Roman"/>
          <w:sz w:val="28"/>
          <w:szCs w:val="28"/>
          <w:lang w:eastAsia="ru-RU"/>
        </w:rPr>
        <w:tab/>
        <w:t xml:space="preserve">сведениями, </w:t>
      </w:r>
      <w:r w:rsidRPr="00405C0B">
        <w:rPr>
          <w:rFonts w:ascii="Times New Roman" w:eastAsia="Times New Roman" w:hAnsi="Times New Roman" w:cs="Times New Roman"/>
          <w:sz w:val="28"/>
          <w:szCs w:val="28"/>
          <w:lang w:eastAsia="ru-RU"/>
        </w:rPr>
        <w:tab/>
        <w:t xml:space="preserve">составляющими государственную тайну (при необходимости). </w:t>
      </w:r>
    </w:p>
    <w:p w:rsidR="00405C0B" w:rsidRPr="00405C0B" w:rsidRDefault="00405C0B" w:rsidP="00405C0B">
      <w:pPr>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5.7.МКУ «ЕДДС 112» могут предъявлять к дежурно-диспетчерскому персоналу дополнительные требования.</w:t>
      </w:r>
    </w:p>
    <w:p w:rsidR="00405C0B" w:rsidRPr="00405C0B" w:rsidRDefault="00405C0B" w:rsidP="00405C0B">
      <w:pPr>
        <w:autoSpaceDE w:val="0"/>
        <w:autoSpaceDN w:val="0"/>
        <w:adjustRightInd w:val="0"/>
        <w:spacing w:after="0" w:line="240" w:lineRule="auto"/>
        <w:rPr>
          <w:rFonts w:ascii="Times New Roman" w:eastAsia="Times New Roman" w:hAnsi="Times New Roman" w:cs="Times New Roman"/>
          <w:sz w:val="28"/>
          <w:szCs w:val="28"/>
          <w:lang w:eastAsia="ru-RU"/>
        </w:rPr>
      </w:pPr>
    </w:p>
    <w:p w:rsidR="00405C0B" w:rsidRPr="00405C0B" w:rsidRDefault="00405C0B" w:rsidP="00405C0B">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405C0B">
        <w:rPr>
          <w:rFonts w:ascii="Times New Roman" w:eastAsia="Times New Roman" w:hAnsi="Times New Roman" w:cs="Times New Roman"/>
          <w:b/>
          <w:sz w:val="28"/>
          <w:szCs w:val="28"/>
          <w:lang w:eastAsia="ru-RU"/>
        </w:rPr>
        <w:t>6. Требования к помещениям ЕДДС</w:t>
      </w:r>
    </w:p>
    <w:p w:rsidR="00405C0B" w:rsidRPr="00405C0B" w:rsidRDefault="00405C0B" w:rsidP="00405C0B">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6.1.ЕДДС представляет собой рабочие помещения для персонала ЕДДС (оперативный зал ОДС, кабинет руководителя ЕДДС, комната отдыха и приема пищи, серверная), оснащенные необходимыми техническими средствами и документацией (перечень документации в соответствии с Национальным стандартом Российской Федерации ГОСТ </w:t>
      </w:r>
      <w:proofErr w:type="gramStart"/>
      <w:r w:rsidRPr="00405C0B">
        <w:rPr>
          <w:rFonts w:ascii="Times New Roman" w:eastAsia="Times New Roman" w:hAnsi="Times New Roman" w:cs="Times New Roman"/>
          <w:sz w:val="28"/>
          <w:szCs w:val="28"/>
          <w:lang w:eastAsia="ru-RU"/>
        </w:rPr>
        <w:t>Р</w:t>
      </w:r>
      <w:proofErr w:type="gramEnd"/>
      <w:r w:rsidRPr="00405C0B">
        <w:rPr>
          <w:rFonts w:ascii="Times New Roman" w:eastAsia="Times New Roman" w:hAnsi="Times New Roman" w:cs="Times New Roman"/>
          <w:sz w:val="28"/>
          <w:szCs w:val="28"/>
          <w:lang w:eastAsia="ru-RU"/>
        </w:rPr>
        <w:t xml:space="preserve"> 22.07.01-2021 «Безопасность в чрезвычайных ситуациях. Единая дежурно-диспетчерская служба. </w:t>
      </w:r>
      <w:proofErr w:type="gramStart"/>
      <w:r w:rsidRPr="00405C0B">
        <w:rPr>
          <w:rFonts w:ascii="Times New Roman" w:eastAsia="Times New Roman" w:hAnsi="Times New Roman" w:cs="Times New Roman"/>
          <w:sz w:val="28"/>
          <w:szCs w:val="28"/>
          <w:lang w:eastAsia="ru-RU"/>
        </w:rPr>
        <w:t>Основные положения»).</w:t>
      </w:r>
      <w:proofErr w:type="gramEnd"/>
      <w:r w:rsidRPr="00405C0B">
        <w:rPr>
          <w:rFonts w:ascii="Times New Roman" w:eastAsia="Times New Roman" w:hAnsi="Times New Roman" w:cs="Times New Roman"/>
          <w:sz w:val="28"/>
          <w:szCs w:val="28"/>
          <w:lang w:eastAsia="ru-RU"/>
        </w:rPr>
        <w:t xml:space="preserve"> ЕДДС размещается в помещениях, предоставляемых ОМСУ. </w:t>
      </w: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По решению Главы Северного района Новосибирской области в ЕДДС могут оборудоваться и иные помещения. </w:t>
      </w: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6.2.Конструктивные решения по установке и монтажу технических сре</w:t>
      </w:r>
      <w:proofErr w:type="gramStart"/>
      <w:r w:rsidRPr="00405C0B">
        <w:rPr>
          <w:rFonts w:ascii="Times New Roman" w:eastAsia="Times New Roman" w:hAnsi="Times New Roman" w:cs="Times New Roman"/>
          <w:sz w:val="28"/>
          <w:szCs w:val="28"/>
          <w:lang w:eastAsia="ru-RU"/>
        </w:rPr>
        <w:t>дств в п</w:t>
      </w:r>
      <w:proofErr w:type="gramEnd"/>
      <w:r w:rsidRPr="00405C0B">
        <w:rPr>
          <w:rFonts w:ascii="Times New Roman" w:eastAsia="Times New Roman" w:hAnsi="Times New Roman" w:cs="Times New Roman"/>
          <w:sz w:val="28"/>
          <w:szCs w:val="28"/>
          <w:lang w:eastAsia="ru-RU"/>
        </w:rPr>
        <w:t xml:space="preserve">омещениях ЕДДС выбираются с учетом минимизации влияния внешних воздействий на технические средства с целью достижения необходимой работоспособности оборудования ЕДДС в условиях ЧС, в том числе и в военное время. </w:t>
      </w: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6.3.Электроснабжение технических средств ЕДДС должно осуществляться от единой энергетической системы России в соответствии с категорией электроснабжения не ниже первой, а для населенных пунктов с населением свыше 500 тыс. человек – первой категории особой группы. </w:t>
      </w: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6.3.2.Система резервного электроснабжения должна обеспечить работоспособность систем телефонной связи, серверного оборудования, видеоконференцсвязи, отображения информации, оповещения, мониторинга транспортных средств, внутренней связи в течение времени, необходимого для перехода на резервный источник электропитания. </w:t>
      </w: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6.4.Расчет потребностей в площадях помещений ЕДДС производится на базе требований действующих санитарных правил и норм, устанавливающих обязательные требования к обеспечению безопасных для человека условий труда и на основе значений количества специалистов ОДС. </w:t>
      </w: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405C0B">
        <w:rPr>
          <w:rFonts w:ascii="Times New Roman" w:eastAsia="Times New Roman" w:hAnsi="Times New Roman" w:cs="Times New Roman"/>
          <w:sz w:val="28"/>
          <w:szCs w:val="28"/>
          <w:lang w:eastAsia="ru-RU"/>
        </w:rPr>
        <w:t xml:space="preserve">6.5.Оперативный зал ОДС ЕДДС должен обеспечивать возможность одновременной работы в едином информационном пространстве ОДС, Главы Северного района Новосибирской области (председателя комиссии по предупреждению и ликвидации чрезвычайных ситуаций и обеспечению пожарной безопасности Северного района Новосибирской области) и заместителя председателя комиссии по предупреждению и ликвидации чрезвычайных </w:t>
      </w:r>
      <w:r w:rsidRPr="00405C0B">
        <w:rPr>
          <w:rFonts w:ascii="Times New Roman" w:eastAsia="Times New Roman" w:hAnsi="Times New Roman" w:cs="Times New Roman"/>
          <w:sz w:val="28"/>
          <w:szCs w:val="28"/>
          <w:lang w:eastAsia="ru-RU"/>
        </w:rPr>
        <w:lastRenderedPageBreak/>
        <w:t xml:space="preserve">ситуаций и обеспечению пожарной безопасности Северного района Новосибирской области. </w:t>
      </w:r>
      <w:proofErr w:type="gramEnd"/>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6.6.Для предотвращения несанкционированного доступа посторонних лиц оперативный зал ОДС ЕДДС оборудуется автоматическим запорным устройством и средствами видеонаблюдения. Порядок допуска в помещения ЕДДС устанавливается ОМСУ или юридическим лицом, в состав которого входит ЕДДС. </w:t>
      </w: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6.7.Для несения круглосуточного дежурства ОДС ЕДДС должна быть предусмотрена отдельная комната отдыха и приема пищи, в которой созданы необходимые бытовые условия.  </w:t>
      </w: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6.8.Каждый сотрудник ЕДДС обязан носить специальную форму во время исполнения служебных обязанностей в соответствии с требованиями Национального стандарта Российской Федерации ГОСТ </w:t>
      </w:r>
      <w:proofErr w:type="gramStart"/>
      <w:r w:rsidRPr="00405C0B">
        <w:rPr>
          <w:rFonts w:ascii="Times New Roman" w:eastAsia="Times New Roman" w:hAnsi="Times New Roman" w:cs="Times New Roman"/>
          <w:sz w:val="28"/>
          <w:szCs w:val="28"/>
          <w:lang w:eastAsia="ru-RU"/>
        </w:rPr>
        <w:t>Р</w:t>
      </w:r>
      <w:proofErr w:type="gramEnd"/>
      <w:r w:rsidRPr="00405C0B">
        <w:rPr>
          <w:rFonts w:ascii="Times New Roman" w:eastAsia="Times New Roman" w:hAnsi="Times New Roman" w:cs="Times New Roman"/>
          <w:sz w:val="28"/>
          <w:szCs w:val="28"/>
          <w:lang w:eastAsia="ru-RU"/>
        </w:rPr>
        <w:t xml:space="preserve"> 22.7.01-2021 «Безопасность в чрезвычайных ситуациях. Единая дежурно-диспетчерская служба. Основные положения». </w:t>
      </w:r>
    </w:p>
    <w:p w:rsidR="00405C0B" w:rsidRPr="00405C0B" w:rsidRDefault="00405C0B" w:rsidP="00405C0B">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405C0B" w:rsidRPr="00405C0B" w:rsidRDefault="00405C0B" w:rsidP="00405C0B">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405C0B">
        <w:rPr>
          <w:rFonts w:ascii="Times New Roman" w:eastAsia="Times New Roman" w:hAnsi="Times New Roman" w:cs="Times New Roman"/>
          <w:b/>
          <w:sz w:val="28"/>
          <w:szCs w:val="28"/>
          <w:lang w:eastAsia="ru-RU"/>
        </w:rPr>
        <w:t>7. Требования к оборудованию ЕДДС</w:t>
      </w:r>
    </w:p>
    <w:p w:rsidR="00405C0B" w:rsidRPr="00405C0B" w:rsidRDefault="00405C0B" w:rsidP="00405C0B">
      <w:pPr>
        <w:autoSpaceDE w:val="0"/>
        <w:autoSpaceDN w:val="0"/>
        <w:adjustRightInd w:val="0"/>
        <w:spacing w:after="0" w:line="240" w:lineRule="auto"/>
        <w:jc w:val="both"/>
        <w:rPr>
          <w:rFonts w:ascii="Times New Roman" w:eastAsia="Times New Roman" w:hAnsi="Times New Roman" w:cs="Times New Roman"/>
          <w:b/>
          <w:sz w:val="28"/>
          <w:szCs w:val="28"/>
          <w:lang w:eastAsia="ru-RU"/>
        </w:rPr>
      </w:pP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7.1.В целях обеспечения приема и передачи документов управления, обмена всеми видами информации со всеми взаимодействующими органами управления в установленные сроки и с требуемым качеством доведения сигналов оповещения до органов управления и населения в ЕДДС должна быть создана информационно-телекоммуникационная инфраструктура с соответствующим уровнем информационной безопасности, включающая: </w:t>
      </w:r>
    </w:p>
    <w:p w:rsidR="00405C0B" w:rsidRPr="00405C0B" w:rsidRDefault="00405C0B" w:rsidP="00405C0B">
      <w:pPr>
        <w:numPr>
          <w:ilvl w:val="0"/>
          <w:numId w:val="37"/>
        </w:numPr>
        <w:tabs>
          <w:tab w:val="left" w:pos="284"/>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комплекс средств автоматизации (далее-КСА) ЕДДС (далее-КСА ЕДДС); </w:t>
      </w:r>
    </w:p>
    <w:p w:rsidR="00405C0B" w:rsidRPr="00405C0B" w:rsidRDefault="00405C0B" w:rsidP="00405C0B">
      <w:pPr>
        <w:numPr>
          <w:ilvl w:val="0"/>
          <w:numId w:val="37"/>
        </w:numPr>
        <w:tabs>
          <w:tab w:val="left" w:pos="284"/>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единый центр оперативного реагирования АПК «Безопасный город»; </w:t>
      </w:r>
    </w:p>
    <w:p w:rsidR="00405C0B" w:rsidRPr="00405C0B" w:rsidRDefault="00405C0B" w:rsidP="00405C0B">
      <w:pPr>
        <w:numPr>
          <w:ilvl w:val="0"/>
          <w:numId w:val="37"/>
        </w:numPr>
        <w:tabs>
          <w:tab w:val="left" w:pos="284"/>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КСА системы - 112 (с учетом решений проектно-сметной документации по реализации системы - 112); </w:t>
      </w:r>
    </w:p>
    <w:p w:rsidR="00405C0B" w:rsidRPr="00405C0B" w:rsidRDefault="00405C0B" w:rsidP="00405C0B">
      <w:pPr>
        <w:numPr>
          <w:ilvl w:val="0"/>
          <w:numId w:val="37"/>
        </w:numPr>
        <w:tabs>
          <w:tab w:val="left" w:pos="284"/>
        </w:tabs>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систему связи и систему оповещения. </w:t>
      </w:r>
    </w:p>
    <w:p w:rsidR="00405C0B" w:rsidRPr="00405C0B" w:rsidRDefault="00405C0B" w:rsidP="00405C0B">
      <w:pPr>
        <w:autoSpaceDE w:val="0"/>
        <w:autoSpaceDN w:val="0"/>
        <w:adjustRightInd w:val="0"/>
        <w:spacing w:after="0" w:line="240" w:lineRule="auto"/>
        <w:jc w:val="both"/>
        <w:rPr>
          <w:rFonts w:ascii="Times New Roman" w:eastAsia="Times New Roman" w:hAnsi="Times New Roman" w:cs="Times New Roman"/>
          <w:sz w:val="28"/>
          <w:szCs w:val="28"/>
          <w:lang w:eastAsia="ru-RU"/>
        </w:rPr>
      </w:pPr>
      <w:proofErr w:type="gramStart"/>
      <w:r w:rsidRPr="00405C0B">
        <w:rPr>
          <w:rFonts w:ascii="Times New Roman" w:eastAsia="Times New Roman" w:hAnsi="Times New Roman" w:cs="Times New Roman"/>
          <w:sz w:val="28"/>
          <w:szCs w:val="28"/>
          <w:lang w:eastAsia="ru-RU"/>
        </w:rPr>
        <w:t>Автоматизированная система централизованного оповещения Северного района  должна соответствовать требованиям Положения о системах оповещения населения, утвержденного совместным приказом МЧС России и Министерства цифрового развития, связи и массовых коммуникаций Российской Федерации от 31.07.2020 № 578/365 (зарегистрирован в Минюсте России 26.10.2020 № 60567) и требованиям Положения о муниципальной (местной) системы оповещения населения Северного района Новосибирской области, утвержденного постановлением администрации Северного района Новосибирской области от</w:t>
      </w:r>
      <w:proofErr w:type="gramEnd"/>
      <w:r w:rsidRPr="00405C0B">
        <w:rPr>
          <w:rFonts w:ascii="Times New Roman" w:eastAsia="Times New Roman" w:hAnsi="Times New Roman" w:cs="Times New Roman"/>
          <w:sz w:val="28"/>
          <w:szCs w:val="28"/>
          <w:lang w:eastAsia="ru-RU"/>
        </w:rPr>
        <w:t xml:space="preserve"> 20.07.2021 № 424 «О создании муниципальной (местной) системы оповещения населения Северного района Новосибирской области» </w:t>
      </w:r>
    </w:p>
    <w:p w:rsidR="00405C0B" w:rsidRPr="00405C0B" w:rsidRDefault="00405C0B" w:rsidP="00405C0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405C0B">
        <w:rPr>
          <w:rFonts w:ascii="Times New Roman" w:eastAsia="Times New Roman" w:hAnsi="Times New Roman" w:cs="Times New Roman"/>
          <w:sz w:val="28"/>
          <w:szCs w:val="28"/>
          <w:lang w:eastAsia="ru-RU"/>
        </w:rPr>
        <w:t xml:space="preserve">7.2.КСА ЕДДС предназначен для обеспечения автоматизированного выполнения персоналом ЕДДС возложенных функций и должен включать технически взаимосвязанные: </w:t>
      </w:r>
      <w:proofErr w:type="gramEnd"/>
    </w:p>
    <w:p w:rsidR="00405C0B" w:rsidRPr="00405C0B" w:rsidRDefault="00405C0B" w:rsidP="00832D9D">
      <w:pPr>
        <w:numPr>
          <w:ilvl w:val="0"/>
          <w:numId w:val="36"/>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систему хранения, обработки и передачи данных; систему видеоконференцсвязи; </w:t>
      </w:r>
    </w:p>
    <w:p w:rsidR="00405C0B" w:rsidRPr="00405C0B" w:rsidRDefault="00405C0B" w:rsidP="00832D9D">
      <w:pPr>
        <w:numPr>
          <w:ilvl w:val="0"/>
          <w:numId w:val="36"/>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систему отображения информации; </w:t>
      </w:r>
    </w:p>
    <w:p w:rsidR="00405C0B" w:rsidRPr="00405C0B" w:rsidRDefault="00405C0B" w:rsidP="00832D9D">
      <w:pPr>
        <w:numPr>
          <w:ilvl w:val="0"/>
          <w:numId w:val="36"/>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lastRenderedPageBreak/>
        <w:t xml:space="preserve">систему мониторинга стационарных объектов и подвижных транспортных средств. </w:t>
      </w:r>
    </w:p>
    <w:p w:rsidR="00405C0B" w:rsidRPr="00405C0B" w:rsidRDefault="00405C0B" w:rsidP="00832D9D">
      <w:pPr>
        <w:autoSpaceDE w:val="0"/>
        <w:autoSpaceDN w:val="0"/>
        <w:adjustRightInd w:val="0"/>
        <w:spacing w:after="0" w:line="240" w:lineRule="auto"/>
        <w:ind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КСА ЕДДС создаются как муниципальные информационные системы, к которым предъявляются требования о защите информации, не составляющей государственную тайну, содержащейся в государственных информационных системах, установленные законодательством Российской Федерации. </w:t>
      </w:r>
    </w:p>
    <w:p w:rsidR="00405C0B" w:rsidRPr="00405C0B" w:rsidRDefault="00405C0B" w:rsidP="00832D9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0" w:name="_GoBack"/>
      <w:bookmarkEnd w:id="0"/>
      <w:r w:rsidRPr="00405C0B">
        <w:rPr>
          <w:rFonts w:ascii="Times New Roman" w:eastAsia="Times New Roman" w:hAnsi="Times New Roman" w:cs="Times New Roman"/>
          <w:sz w:val="28"/>
          <w:szCs w:val="28"/>
          <w:lang w:eastAsia="ru-RU"/>
        </w:rPr>
        <w:t xml:space="preserve">7.2.1.Система хранения, обработки и передачи данных должна состоять из следующих элементов: </w:t>
      </w:r>
    </w:p>
    <w:p w:rsidR="00405C0B" w:rsidRPr="00405C0B" w:rsidRDefault="00405C0B" w:rsidP="00832D9D">
      <w:pPr>
        <w:numPr>
          <w:ilvl w:val="0"/>
          <w:numId w:val="35"/>
        </w:numPr>
        <w:tabs>
          <w:tab w:val="left" w:pos="142"/>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оборудование локальная вычислительная сеть (далее-ЛВС); </w:t>
      </w:r>
    </w:p>
    <w:p w:rsidR="00405C0B" w:rsidRPr="00405C0B" w:rsidRDefault="00405C0B" w:rsidP="00832D9D">
      <w:pPr>
        <w:numPr>
          <w:ilvl w:val="0"/>
          <w:numId w:val="35"/>
        </w:numPr>
        <w:tabs>
          <w:tab w:val="left" w:pos="142"/>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оборудование хранения и обработки данных; </w:t>
      </w:r>
    </w:p>
    <w:p w:rsidR="00405C0B" w:rsidRPr="00405C0B" w:rsidRDefault="00405C0B" w:rsidP="00832D9D">
      <w:pPr>
        <w:numPr>
          <w:ilvl w:val="0"/>
          <w:numId w:val="35"/>
        </w:numPr>
        <w:tabs>
          <w:tab w:val="left" w:pos="142"/>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оргтехника. </w:t>
      </w:r>
    </w:p>
    <w:p w:rsidR="00405C0B" w:rsidRPr="00405C0B" w:rsidRDefault="00405C0B" w:rsidP="00832D9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7.2.1.1.Оборудование ЛВС должно обеспечивать объединение АРМ ЕДДС для обмена между ними информацией в электронном виде, подключение к внешним сетям (выделенным сетям связи и интернет). Подключение ЛВС к сети интернет должно осуществляться только с применением сертифицированных средств защиты информации. При отсутствии сертифицированных средств защиты информации к сети интернет могут подключаться АРМ, не включенные в ЛВС. </w:t>
      </w:r>
    </w:p>
    <w:p w:rsidR="00405C0B" w:rsidRPr="00405C0B" w:rsidRDefault="00405C0B" w:rsidP="00832D9D">
      <w:pPr>
        <w:autoSpaceDE w:val="0"/>
        <w:autoSpaceDN w:val="0"/>
        <w:adjustRightInd w:val="0"/>
        <w:spacing w:after="0" w:line="240" w:lineRule="auto"/>
        <w:ind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ab/>
        <w:t>Подключение АРМ персонала ЕДДС к информационно-</w:t>
      </w:r>
      <w:proofErr w:type="spellStart"/>
      <w:r w:rsidRPr="00405C0B">
        <w:rPr>
          <w:rFonts w:ascii="Times New Roman" w:eastAsia="Times New Roman" w:hAnsi="Times New Roman" w:cs="Times New Roman"/>
          <w:sz w:val="28"/>
          <w:szCs w:val="28"/>
          <w:lang w:eastAsia="ru-RU"/>
        </w:rPr>
        <w:t>телекоммуни</w:t>
      </w:r>
      <w:proofErr w:type="spellEnd"/>
      <w:r w:rsidRPr="00405C0B">
        <w:rPr>
          <w:rFonts w:ascii="Times New Roman" w:eastAsia="Times New Roman" w:hAnsi="Times New Roman" w:cs="Times New Roman"/>
          <w:sz w:val="28"/>
          <w:szCs w:val="28"/>
          <w:lang w:eastAsia="ru-RU"/>
        </w:rPr>
        <w:t>-</w:t>
      </w:r>
      <w:proofErr w:type="spellStart"/>
      <w:r w:rsidRPr="00405C0B">
        <w:rPr>
          <w:rFonts w:ascii="Times New Roman" w:eastAsia="Times New Roman" w:hAnsi="Times New Roman" w:cs="Times New Roman"/>
          <w:sz w:val="28"/>
          <w:szCs w:val="28"/>
          <w:lang w:eastAsia="ru-RU"/>
        </w:rPr>
        <w:t>кационной</w:t>
      </w:r>
      <w:proofErr w:type="spellEnd"/>
      <w:r w:rsidRPr="00405C0B">
        <w:rPr>
          <w:rFonts w:ascii="Times New Roman" w:eastAsia="Times New Roman" w:hAnsi="Times New Roman" w:cs="Times New Roman"/>
          <w:sz w:val="28"/>
          <w:szCs w:val="28"/>
          <w:lang w:eastAsia="ru-RU"/>
        </w:rPr>
        <w:t xml:space="preserve"> инфраструктуре МЧС России должно осуществляться только с применением сертифицированных сре</w:t>
      </w:r>
      <w:proofErr w:type="gramStart"/>
      <w:r w:rsidRPr="00405C0B">
        <w:rPr>
          <w:rFonts w:ascii="Times New Roman" w:eastAsia="Times New Roman" w:hAnsi="Times New Roman" w:cs="Times New Roman"/>
          <w:sz w:val="28"/>
          <w:szCs w:val="28"/>
          <w:lang w:eastAsia="ru-RU"/>
        </w:rPr>
        <w:t>дств кр</w:t>
      </w:r>
      <w:proofErr w:type="gramEnd"/>
      <w:r w:rsidRPr="00405C0B">
        <w:rPr>
          <w:rFonts w:ascii="Times New Roman" w:eastAsia="Times New Roman" w:hAnsi="Times New Roman" w:cs="Times New Roman"/>
          <w:sz w:val="28"/>
          <w:szCs w:val="28"/>
          <w:lang w:eastAsia="ru-RU"/>
        </w:rPr>
        <w:t xml:space="preserve">иптографической защиты информации. </w:t>
      </w:r>
    </w:p>
    <w:p w:rsidR="00405C0B" w:rsidRPr="00405C0B" w:rsidRDefault="00405C0B" w:rsidP="00832D9D">
      <w:pPr>
        <w:autoSpaceDE w:val="0"/>
        <w:autoSpaceDN w:val="0"/>
        <w:adjustRightInd w:val="0"/>
        <w:spacing w:after="0" w:line="240" w:lineRule="auto"/>
        <w:ind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Оборудование ЛВС должно состоять из следующих основных компонентов: </w:t>
      </w:r>
    </w:p>
    <w:p w:rsidR="00405C0B" w:rsidRPr="00405C0B" w:rsidRDefault="00405C0B" w:rsidP="00832D9D">
      <w:pPr>
        <w:numPr>
          <w:ilvl w:val="0"/>
          <w:numId w:val="28"/>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первичный маршрутизатор (коммутатор); </w:t>
      </w:r>
    </w:p>
    <w:p w:rsidR="00405C0B" w:rsidRPr="00405C0B" w:rsidRDefault="00405C0B" w:rsidP="00832D9D">
      <w:pPr>
        <w:numPr>
          <w:ilvl w:val="0"/>
          <w:numId w:val="28"/>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коммутаторы для построения иерархической структуры сети. </w:t>
      </w:r>
    </w:p>
    <w:p w:rsidR="00405C0B" w:rsidRPr="00405C0B" w:rsidRDefault="00405C0B" w:rsidP="00832D9D">
      <w:pPr>
        <w:autoSpaceDE w:val="0"/>
        <w:autoSpaceDN w:val="0"/>
        <w:adjustRightInd w:val="0"/>
        <w:spacing w:after="0" w:line="240" w:lineRule="auto"/>
        <w:ind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Подключение ЛВС к внешним сетям должно быть осуществлено при помощи каналообразующего оборудования, реализующего ту или иную технологию подключения. </w:t>
      </w:r>
    </w:p>
    <w:p w:rsidR="00405C0B" w:rsidRPr="00405C0B" w:rsidRDefault="00405C0B" w:rsidP="00832D9D">
      <w:pPr>
        <w:autoSpaceDE w:val="0"/>
        <w:autoSpaceDN w:val="0"/>
        <w:adjustRightInd w:val="0"/>
        <w:spacing w:after="0" w:line="240" w:lineRule="auto"/>
        <w:ind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Оборудование ЛВС должно размещаться в телекоммуникационных шкафах в помещениях с соответствующими климатическими условиями.  Для поддержания в телекоммуникационных шкафах установленной температуры и влажности должны быть установлены системы кондиционирования. </w:t>
      </w:r>
    </w:p>
    <w:p w:rsidR="00405C0B" w:rsidRPr="00405C0B" w:rsidRDefault="00405C0B" w:rsidP="00832D9D">
      <w:pPr>
        <w:autoSpaceDE w:val="0"/>
        <w:autoSpaceDN w:val="0"/>
        <w:adjustRightInd w:val="0"/>
        <w:spacing w:after="0" w:line="240" w:lineRule="auto"/>
        <w:ind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На АРМ персонала ЕДДС должны быть установлены, настроены и корректно функционировать сертифицированные средства антивирусной защиты информации. </w:t>
      </w:r>
    </w:p>
    <w:p w:rsidR="00405C0B" w:rsidRPr="00405C0B" w:rsidRDefault="00405C0B" w:rsidP="00832D9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7.2.1.2.Оборудование хранения и обработки данных должно включать в себя следующие основные элементы: </w:t>
      </w:r>
    </w:p>
    <w:p w:rsidR="00405C0B" w:rsidRPr="00405C0B" w:rsidRDefault="00405C0B" w:rsidP="00832D9D">
      <w:pPr>
        <w:numPr>
          <w:ilvl w:val="0"/>
          <w:numId w:val="29"/>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сервера повышенной производительности для хранения информации (файлы, базы данных); </w:t>
      </w:r>
    </w:p>
    <w:p w:rsidR="00405C0B" w:rsidRPr="00405C0B" w:rsidRDefault="00405C0B" w:rsidP="00832D9D">
      <w:pPr>
        <w:numPr>
          <w:ilvl w:val="0"/>
          <w:numId w:val="29"/>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АРМ персонала ЕДДС с установленными информационными системами. </w:t>
      </w:r>
    </w:p>
    <w:p w:rsidR="00405C0B" w:rsidRPr="00405C0B" w:rsidRDefault="00405C0B" w:rsidP="00832D9D">
      <w:pPr>
        <w:autoSpaceDE w:val="0"/>
        <w:autoSpaceDN w:val="0"/>
        <w:adjustRightInd w:val="0"/>
        <w:spacing w:after="0" w:line="240" w:lineRule="auto"/>
        <w:ind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Сервера должны обеспечивать хранение и обработку информации, как в формализованном, так и в неформализованном виде. Объем хранилища определяется в соответствии с перечнем, объемом хранящейся информации и сроком ее хранения. </w:t>
      </w:r>
    </w:p>
    <w:p w:rsidR="00405C0B" w:rsidRPr="00405C0B" w:rsidRDefault="00405C0B" w:rsidP="00832D9D">
      <w:pPr>
        <w:autoSpaceDE w:val="0"/>
        <w:autoSpaceDN w:val="0"/>
        <w:adjustRightInd w:val="0"/>
        <w:spacing w:after="0" w:line="240" w:lineRule="auto"/>
        <w:ind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АРМ персонала ЕДДС должны поддерживать работу в основных офисных приложениях (текстовый редактор, табличный редактор, редактор презентаций, электронная почта), а также в специализированном программном обеспечении. </w:t>
      </w:r>
    </w:p>
    <w:p w:rsidR="00405C0B" w:rsidRPr="00405C0B" w:rsidRDefault="00405C0B" w:rsidP="00832D9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lastRenderedPageBreak/>
        <w:t xml:space="preserve">7.2.2.Система видеоконференцсвязи должна обеспечивать участие персонала ЕДДС, а также других должностных лиц в селекторных совещаниях со всеми взаимодействующими органами управления. </w:t>
      </w:r>
    </w:p>
    <w:p w:rsidR="00405C0B" w:rsidRPr="00405C0B" w:rsidRDefault="00405C0B" w:rsidP="00832D9D">
      <w:pPr>
        <w:autoSpaceDE w:val="0"/>
        <w:autoSpaceDN w:val="0"/>
        <w:adjustRightInd w:val="0"/>
        <w:spacing w:after="0" w:line="240" w:lineRule="auto"/>
        <w:ind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Система видеоконференцсвязи должна состоять из следующих основных элементов: </w:t>
      </w:r>
    </w:p>
    <w:p w:rsidR="00405C0B" w:rsidRPr="00405C0B" w:rsidRDefault="00405C0B" w:rsidP="00832D9D">
      <w:pPr>
        <w:numPr>
          <w:ilvl w:val="0"/>
          <w:numId w:val="30"/>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видеокодек; </w:t>
      </w:r>
    </w:p>
    <w:p w:rsidR="00405C0B" w:rsidRPr="00405C0B" w:rsidRDefault="00405C0B" w:rsidP="00832D9D">
      <w:pPr>
        <w:numPr>
          <w:ilvl w:val="0"/>
          <w:numId w:val="30"/>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видеокамера; </w:t>
      </w:r>
    </w:p>
    <w:p w:rsidR="00405C0B" w:rsidRPr="00405C0B" w:rsidRDefault="00405C0B" w:rsidP="00832D9D">
      <w:pPr>
        <w:numPr>
          <w:ilvl w:val="0"/>
          <w:numId w:val="30"/>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микрофонное оборудование; </w:t>
      </w:r>
    </w:p>
    <w:p w:rsidR="00405C0B" w:rsidRPr="00405C0B" w:rsidRDefault="00405C0B" w:rsidP="00832D9D">
      <w:pPr>
        <w:numPr>
          <w:ilvl w:val="0"/>
          <w:numId w:val="30"/>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оборудование звукоусиления. </w:t>
      </w:r>
    </w:p>
    <w:p w:rsidR="00405C0B" w:rsidRPr="00405C0B" w:rsidRDefault="00405C0B" w:rsidP="00832D9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7.2.2.1.Видеокодек может быть </w:t>
      </w:r>
      <w:proofErr w:type="gramStart"/>
      <w:r w:rsidRPr="00405C0B">
        <w:rPr>
          <w:rFonts w:ascii="Times New Roman" w:eastAsia="Times New Roman" w:hAnsi="Times New Roman" w:cs="Times New Roman"/>
          <w:sz w:val="28"/>
          <w:szCs w:val="28"/>
          <w:lang w:eastAsia="ru-RU"/>
        </w:rPr>
        <w:t>реализован</w:t>
      </w:r>
      <w:proofErr w:type="gramEnd"/>
      <w:r w:rsidRPr="00405C0B">
        <w:rPr>
          <w:rFonts w:ascii="Times New Roman" w:eastAsia="Times New Roman" w:hAnsi="Times New Roman" w:cs="Times New Roman"/>
          <w:sz w:val="28"/>
          <w:szCs w:val="28"/>
          <w:lang w:eastAsia="ru-RU"/>
        </w:rPr>
        <w:t xml:space="preserve"> как на аппаратной, так и на программной платформе. Видеокодек должен обеспечивать: </w:t>
      </w:r>
    </w:p>
    <w:p w:rsidR="00405C0B" w:rsidRPr="00405C0B" w:rsidRDefault="00405C0B" w:rsidP="00832D9D">
      <w:pPr>
        <w:numPr>
          <w:ilvl w:val="0"/>
          <w:numId w:val="31"/>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работу по основным протоколам видеосвязи (H.323, SIP); </w:t>
      </w:r>
    </w:p>
    <w:p w:rsidR="00405C0B" w:rsidRPr="00405C0B" w:rsidRDefault="00405C0B" w:rsidP="00832D9D">
      <w:pPr>
        <w:numPr>
          <w:ilvl w:val="0"/>
          <w:numId w:val="31"/>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выбор скорости соединения; </w:t>
      </w:r>
    </w:p>
    <w:p w:rsidR="00405C0B" w:rsidRPr="00405C0B" w:rsidRDefault="00405C0B" w:rsidP="00832D9D">
      <w:pPr>
        <w:numPr>
          <w:ilvl w:val="0"/>
          <w:numId w:val="31"/>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подключение видеокамер в качестве источника изображения; </w:t>
      </w:r>
    </w:p>
    <w:p w:rsidR="00405C0B" w:rsidRPr="00405C0B" w:rsidRDefault="00405C0B" w:rsidP="00832D9D">
      <w:pPr>
        <w:numPr>
          <w:ilvl w:val="0"/>
          <w:numId w:val="31"/>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подключение микрофонного оборудования в качестве источника звука. </w:t>
      </w:r>
    </w:p>
    <w:p w:rsidR="00405C0B" w:rsidRPr="00405C0B" w:rsidRDefault="00405C0B" w:rsidP="00832D9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7.2.2.2.Видеокамера должна обеспечивать возможность показа общего вида помещения ЕДДС, а также наведение на участника (участников) селекторного совещания. В видеокамере должны быть реализованы функции </w:t>
      </w:r>
      <w:proofErr w:type="spellStart"/>
      <w:r w:rsidRPr="00405C0B">
        <w:rPr>
          <w:rFonts w:ascii="Times New Roman" w:eastAsia="Times New Roman" w:hAnsi="Times New Roman" w:cs="Times New Roman"/>
          <w:sz w:val="28"/>
          <w:szCs w:val="28"/>
          <w:lang w:eastAsia="ru-RU"/>
        </w:rPr>
        <w:t>трансфокации</w:t>
      </w:r>
      <w:proofErr w:type="spellEnd"/>
      <w:r w:rsidRPr="00405C0B">
        <w:rPr>
          <w:rFonts w:ascii="Times New Roman" w:eastAsia="Times New Roman" w:hAnsi="Times New Roman" w:cs="Times New Roman"/>
          <w:sz w:val="28"/>
          <w:szCs w:val="28"/>
          <w:lang w:eastAsia="ru-RU"/>
        </w:rPr>
        <w:t xml:space="preserve"> (приближение/удаление), а также функции поворота с помощью пульта дистанционного управления или через интерфейс компьютера. </w:t>
      </w:r>
    </w:p>
    <w:p w:rsidR="00405C0B" w:rsidRPr="00405C0B" w:rsidRDefault="00405C0B" w:rsidP="00832D9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7.2.2.3.Микрофонное оборудование должно обеспечивать: </w:t>
      </w:r>
    </w:p>
    <w:p w:rsidR="00405C0B" w:rsidRPr="00405C0B" w:rsidRDefault="00405C0B" w:rsidP="00832D9D">
      <w:pPr>
        <w:numPr>
          <w:ilvl w:val="0"/>
          <w:numId w:val="32"/>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разборчивость речи всех участников селекторного совещания; </w:t>
      </w:r>
    </w:p>
    <w:p w:rsidR="00405C0B" w:rsidRPr="00405C0B" w:rsidRDefault="00405C0B" w:rsidP="00832D9D">
      <w:pPr>
        <w:numPr>
          <w:ilvl w:val="0"/>
          <w:numId w:val="32"/>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подавление «обратной связи»; </w:t>
      </w:r>
    </w:p>
    <w:p w:rsidR="00405C0B" w:rsidRPr="00405C0B" w:rsidRDefault="00405C0B" w:rsidP="00832D9D">
      <w:pPr>
        <w:numPr>
          <w:ilvl w:val="0"/>
          <w:numId w:val="32"/>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включение/выключение микрофонов участниками совещания; </w:t>
      </w:r>
    </w:p>
    <w:p w:rsidR="00405C0B" w:rsidRPr="00405C0B" w:rsidRDefault="00405C0B" w:rsidP="00832D9D">
      <w:pPr>
        <w:numPr>
          <w:ilvl w:val="0"/>
          <w:numId w:val="32"/>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возможность использования более чем одного микрофона. </w:t>
      </w:r>
    </w:p>
    <w:p w:rsidR="00405C0B" w:rsidRPr="00405C0B" w:rsidRDefault="00405C0B" w:rsidP="00832D9D">
      <w:pPr>
        <w:autoSpaceDE w:val="0"/>
        <w:autoSpaceDN w:val="0"/>
        <w:adjustRightInd w:val="0"/>
        <w:spacing w:after="0" w:line="240" w:lineRule="auto"/>
        <w:ind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При необходимости, для подключения микрофонов может быть использован микшерный пульт. </w:t>
      </w:r>
    </w:p>
    <w:p w:rsidR="00405C0B" w:rsidRPr="00405C0B" w:rsidRDefault="00405C0B" w:rsidP="00832D9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7.2.2.4.Оборудование звукоусиления должно обеспечивать транслирование звука от удаленного абонента без искажений. </w:t>
      </w:r>
    </w:p>
    <w:p w:rsidR="00405C0B" w:rsidRPr="00405C0B" w:rsidRDefault="00405C0B" w:rsidP="00832D9D">
      <w:pPr>
        <w:autoSpaceDE w:val="0"/>
        <w:autoSpaceDN w:val="0"/>
        <w:adjustRightInd w:val="0"/>
        <w:spacing w:after="0" w:line="240" w:lineRule="auto"/>
        <w:ind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Оборудование звукоусиления должно быть согласовано с микрофонным оборудованием для исключения взаимного негативного влияния на качество звука. </w:t>
      </w:r>
    </w:p>
    <w:p w:rsidR="00405C0B" w:rsidRPr="00405C0B" w:rsidRDefault="00405C0B" w:rsidP="00832D9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7.2.2.5.Изображение от удаленного абонента должно передаваться на систему отображения информации ЕДДС. </w:t>
      </w:r>
    </w:p>
    <w:p w:rsidR="00405C0B" w:rsidRPr="00405C0B" w:rsidRDefault="00405C0B" w:rsidP="00832D9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7.2.2.6.Система видеоконференцсвязи должна быть согласована по характеристикам видеоизображения с системой отображения информации. </w:t>
      </w:r>
    </w:p>
    <w:p w:rsidR="00405C0B" w:rsidRPr="00405C0B" w:rsidRDefault="00405C0B" w:rsidP="00832D9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7.2.3.Система отображения информации (</w:t>
      </w:r>
      <w:proofErr w:type="spellStart"/>
      <w:r w:rsidRPr="00405C0B">
        <w:rPr>
          <w:rFonts w:ascii="Times New Roman" w:eastAsia="Times New Roman" w:hAnsi="Times New Roman" w:cs="Times New Roman"/>
          <w:sz w:val="28"/>
          <w:szCs w:val="28"/>
          <w:lang w:eastAsia="ru-RU"/>
        </w:rPr>
        <w:t>видеостена</w:t>
      </w:r>
      <w:proofErr w:type="spellEnd"/>
      <w:r w:rsidRPr="00405C0B">
        <w:rPr>
          <w:rFonts w:ascii="Times New Roman" w:eastAsia="Times New Roman" w:hAnsi="Times New Roman" w:cs="Times New Roman"/>
          <w:sz w:val="28"/>
          <w:szCs w:val="28"/>
          <w:lang w:eastAsia="ru-RU"/>
        </w:rPr>
        <w:t xml:space="preserve">) должна обеспечивать вывод информации с АРМ, а также с оборудования видеоконференцсвязи. </w:t>
      </w:r>
    </w:p>
    <w:p w:rsidR="00405C0B" w:rsidRPr="00405C0B" w:rsidRDefault="00405C0B" w:rsidP="00832D9D">
      <w:pPr>
        <w:autoSpaceDE w:val="0"/>
        <w:autoSpaceDN w:val="0"/>
        <w:adjustRightInd w:val="0"/>
        <w:spacing w:after="0" w:line="240" w:lineRule="auto"/>
        <w:ind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Система отображения информации должна состоять из </w:t>
      </w:r>
      <w:proofErr w:type="spellStart"/>
      <w:r w:rsidRPr="00405C0B">
        <w:rPr>
          <w:rFonts w:ascii="Times New Roman" w:eastAsia="Times New Roman" w:hAnsi="Times New Roman" w:cs="Times New Roman"/>
          <w:sz w:val="28"/>
          <w:szCs w:val="28"/>
          <w:lang w:eastAsia="ru-RU"/>
        </w:rPr>
        <w:t>видеостены</w:t>
      </w:r>
      <w:proofErr w:type="spellEnd"/>
      <w:r w:rsidRPr="00405C0B">
        <w:rPr>
          <w:rFonts w:ascii="Times New Roman" w:eastAsia="Times New Roman" w:hAnsi="Times New Roman" w:cs="Times New Roman"/>
          <w:sz w:val="28"/>
          <w:szCs w:val="28"/>
          <w:lang w:eastAsia="ru-RU"/>
        </w:rPr>
        <w:t xml:space="preserve">, реализованной на базе жидкокристаллических или проекционных модулей. Размеры </w:t>
      </w:r>
      <w:proofErr w:type="spellStart"/>
      <w:r w:rsidRPr="00405C0B">
        <w:rPr>
          <w:rFonts w:ascii="Times New Roman" w:eastAsia="Times New Roman" w:hAnsi="Times New Roman" w:cs="Times New Roman"/>
          <w:sz w:val="28"/>
          <w:szCs w:val="28"/>
          <w:lang w:eastAsia="ru-RU"/>
        </w:rPr>
        <w:t>видеостены</w:t>
      </w:r>
      <w:proofErr w:type="spellEnd"/>
      <w:r w:rsidRPr="00405C0B">
        <w:rPr>
          <w:rFonts w:ascii="Times New Roman" w:eastAsia="Times New Roman" w:hAnsi="Times New Roman" w:cs="Times New Roman"/>
          <w:sz w:val="28"/>
          <w:szCs w:val="28"/>
          <w:lang w:eastAsia="ru-RU"/>
        </w:rPr>
        <w:t xml:space="preserve"> должны соответствовать размеру помещения и обеспечивать обзор с любого АРМ в зале ОДС ЕДДС. </w:t>
      </w:r>
    </w:p>
    <w:p w:rsidR="00405C0B" w:rsidRPr="00405C0B" w:rsidRDefault="00405C0B" w:rsidP="00832D9D">
      <w:pPr>
        <w:autoSpaceDE w:val="0"/>
        <w:autoSpaceDN w:val="0"/>
        <w:adjustRightInd w:val="0"/>
        <w:spacing w:after="0" w:line="240" w:lineRule="auto"/>
        <w:ind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Система отображения информации должна иметь возможность разделения </w:t>
      </w:r>
      <w:proofErr w:type="spellStart"/>
      <w:r w:rsidRPr="00405C0B">
        <w:rPr>
          <w:rFonts w:ascii="Times New Roman" w:eastAsia="Times New Roman" w:hAnsi="Times New Roman" w:cs="Times New Roman"/>
          <w:sz w:val="28"/>
          <w:szCs w:val="28"/>
          <w:lang w:eastAsia="ru-RU"/>
        </w:rPr>
        <w:t>видеостены</w:t>
      </w:r>
      <w:proofErr w:type="spellEnd"/>
      <w:r w:rsidRPr="00405C0B">
        <w:rPr>
          <w:rFonts w:ascii="Times New Roman" w:eastAsia="Times New Roman" w:hAnsi="Times New Roman" w:cs="Times New Roman"/>
          <w:sz w:val="28"/>
          <w:szCs w:val="28"/>
          <w:lang w:eastAsia="ru-RU"/>
        </w:rPr>
        <w:t xml:space="preserve"> на сегменты для одновременного вывода информации  с различных </w:t>
      </w:r>
      <w:r w:rsidRPr="00405C0B">
        <w:rPr>
          <w:rFonts w:ascii="Times New Roman" w:eastAsia="Times New Roman" w:hAnsi="Times New Roman" w:cs="Times New Roman"/>
          <w:sz w:val="28"/>
          <w:szCs w:val="28"/>
          <w:lang w:eastAsia="ru-RU"/>
        </w:rPr>
        <w:lastRenderedPageBreak/>
        <w:t xml:space="preserve">источников. Для этого необходимо предусмотреть контроллер </w:t>
      </w:r>
      <w:proofErr w:type="spellStart"/>
      <w:r w:rsidRPr="00405C0B">
        <w:rPr>
          <w:rFonts w:ascii="Times New Roman" w:eastAsia="Times New Roman" w:hAnsi="Times New Roman" w:cs="Times New Roman"/>
          <w:sz w:val="28"/>
          <w:szCs w:val="28"/>
          <w:lang w:eastAsia="ru-RU"/>
        </w:rPr>
        <w:t>видеостены</w:t>
      </w:r>
      <w:proofErr w:type="spellEnd"/>
      <w:r w:rsidRPr="00405C0B">
        <w:rPr>
          <w:rFonts w:ascii="Times New Roman" w:eastAsia="Times New Roman" w:hAnsi="Times New Roman" w:cs="Times New Roman"/>
          <w:sz w:val="28"/>
          <w:szCs w:val="28"/>
          <w:lang w:eastAsia="ru-RU"/>
        </w:rPr>
        <w:t xml:space="preserve"> и матричный коммутатор видеосигналов. </w:t>
      </w:r>
    </w:p>
    <w:p w:rsidR="00405C0B" w:rsidRPr="00405C0B" w:rsidRDefault="00405C0B" w:rsidP="00832D9D">
      <w:pPr>
        <w:autoSpaceDE w:val="0"/>
        <w:autoSpaceDN w:val="0"/>
        <w:adjustRightInd w:val="0"/>
        <w:spacing w:after="0" w:line="240" w:lineRule="auto"/>
        <w:ind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Должна быть предусмотрена возможность наращивания системы отображения информации за счет подключения дополнительных сегментов. </w:t>
      </w:r>
    </w:p>
    <w:p w:rsidR="00405C0B" w:rsidRPr="00405C0B" w:rsidRDefault="00405C0B" w:rsidP="00832D9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7.2.4.Система мониторинга стационарных объектов и подвижных транспортных средств должна обеспечивать прием данных от объектов мониторинга, отображение объектов мониторинга, а также транспортных средств, оснащаемых аппаратурой спутниковой навигации ГЛОНАСС или ГЛОНАСС/GPS, в соответствии с перечнем Министерства транспорта Российской Федерации на территории Северного района.</w:t>
      </w:r>
    </w:p>
    <w:p w:rsidR="00405C0B" w:rsidRPr="00405C0B" w:rsidRDefault="00405C0B" w:rsidP="00832D9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7.3.Система связи и система оповещения должна включать в себя: </w:t>
      </w:r>
    </w:p>
    <w:p w:rsidR="00405C0B" w:rsidRPr="00405C0B" w:rsidRDefault="00405C0B" w:rsidP="00832D9D">
      <w:pPr>
        <w:numPr>
          <w:ilvl w:val="0"/>
          <w:numId w:val="33"/>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систему телефонной связи; </w:t>
      </w:r>
    </w:p>
    <w:p w:rsidR="00405C0B" w:rsidRPr="00405C0B" w:rsidRDefault="00405C0B" w:rsidP="00832D9D">
      <w:pPr>
        <w:numPr>
          <w:ilvl w:val="0"/>
          <w:numId w:val="33"/>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систему радиосвязи; </w:t>
      </w:r>
    </w:p>
    <w:p w:rsidR="00405C0B" w:rsidRPr="00405C0B" w:rsidRDefault="00405C0B" w:rsidP="00832D9D">
      <w:pPr>
        <w:numPr>
          <w:ilvl w:val="0"/>
          <w:numId w:val="33"/>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систему оповещения населения и оповещения должностных лиц; </w:t>
      </w:r>
    </w:p>
    <w:p w:rsidR="00405C0B" w:rsidRPr="00405C0B" w:rsidRDefault="00405C0B" w:rsidP="00832D9D">
      <w:pPr>
        <w:numPr>
          <w:ilvl w:val="0"/>
          <w:numId w:val="33"/>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систему внутренней связи. </w:t>
      </w:r>
    </w:p>
    <w:p w:rsidR="00405C0B" w:rsidRPr="00405C0B" w:rsidRDefault="00405C0B" w:rsidP="00832D9D">
      <w:pPr>
        <w:autoSpaceDE w:val="0"/>
        <w:autoSpaceDN w:val="0"/>
        <w:adjustRightInd w:val="0"/>
        <w:spacing w:after="0" w:line="240" w:lineRule="auto"/>
        <w:ind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Автоматизированная система централизованного оповещения Северного района включает в себя специальные программно-технические средства оповещения, громкоговорящие средства на подвижных объектах, мобильные и носимые средства оповещения, а также сети связи и вещания, обеспечивающие ее функционирование. </w:t>
      </w:r>
    </w:p>
    <w:p w:rsidR="00405C0B" w:rsidRPr="00405C0B" w:rsidRDefault="00405C0B" w:rsidP="00832D9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7.3.1.Система телефонной связи ЕДДС должна состоять из следующих элементов: </w:t>
      </w:r>
    </w:p>
    <w:p w:rsidR="00405C0B" w:rsidRPr="00405C0B" w:rsidRDefault="00405C0B" w:rsidP="00832D9D">
      <w:pPr>
        <w:numPr>
          <w:ilvl w:val="0"/>
          <w:numId w:val="27"/>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мини-АТС; </w:t>
      </w:r>
    </w:p>
    <w:p w:rsidR="00405C0B" w:rsidRPr="00405C0B" w:rsidRDefault="00405C0B" w:rsidP="00832D9D">
      <w:pPr>
        <w:numPr>
          <w:ilvl w:val="0"/>
          <w:numId w:val="27"/>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телефонные аппараты; </w:t>
      </w:r>
    </w:p>
    <w:p w:rsidR="00405C0B" w:rsidRPr="00405C0B" w:rsidRDefault="00405C0B" w:rsidP="00832D9D">
      <w:pPr>
        <w:numPr>
          <w:ilvl w:val="0"/>
          <w:numId w:val="27"/>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система записи телефонных переговоров.  </w:t>
      </w:r>
    </w:p>
    <w:p w:rsidR="00405C0B" w:rsidRPr="00405C0B" w:rsidRDefault="00405C0B" w:rsidP="00832D9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7.3.1.1.Мини-АТС должна обеспечивать: </w:t>
      </w:r>
    </w:p>
    <w:p w:rsidR="00405C0B" w:rsidRPr="00405C0B" w:rsidRDefault="00405C0B" w:rsidP="00832D9D">
      <w:pPr>
        <w:numPr>
          <w:ilvl w:val="0"/>
          <w:numId w:val="26"/>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прием телефонных звонков одновременно от нескольких абонентов; автоматическое определение номера звонящего абонента; </w:t>
      </w:r>
    </w:p>
    <w:p w:rsidR="00405C0B" w:rsidRPr="00405C0B" w:rsidRDefault="00405C0B" w:rsidP="00832D9D">
      <w:pPr>
        <w:numPr>
          <w:ilvl w:val="0"/>
          <w:numId w:val="26"/>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сохранение в памяти входящих, исходящих и пропущенных номеров; </w:t>
      </w:r>
    </w:p>
    <w:p w:rsidR="00405C0B" w:rsidRPr="00405C0B" w:rsidRDefault="00405C0B" w:rsidP="00832D9D">
      <w:pPr>
        <w:numPr>
          <w:ilvl w:val="0"/>
          <w:numId w:val="26"/>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прямой набор номера с телефонных аппаратов (дополнительных консолей); </w:t>
      </w:r>
    </w:p>
    <w:p w:rsidR="00405C0B" w:rsidRPr="00405C0B" w:rsidRDefault="00405C0B" w:rsidP="00832D9D">
      <w:pPr>
        <w:numPr>
          <w:ilvl w:val="0"/>
          <w:numId w:val="26"/>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переадресацию вызова на телефоны внутренней телефонной сети и стационарной телефонной сети общего пользования. </w:t>
      </w:r>
    </w:p>
    <w:p w:rsidR="00405C0B" w:rsidRPr="00405C0B" w:rsidRDefault="00405C0B" w:rsidP="00832D9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7.3.1.2.Телефонные аппараты должны обеспечивать: </w:t>
      </w:r>
    </w:p>
    <w:p w:rsidR="00405C0B" w:rsidRPr="00405C0B" w:rsidRDefault="00405C0B" w:rsidP="00832D9D">
      <w:pPr>
        <w:numPr>
          <w:ilvl w:val="0"/>
          <w:numId w:val="25"/>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отображение номера звонящего абонента на дисплее; </w:t>
      </w:r>
    </w:p>
    <w:p w:rsidR="00405C0B" w:rsidRPr="00405C0B" w:rsidRDefault="00405C0B" w:rsidP="00832D9D">
      <w:pPr>
        <w:numPr>
          <w:ilvl w:val="0"/>
          <w:numId w:val="25"/>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набор номера вызываемого абонента одной кнопкой; </w:t>
      </w:r>
    </w:p>
    <w:p w:rsidR="00405C0B" w:rsidRPr="00405C0B" w:rsidRDefault="00405C0B" w:rsidP="00832D9D">
      <w:pPr>
        <w:numPr>
          <w:ilvl w:val="0"/>
          <w:numId w:val="25"/>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одновременную работу нескольких линий; функцию переадресации абонента; </w:t>
      </w:r>
    </w:p>
    <w:p w:rsidR="00405C0B" w:rsidRPr="00405C0B" w:rsidRDefault="00405C0B" w:rsidP="00832D9D">
      <w:pPr>
        <w:numPr>
          <w:ilvl w:val="0"/>
          <w:numId w:val="25"/>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возможность подключения дополнительных консолей для расширения </w:t>
      </w:r>
    </w:p>
    <w:p w:rsidR="00405C0B" w:rsidRPr="00405C0B" w:rsidRDefault="00405C0B" w:rsidP="00832D9D">
      <w:pPr>
        <w:numPr>
          <w:ilvl w:val="0"/>
          <w:numId w:val="25"/>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количества абонентов с прямым набором; наличие микротелефонной гарнитуры. </w:t>
      </w:r>
    </w:p>
    <w:p w:rsidR="00405C0B" w:rsidRPr="00405C0B" w:rsidRDefault="00405C0B" w:rsidP="00832D9D">
      <w:pPr>
        <w:autoSpaceDE w:val="0"/>
        <w:autoSpaceDN w:val="0"/>
        <w:adjustRightInd w:val="0"/>
        <w:spacing w:after="0" w:line="240" w:lineRule="auto"/>
        <w:ind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7.3.1.3.Система записи телефонных переговоров должна обеспечивать запись всех исходящих и входящих телефонных разговоров со всех подключенных телефонных аппаратов персонала ЕДДС. </w:t>
      </w:r>
    </w:p>
    <w:p w:rsidR="00405C0B" w:rsidRPr="00405C0B" w:rsidRDefault="00405C0B" w:rsidP="00832D9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7.3.1.4.Должны быть обеспечены телефонные каналы связи между ЕДДС и ЦУКС ГУ МЧС России по Новосибирской области, ЕДДС соседних </w:t>
      </w:r>
      <w:r w:rsidRPr="00405C0B">
        <w:rPr>
          <w:rFonts w:ascii="Times New Roman" w:eastAsia="Times New Roman" w:hAnsi="Times New Roman" w:cs="Times New Roman"/>
          <w:sz w:val="28"/>
          <w:szCs w:val="28"/>
          <w:lang w:eastAsia="ru-RU"/>
        </w:rPr>
        <w:lastRenderedPageBreak/>
        <w:t xml:space="preserve">муниципальных образований, а также с ДДС, действующими  на территории Северного района, в том числе ДДС ПОО. </w:t>
      </w:r>
    </w:p>
    <w:p w:rsidR="00405C0B" w:rsidRPr="00405C0B" w:rsidRDefault="00405C0B" w:rsidP="00832D9D">
      <w:pPr>
        <w:autoSpaceDE w:val="0"/>
        <w:autoSpaceDN w:val="0"/>
        <w:adjustRightInd w:val="0"/>
        <w:spacing w:after="0" w:line="240" w:lineRule="auto"/>
        <w:ind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Допускается организация телефонной связи путем программирования на консоли кнопок прямого вызова абонента.  </w:t>
      </w:r>
    </w:p>
    <w:p w:rsidR="00405C0B" w:rsidRPr="00405C0B" w:rsidRDefault="00405C0B" w:rsidP="00832D9D">
      <w:pPr>
        <w:autoSpaceDE w:val="0"/>
        <w:autoSpaceDN w:val="0"/>
        <w:adjustRightInd w:val="0"/>
        <w:spacing w:after="0" w:line="240" w:lineRule="auto"/>
        <w:ind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В качестве каналов прямой телефонной связи не могут быть использованы каналы для приема звонков от населения. </w:t>
      </w:r>
    </w:p>
    <w:p w:rsidR="00405C0B" w:rsidRPr="00405C0B" w:rsidRDefault="00405C0B" w:rsidP="00832D9D">
      <w:pPr>
        <w:autoSpaceDE w:val="0"/>
        <w:autoSpaceDN w:val="0"/>
        <w:adjustRightInd w:val="0"/>
        <w:spacing w:after="0" w:line="240" w:lineRule="auto"/>
        <w:ind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Должны быть предусмотрены резервные каналы связи. </w:t>
      </w:r>
    </w:p>
    <w:p w:rsidR="00405C0B" w:rsidRPr="00405C0B" w:rsidRDefault="00405C0B" w:rsidP="00832D9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7.3.2.Система радиосвязи должна обеспечивать устойчивую связь с подвижными и стационарными объектами, оборудованными соответствующими средствами связи. </w:t>
      </w:r>
    </w:p>
    <w:p w:rsidR="00405C0B" w:rsidRPr="00405C0B" w:rsidRDefault="00405C0B" w:rsidP="00832D9D">
      <w:pPr>
        <w:autoSpaceDE w:val="0"/>
        <w:autoSpaceDN w:val="0"/>
        <w:adjustRightInd w:val="0"/>
        <w:spacing w:after="0" w:line="240" w:lineRule="auto"/>
        <w:ind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Система радиосвязи должна состоять из следующих основных элементов: </w:t>
      </w:r>
    </w:p>
    <w:p w:rsidR="00405C0B" w:rsidRPr="00405C0B" w:rsidRDefault="00405C0B" w:rsidP="00832D9D">
      <w:pPr>
        <w:numPr>
          <w:ilvl w:val="0"/>
          <w:numId w:val="25"/>
        </w:numPr>
        <w:tabs>
          <w:tab w:val="left" w:pos="142"/>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proofErr w:type="gramStart"/>
      <w:r w:rsidRPr="00405C0B">
        <w:rPr>
          <w:rFonts w:ascii="Times New Roman" w:eastAsia="Times New Roman" w:hAnsi="Times New Roman" w:cs="Times New Roman"/>
          <w:sz w:val="28"/>
          <w:szCs w:val="28"/>
          <w:lang w:eastAsia="ru-RU"/>
        </w:rPr>
        <w:t>УКВ-радиостанция</w:t>
      </w:r>
      <w:proofErr w:type="gramEnd"/>
      <w:r w:rsidRPr="00405C0B">
        <w:rPr>
          <w:rFonts w:ascii="Times New Roman" w:eastAsia="Times New Roman" w:hAnsi="Times New Roman" w:cs="Times New Roman"/>
          <w:sz w:val="28"/>
          <w:szCs w:val="28"/>
          <w:lang w:eastAsia="ru-RU"/>
        </w:rPr>
        <w:t xml:space="preserve">; </w:t>
      </w:r>
    </w:p>
    <w:p w:rsidR="00405C0B" w:rsidRPr="00405C0B" w:rsidRDefault="00405C0B" w:rsidP="00832D9D">
      <w:pPr>
        <w:numPr>
          <w:ilvl w:val="0"/>
          <w:numId w:val="34"/>
        </w:numPr>
        <w:tabs>
          <w:tab w:val="left" w:pos="142"/>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КВ-радиостанция. </w:t>
      </w:r>
    </w:p>
    <w:p w:rsidR="00405C0B" w:rsidRPr="00405C0B" w:rsidRDefault="00405C0B" w:rsidP="00832D9D">
      <w:pPr>
        <w:autoSpaceDE w:val="0"/>
        <w:autoSpaceDN w:val="0"/>
        <w:adjustRightInd w:val="0"/>
        <w:spacing w:after="0" w:line="240" w:lineRule="auto"/>
        <w:ind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Для организации радиосетей должны быть получены разрешения на частоты в Радиочастотной службе Федеральной службы по надзору в сфере связи, информационных технологий и массовых коммуникаций. </w:t>
      </w:r>
    </w:p>
    <w:p w:rsidR="00405C0B" w:rsidRPr="00405C0B" w:rsidRDefault="00405C0B" w:rsidP="00832D9D">
      <w:pPr>
        <w:autoSpaceDE w:val="0"/>
        <w:autoSpaceDN w:val="0"/>
        <w:adjustRightInd w:val="0"/>
        <w:spacing w:after="0" w:line="240" w:lineRule="auto"/>
        <w:ind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Радиостанции должны быть зарегистрированы в установленном порядке в Федеральной службе по надзору в сфере связи, информационных технологий и массовых коммуникаций. </w:t>
      </w:r>
    </w:p>
    <w:p w:rsidR="00405C0B" w:rsidRPr="00405C0B" w:rsidRDefault="00405C0B" w:rsidP="00832D9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405C0B">
        <w:rPr>
          <w:rFonts w:ascii="Times New Roman" w:eastAsia="Times New Roman" w:hAnsi="Times New Roman" w:cs="Times New Roman"/>
          <w:sz w:val="28"/>
          <w:szCs w:val="28"/>
          <w:lang w:eastAsia="ru-RU"/>
        </w:rPr>
        <w:t>7.3.3.Система оповещения населения должна обеспечивать своевременное доведение сигналов оповещения и экстренной информации до руководящего состава ГО и муниципального звена территориальной подсистемы РСЧС, сил ГО и РСЧС муниципального образования, ДДС, населения на территории муниципального образования, об опасностях, возникающих при угрозе возникновения или возникновении ЧС природного и техногенного характера, а также при ведении военных действий или вследствие этих действий, о правилах</w:t>
      </w:r>
      <w:proofErr w:type="gramEnd"/>
      <w:r w:rsidRPr="00405C0B">
        <w:rPr>
          <w:rFonts w:ascii="Times New Roman" w:eastAsia="Times New Roman" w:hAnsi="Times New Roman" w:cs="Times New Roman"/>
          <w:sz w:val="28"/>
          <w:szCs w:val="28"/>
          <w:lang w:eastAsia="ru-RU"/>
        </w:rPr>
        <w:t xml:space="preserve"> поведения населения и необходимости проведения мероприятий по защите. Для обеспечения своевременной передачи населению сигналов оповещения и экстренной информации комплексно используются: </w:t>
      </w:r>
    </w:p>
    <w:p w:rsidR="00405C0B" w:rsidRPr="00405C0B" w:rsidRDefault="00405C0B" w:rsidP="00832D9D">
      <w:pPr>
        <w:numPr>
          <w:ilvl w:val="0"/>
          <w:numId w:val="24"/>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сеть электрических, электронных сирен и мощных акустических систем; </w:t>
      </w:r>
    </w:p>
    <w:p w:rsidR="00405C0B" w:rsidRPr="00405C0B" w:rsidRDefault="00405C0B" w:rsidP="00832D9D">
      <w:pPr>
        <w:numPr>
          <w:ilvl w:val="0"/>
          <w:numId w:val="24"/>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сеть подвижной радиотелефонной связи; </w:t>
      </w:r>
    </w:p>
    <w:p w:rsidR="00405C0B" w:rsidRPr="00405C0B" w:rsidRDefault="00405C0B" w:rsidP="00832D9D">
      <w:pPr>
        <w:numPr>
          <w:ilvl w:val="0"/>
          <w:numId w:val="24"/>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сеть местной телефонной связи;</w:t>
      </w:r>
    </w:p>
    <w:p w:rsidR="00405C0B" w:rsidRPr="00405C0B" w:rsidRDefault="00405C0B" w:rsidP="00832D9D">
      <w:pPr>
        <w:numPr>
          <w:ilvl w:val="0"/>
          <w:numId w:val="24"/>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сети связи операторов связи и ведомственные; </w:t>
      </w:r>
    </w:p>
    <w:p w:rsidR="00405C0B" w:rsidRPr="00405C0B" w:rsidRDefault="00405C0B" w:rsidP="00832D9D">
      <w:pPr>
        <w:numPr>
          <w:ilvl w:val="0"/>
          <w:numId w:val="24"/>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сети систем персонального радиовызова; </w:t>
      </w:r>
    </w:p>
    <w:p w:rsidR="00405C0B" w:rsidRPr="00405C0B" w:rsidRDefault="00405C0B" w:rsidP="00832D9D">
      <w:pPr>
        <w:numPr>
          <w:ilvl w:val="0"/>
          <w:numId w:val="24"/>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информационно-телекоммуникационная сеть интернет; </w:t>
      </w:r>
    </w:p>
    <w:p w:rsidR="00405C0B" w:rsidRPr="00405C0B" w:rsidRDefault="00405C0B" w:rsidP="00832D9D">
      <w:pPr>
        <w:numPr>
          <w:ilvl w:val="0"/>
          <w:numId w:val="24"/>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громкоговорящие </w:t>
      </w:r>
      <w:r w:rsidRPr="00405C0B">
        <w:rPr>
          <w:rFonts w:ascii="Times New Roman" w:eastAsia="Times New Roman" w:hAnsi="Times New Roman" w:cs="Times New Roman"/>
          <w:sz w:val="28"/>
          <w:szCs w:val="28"/>
          <w:lang w:eastAsia="ru-RU"/>
        </w:rPr>
        <w:tab/>
        <w:t xml:space="preserve">средства </w:t>
      </w:r>
      <w:r w:rsidRPr="00405C0B">
        <w:rPr>
          <w:rFonts w:ascii="Times New Roman" w:eastAsia="Times New Roman" w:hAnsi="Times New Roman" w:cs="Times New Roman"/>
          <w:sz w:val="28"/>
          <w:szCs w:val="28"/>
          <w:lang w:eastAsia="ru-RU"/>
        </w:rPr>
        <w:tab/>
        <w:t xml:space="preserve">на </w:t>
      </w:r>
      <w:r w:rsidRPr="00405C0B">
        <w:rPr>
          <w:rFonts w:ascii="Times New Roman" w:eastAsia="Times New Roman" w:hAnsi="Times New Roman" w:cs="Times New Roman"/>
          <w:sz w:val="28"/>
          <w:szCs w:val="28"/>
          <w:lang w:eastAsia="ru-RU"/>
        </w:rPr>
        <w:tab/>
        <w:t xml:space="preserve">подвижных </w:t>
      </w:r>
      <w:r w:rsidRPr="00405C0B">
        <w:rPr>
          <w:rFonts w:ascii="Times New Roman" w:eastAsia="Times New Roman" w:hAnsi="Times New Roman" w:cs="Times New Roman"/>
          <w:sz w:val="28"/>
          <w:szCs w:val="28"/>
          <w:lang w:eastAsia="ru-RU"/>
        </w:rPr>
        <w:tab/>
        <w:t xml:space="preserve">объектах, </w:t>
      </w:r>
      <w:r w:rsidRPr="00405C0B">
        <w:rPr>
          <w:rFonts w:ascii="Times New Roman" w:eastAsia="Times New Roman" w:hAnsi="Times New Roman" w:cs="Times New Roman"/>
          <w:sz w:val="28"/>
          <w:szCs w:val="28"/>
          <w:lang w:eastAsia="ru-RU"/>
        </w:rPr>
        <w:tab/>
        <w:t xml:space="preserve">мобильные  и носимые средства оповещения. </w:t>
      </w:r>
    </w:p>
    <w:p w:rsidR="00405C0B" w:rsidRPr="00405C0B" w:rsidRDefault="00405C0B" w:rsidP="00832D9D">
      <w:pPr>
        <w:autoSpaceDE w:val="0"/>
        <w:autoSpaceDN w:val="0"/>
        <w:adjustRightInd w:val="0"/>
        <w:spacing w:after="0" w:line="240" w:lineRule="auto"/>
        <w:ind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Задействование средств системы оповещения населения должно осуществляться старшим дежурным оперативным (дежурным оперативным) со своего рабочего места по решению Главы Северного района Новосибирской области (председателя комиссии по предупреждению и ликвидации чрезвычайных ситуаций и обеспечению пожарной безопасности Северного района Новосибирской области) с последующим докладом. </w:t>
      </w:r>
    </w:p>
    <w:p w:rsidR="00405C0B" w:rsidRPr="00405C0B" w:rsidRDefault="00405C0B" w:rsidP="00832D9D">
      <w:pPr>
        <w:autoSpaceDE w:val="0"/>
        <w:autoSpaceDN w:val="0"/>
        <w:adjustRightInd w:val="0"/>
        <w:spacing w:after="0" w:line="240" w:lineRule="auto"/>
        <w:ind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Система оповещения должностных лиц должна обеспечивать оповещение руководящего состава ОМСУ, органов управления и сил Северного районного звена ТП РСЧС, ДДС, действующих на территории Северного района. </w:t>
      </w:r>
    </w:p>
    <w:p w:rsidR="00405C0B" w:rsidRPr="00405C0B" w:rsidRDefault="00405C0B" w:rsidP="00832D9D">
      <w:pPr>
        <w:autoSpaceDE w:val="0"/>
        <w:autoSpaceDN w:val="0"/>
        <w:adjustRightInd w:val="0"/>
        <w:spacing w:after="0" w:line="240" w:lineRule="auto"/>
        <w:ind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lastRenderedPageBreak/>
        <w:t xml:space="preserve">Система оповещения персонала может быть реализована на базе персонального компьютера с установленной платой подключения телефонных линий. Количество телефонных линий должно определяться исходя  из количества оповещаемых абонентов и требуемого времени оповещения. </w:t>
      </w:r>
    </w:p>
    <w:p w:rsidR="00405C0B" w:rsidRPr="00405C0B" w:rsidRDefault="00405C0B" w:rsidP="00832D9D">
      <w:pPr>
        <w:autoSpaceDE w:val="0"/>
        <w:autoSpaceDN w:val="0"/>
        <w:adjustRightInd w:val="0"/>
        <w:spacing w:after="0" w:line="240" w:lineRule="auto"/>
        <w:ind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Для оповещения персонала не должны задействоваться каналы (линии) связи, предназначенные для приема звонков от населения, а также каналы прямой телефонной связи. </w:t>
      </w:r>
    </w:p>
    <w:p w:rsidR="00405C0B" w:rsidRPr="00405C0B" w:rsidRDefault="00405C0B" w:rsidP="00832D9D">
      <w:pPr>
        <w:autoSpaceDE w:val="0"/>
        <w:autoSpaceDN w:val="0"/>
        <w:adjustRightInd w:val="0"/>
        <w:spacing w:after="0" w:line="240" w:lineRule="auto"/>
        <w:ind w:hanging="11"/>
        <w:jc w:val="both"/>
        <w:rPr>
          <w:rFonts w:ascii="Times New Roman" w:eastAsia="Times New Roman" w:hAnsi="Times New Roman" w:cs="Times New Roman"/>
          <w:sz w:val="28"/>
          <w:szCs w:val="28"/>
          <w:lang w:eastAsia="ru-RU"/>
        </w:rPr>
      </w:pPr>
      <w:proofErr w:type="gramStart"/>
      <w:r w:rsidRPr="00405C0B">
        <w:rPr>
          <w:rFonts w:ascii="Times New Roman" w:eastAsia="Times New Roman" w:hAnsi="Times New Roman" w:cs="Times New Roman"/>
          <w:sz w:val="28"/>
          <w:szCs w:val="28"/>
          <w:lang w:eastAsia="ru-RU"/>
        </w:rPr>
        <w:t>Задействование автоматизированной системы централизованного оповещения Северного района осуществляется в соответствии с постановлением Правительства Российской Федерации от 28.12.2020 № 2322 «О порядке взаимодействия федеральных органов исполнительной власти, органов исполнительной власти субъектов Российской Федерации, органов местного самоуправления с операторами связи и редакциями средств массовой информации в целях оповещения населения о возникающих опасностях» и разделом III Положения о системах оповещения населения, утвержденного совместным приказом</w:t>
      </w:r>
      <w:proofErr w:type="gramEnd"/>
      <w:r w:rsidRPr="00405C0B">
        <w:rPr>
          <w:rFonts w:ascii="Times New Roman" w:eastAsia="Times New Roman" w:hAnsi="Times New Roman" w:cs="Times New Roman"/>
          <w:sz w:val="28"/>
          <w:szCs w:val="28"/>
          <w:lang w:eastAsia="ru-RU"/>
        </w:rPr>
        <w:t xml:space="preserve"> </w:t>
      </w:r>
      <w:proofErr w:type="gramStart"/>
      <w:r w:rsidRPr="00405C0B">
        <w:rPr>
          <w:rFonts w:ascii="Times New Roman" w:eastAsia="Times New Roman" w:hAnsi="Times New Roman" w:cs="Times New Roman"/>
          <w:sz w:val="28"/>
          <w:szCs w:val="28"/>
          <w:lang w:eastAsia="ru-RU"/>
        </w:rPr>
        <w:t>МЧС России и Министерства цифрового развития, связи и массовых коммуникаций Российской Федерации России от 31.07.2020 № 578/365, постановлениями администрации Северного района Новосибирской области от 20.07.2021 № 424 «О создании муниципальной (местной) системы оповещения населения Северного района Новосибирской области», от 17.05.2021 № № 314 «О порядке оповещения и информирования населения Северного района Новосибирской области об опасностях, возникающих при военных конфликтах или вследствие этих конфликтов</w:t>
      </w:r>
      <w:proofErr w:type="gramEnd"/>
      <w:r w:rsidRPr="00405C0B">
        <w:rPr>
          <w:rFonts w:ascii="Times New Roman" w:eastAsia="Times New Roman" w:hAnsi="Times New Roman" w:cs="Times New Roman"/>
          <w:sz w:val="28"/>
          <w:szCs w:val="28"/>
          <w:lang w:eastAsia="ru-RU"/>
        </w:rPr>
        <w:t>, а также при чрезвычайных ситуациях природного и техногенного характера».</w:t>
      </w:r>
    </w:p>
    <w:p w:rsidR="00405C0B" w:rsidRPr="00405C0B" w:rsidRDefault="00405C0B" w:rsidP="00832D9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7.3.4.Система внутренней связи должна обеспечивать оповещение лиц, находящихся в ЕДДС посредством задействования оборудования звукоусиления, установленного в помещениях ЕДДС (не распространяется на ЕДДС, размещенным в 2–3 смежных помещениях небольшой площади). </w:t>
      </w:r>
    </w:p>
    <w:p w:rsidR="00405C0B" w:rsidRPr="00405C0B" w:rsidRDefault="00405C0B" w:rsidP="00832D9D">
      <w:pPr>
        <w:autoSpaceDE w:val="0"/>
        <w:autoSpaceDN w:val="0"/>
        <w:adjustRightInd w:val="0"/>
        <w:spacing w:after="0" w:line="240" w:lineRule="auto"/>
        <w:ind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Система внутренней связи должна состоять из следующих основных элементов: </w:t>
      </w:r>
    </w:p>
    <w:p w:rsidR="00405C0B" w:rsidRPr="00405C0B" w:rsidRDefault="00405C0B" w:rsidP="00832D9D">
      <w:pPr>
        <w:numPr>
          <w:ilvl w:val="0"/>
          <w:numId w:val="23"/>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микрофон диспетчера; </w:t>
      </w:r>
    </w:p>
    <w:p w:rsidR="00405C0B" w:rsidRPr="00405C0B" w:rsidRDefault="00405C0B" w:rsidP="00832D9D">
      <w:pPr>
        <w:numPr>
          <w:ilvl w:val="0"/>
          <w:numId w:val="23"/>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усилитель мощности; </w:t>
      </w:r>
    </w:p>
    <w:p w:rsidR="00405C0B" w:rsidRPr="00405C0B" w:rsidRDefault="00405C0B" w:rsidP="00832D9D">
      <w:pPr>
        <w:numPr>
          <w:ilvl w:val="0"/>
          <w:numId w:val="23"/>
        </w:numPr>
        <w:tabs>
          <w:tab w:val="left" w:pos="284"/>
        </w:tabs>
        <w:autoSpaceDE w:val="0"/>
        <w:autoSpaceDN w:val="0"/>
        <w:adjustRightInd w:val="0"/>
        <w:spacing w:after="0" w:line="240" w:lineRule="auto"/>
        <w:ind w:left="0" w:hanging="11"/>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акустические системы. </w:t>
      </w:r>
    </w:p>
    <w:p w:rsidR="00405C0B" w:rsidRPr="00405C0B" w:rsidRDefault="00405C0B" w:rsidP="00832D9D">
      <w:pPr>
        <w:autoSpaceDE w:val="0"/>
        <w:autoSpaceDN w:val="0"/>
        <w:adjustRightInd w:val="0"/>
        <w:spacing w:after="0" w:line="240" w:lineRule="auto"/>
        <w:ind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Оборудование системы внутренней связи должно быть согласовано друг с другом, в том числе по мощности, сопротивлению, частотным характеристикам. </w:t>
      </w:r>
    </w:p>
    <w:p w:rsidR="00405C0B" w:rsidRPr="00405C0B" w:rsidRDefault="00405C0B" w:rsidP="00832D9D">
      <w:pPr>
        <w:autoSpaceDE w:val="0"/>
        <w:autoSpaceDN w:val="0"/>
        <w:adjustRightInd w:val="0"/>
        <w:spacing w:after="0" w:line="240" w:lineRule="auto"/>
        <w:ind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Для максимального охвата персонала акустические системы должны располагаться как в помещениях ЕДДС, так и в коридорах между помещениями. </w:t>
      </w:r>
    </w:p>
    <w:p w:rsidR="00405C0B" w:rsidRPr="00405C0B" w:rsidRDefault="00405C0B" w:rsidP="00832D9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7.4.Общие требования к составу объектов, оборудованию, структуре системы - 112 определены Национальным стандартом Российской Федерации ГОСТ </w:t>
      </w:r>
      <w:proofErr w:type="gramStart"/>
      <w:r w:rsidRPr="00405C0B">
        <w:rPr>
          <w:rFonts w:ascii="Times New Roman" w:eastAsia="Times New Roman" w:hAnsi="Times New Roman" w:cs="Times New Roman"/>
          <w:sz w:val="28"/>
          <w:szCs w:val="28"/>
          <w:lang w:eastAsia="ru-RU"/>
        </w:rPr>
        <w:t>Р</w:t>
      </w:r>
      <w:proofErr w:type="gramEnd"/>
      <w:r w:rsidRPr="00405C0B">
        <w:rPr>
          <w:rFonts w:ascii="Times New Roman" w:eastAsia="Times New Roman" w:hAnsi="Times New Roman" w:cs="Times New Roman"/>
          <w:sz w:val="28"/>
          <w:szCs w:val="28"/>
          <w:lang w:eastAsia="ru-RU"/>
        </w:rPr>
        <w:t xml:space="preserve"> 22.7.03-2021 «Безопасность в чрезвычайных ситуациях. Система обеспечения вызова экстренных оперативных служб по единому номеру «112».</w:t>
      </w:r>
    </w:p>
    <w:p w:rsidR="00405C0B" w:rsidRPr="00405C0B" w:rsidRDefault="00405C0B" w:rsidP="00832D9D">
      <w:pPr>
        <w:autoSpaceDE w:val="0"/>
        <w:autoSpaceDN w:val="0"/>
        <w:adjustRightInd w:val="0"/>
        <w:spacing w:after="0" w:line="240" w:lineRule="auto"/>
        <w:ind w:hanging="11"/>
        <w:contextualSpacing/>
        <w:jc w:val="both"/>
        <w:rPr>
          <w:rFonts w:ascii="Times New Roman" w:eastAsia="Times New Roman" w:hAnsi="Times New Roman" w:cs="Times New Roman"/>
          <w:sz w:val="28"/>
          <w:szCs w:val="28"/>
          <w:lang w:eastAsia="ru-RU"/>
        </w:rPr>
      </w:pPr>
    </w:p>
    <w:p w:rsidR="00405C0B" w:rsidRPr="00405C0B" w:rsidRDefault="00405C0B" w:rsidP="00832D9D">
      <w:pPr>
        <w:keepNext/>
        <w:keepLines/>
        <w:spacing w:after="0" w:line="240" w:lineRule="auto"/>
        <w:ind w:right="11" w:hanging="11"/>
        <w:contextualSpacing/>
        <w:jc w:val="center"/>
        <w:outlineLvl w:val="0"/>
        <w:rPr>
          <w:rFonts w:ascii="Times New Roman" w:eastAsia="Times New Roman" w:hAnsi="Times New Roman" w:cs="Times New Roman"/>
          <w:b/>
          <w:color w:val="000000"/>
          <w:sz w:val="28"/>
          <w:lang w:eastAsia="ru-RU"/>
        </w:rPr>
      </w:pPr>
      <w:r w:rsidRPr="00405C0B">
        <w:rPr>
          <w:rFonts w:ascii="Times New Roman" w:eastAsia="Times New Roman" w:hAnsi="Times New Roman" w:cs="Times New Roman"/>
          <w:b/>
          <w:color w:val="000000"/>
          <w:sz w:val="28"/>
          <w:lang w:eastAsia="ru-RU"/>
        </w:rPr>
        <w:t xml:space="preserve">8. Порядок работы ЕДДС </w:t>
      </w:r>
    </w:p>
    <w:p w:rsidR="00405C0B" w:rsidRPr="00405C0B" w:rsidRDefault="00405C0B" w:rsidP="00832D9D">
      <w:pPr>
        <w:keepNext/>
        <w:keepLines/>
        <w:spacing w:after="0" w:line="240" w:lineRule="auto"/>
        <w:ind w:right="11" w:hanging="11"/>
        <w:contextualSpacing/>
        <w:jc w:val="center"/>
        <w:outlineLvl w:val="0"/>
        <w:rPr>
          <w:rFonts w:ascii="Times New Roman" w:eastAsia="Times New Roman" w:hAnsi="Times New Roman" w:cs="Times New Roman"/>
          <w:b/>
          <w:color w:val="000000"/>
          <w:sz w:val="28"/>
          <w:lang w:eastAsia="ru-RU"/>
        </w:rPr>
      </w:pPr>
    </w:p>
    <w:p w:rsidR="00405C0B" w:rsidRPr="00405C0B" w:rsidRDefault="00405C0B" w:rsidP="00832D9D">
      <w:pPr>
        <w:spacing w:after="0" w:line="240" w:lineRule="auto"/>
        <w:ind w:firstLine="709"/>
        <w:contextualSpacing/>
        <w:jc w:val="both"/>
        <w:rPr>
          <w:rFonts w:ascii="Times New Roman" w:eastAsia="Times New Roman" w:hAnsi="Times New Roman" w:cs="Times New Roman"/>
          <w:color w:val="000000"/>
          <w:sz w:val="28"/>
          <w:lang w:eastAsia="ru-RU"/>
        </w:rPr>
      </w:pPr>
      <w:r w:rsidRPr="00405C0B">
        <w:rPr>
          <w:rFonts w:ascii="Times New Roman" w:eastAsia="Times New Roman" w:hAnsi="Times New Roman" w:cs="Times New Roman"/>
          <w:color w:val="000000"/>
          <w:sz w:val="28"/>
          <w:lang w:eastAsia="ru-RU"/>
        </w:rPr>
        <w:t xml:space="preserve">8.1.Для обеспечения своевременного и эффективного реагирования  на угрозы возникновения и возникновение ЧС (происшествий) в ЕДДС организуется круглосуточное дежурство оперативной дежурной смены. </w:t>
      </w:r>
    </w:p>
    <w:p w:rsidR="00405C0B" w:rsidRPr="00405C0B" w:rsidRDefault="00405C0B" w:rsidP="00832D9D">
      <w:pPr>
        <w:spacing w:after="0" w:line="240" w:lineRule="auto"/>
        <w:ind w:firstLine="709"/>
        <w:contextualSpacing/>
        <w:jc w:val="both"/>
        <w:rPr>
          <w:rFonts w:ascii="Times New Roman" w:eastAsia="Times New Roman" w:hAnsi="Times New Roman" w:cs="Times New Roman"/>
          <w:color w:val="000000"/>
          <w:sz w:val="28"/>
          <w:lang w:eastAsia="ru-RU"/>
        </w:rPr>
      </w:pPr>
      <w:r w:rsidRPr="00405C0B">
        <w:rPr>
          <w:rFonts w:ascii="Times New Roman" w:eastAsia="Times New Roman" w:hAnsi="Times New Roman" w:cs="Times New Roman"/>
          <w:color w:val="000000"/>
          <w:sz w:val="28"/>
          <w:lang w:eastAsia="ru-RU"/>
        </w:rPr>
        <w:lastRenderedPageBreak/>
        <w:t xml:space="preserve">8.2.К несению дежурства в составе оперативной дежурной смены (далее-ОДС) ЕДДС допускается дежурно-диспетчерский персонал, прошедший стажировку на рабочем месте и допущенный в установленном порядке к несению дежурства.  </w:t>
      </w:r>
    </w:p>
    <w:p w:rsidR="00405C0B" w:rsidRPr="00405C0B" w:rsidRDefault="00405C0B" w:rsidP="00832D9D">
      <w:pPr>
        <w:spacing w:after="0" w:line="240" w:lineRule="auto"/>
        <w:ind w:firstLine="709"/>
        <w:contextualSpacing/>
        <w:jc w:val="both"/>
        <w:rPr>
          <w:rFonts w:ascii="Times New Roman" w:eastAsia="Times New Roman" w:hAnsi="Times New Roman" w:cs="Times New Roman"/>
          <w:color w:val="000000"/>
          <w:sz w:val="28"/>
          <w:lang w:eastAsia="ru-RU"/>
        </w:rPr>
      </w:pPr>
      <w:r w:rsidRPr="00405C0B">
        <w:rPr>
          <w:rFonts w:ascii="Times New Roman" w:eastAsia="Times New Roman" w:hAnsi="Times New Roman" w:cs="Times New Roman"/>
          <w:color w:val="000000"/>
          <w:sz w:val="28"/>
          <w:lang w:eastAsia="ru-RU"/>
        </w:rPr>
        <w:t xml:space="preserve">Специалисты (работники) ЕДДС должны получать дополнительное профессиональное образование по соответствующим программам подготовки в образовательных учреждениях, имеющих лицензию на осуществление дополнительного профессионального образования, в течение первого года со дня назначения на должность и не реже одного раза в пять лет.   </w:t>
      </w:r>
    </w:p>
    <w:p w:rsidR="00405C0B" w:rsidRPr="00405C0B" w:rsidRDefault="00405C0B" w:rsidP="00832D9D">
      <w:pPr>
        <w:spacing w:after="0" w:line="240" w:lineRule="auto"/>
        <w:ind w:firstLine="709"/>
        <w:contextualSpacing/>
        <w:jc w:val="both"/>
        <w:rPr>
          <w:rFonts w:ascii="Times New Roman" w:eastAsia="Times New Roman" w:hAnsi="Times New Roman" w:cs="Times New Roman"/>
          <w:color w:val="000000"/>
          <w:sz w:val="28"/>
          <w:lang w:eastAsia="ru-RU"/>
        </w:rPr>
      </w:pPr>
      <w:r w:rsidRPr="00405C0B">
        <w:rPr>
          <w:rFonts w:ascii="Times New Roman" w:eastAsia="Times New Roman" w:hAnsi="Times New Roman" w:cs="Times New Roman"/>
          <w:color w:val="000000"/>
          <w:sz w:val="28"/>
          <w:lang w:eastAsia="ru-RU"/>
        </w:rPr>
        <w:t xml:space="preserve">8.3.Перед </w:t>
      </w:r>
      <w:proofErr w:type="spellStart"/>
      <w:r w:rsidRPr="00405C0B">
        <w:rPr>
          <w:rFonts w:ascii="Times New Roman" w:eastAsia="Times New Roman" w:hAnsi="Times New Roman" w:cs="Times New Roman"/>
          <w:color w:val="000000"/>
          <w:sz w:val="28"/>
          <w:lang w:eastAsia="ru-RU"/>
        </w:rPr>
        <w:t>заступлением</w:t>
      </w:r>
      <w:proofErr w:type="spellEnd"/>
      <w:r w:rsidRPr="00405C0B">
        <w:rPr>
          <w:rFonts w:ascii="Times New Roman" w:eastAsia="Times New Roman" w:hAnsi="Times New Roman" w:cs="Times New Roman"/>
          <w:color w:val="000000"/>
          <w:sz w:val="28"/>
          <w:lang w:eastAsia="ru-RU"/>
        </w:rPr>
        <w:t xml:space="preserve"> очередной ОДС на дежурство руководителем  ЕДДС, начальником МКУ «ЕДДС 112» или лицом </w:t>
      </w:r>
      <w:proofErr w:type="gramStart"/>
      <w:r w:rsidRPr="00405C0B">
        <w:rPr>
          <w:rFonts w:ascii="Times New Roman" w:eastAsia="Times New Roman" w:hAnsi="Times New Roman" w:cs="Times New Roman"/>
          <w:color w:val="000000"/>
          <w:sz w:val="28"/>
          <w:lang w:eastAsia="ru-RU"/>
        </w:rPr>
        <w:t>его</w:t>
      </w:r>
      <w:proofErr w:type="gramEnd"/>
      <w:r w:rsidRPr="00405C0B">
        <w:rPr>
          <w:rFonts w:ascii="Times New Roman" w:eastAsia="Times New Roman" w:hAnsi="Times New Roman" w:cs="Times New Roman"/>
          <w:color w:val="000000"/>
          <w:sz w:val="28"/>
          <w:lang w:eastAsia="ru-RU"/>
        </w:rPr>
        <w:t xml:space="preserve"> замещающим должен проводиться инструктаж  дежурно-диспетчерского персонала ЕДДС согласно утвержденному плану проведения инструктажа. В ходе инструктажа до дежурно-диспетчерского персонала доводятся оперативная обстановка, задачи на очередное дежурство, анализируются характерные недостатки в действиях персонала и указываются меры, исключающие их повторение. </w:t>
      </w:r>
    </w:p>
    <w:p w:rsidR="00405C0B" w:rsidRPr="00405C0B" w:rsidRDefault="00405C0B" w:rsidP="00832D9D">
      <w:pPr>
        <w:spacing w:after="0" w:line="240" w:lineRule="auto"/>
        <w:ind w:firstLine="709"/>
        <w:contextualSpacing/>
        <w:jc w:val="both"/>
        <w:rPr>
          <w:rFonts w:ascii="Times New Roman" w:eastAsia="Times New Roman" w:hAnsi="Times New Roman" w:cs="Times New Roman"/>
          <w:color w:val="000000"/>
          <w:sz w:val="28"/>
          <w:lang w:eastAsia="ru-RU"/>
        </w:rPr>
      </w:pPr>
      <w:proofErr w:type="gramStart"/>
      <w:r w:rsidRPr="00405C0B">
        <w:rPr>
          <w:rFonts w:ascii="Times New Roman" w:eastAsia="Times New Roman" w:hAnsi="Times New Roman" w:cs="Times New Roman"/>
          <w:color w:val="000000"/>
          <w:sz w:val="28"/>
          <w:lang w:eastAsia="ru-RU"/>
        </w:rPr>
        <w:t xml:space="preserve">Со сменяющейся ОДС ЕДДС руководителем ЕДДС, начальником МКУ «ЕДДС 112»  (или лицом его замещающим) проводится подведение итогов несения оперативного дежурства, в ходе которого осуществляется разбор действий  дежурно-диспетчерского персонала за прошедшее дежурство, доводятся основные недостатки и указываются меры, исключающие повторение выявленных недостатков.  </w:t>
      </w:r>
      <w:proofErr w:type="gramEnd"/>
    </w:p>
    <w:p w:rsidR="00405C0B" w:rsidRPr="00405C0B" w:rsidRDefault="00405C0B" w:rsidP="00832D9D">
      <w:pPr>
        <w:spacing w:after="0" w:line="240" w:lineRule="auto"/>
        <w:ind w:firstLine="709"/>
        <w:contextualSpacing/>
        <w:jc w:val="both"/>
        <w:rPr>
          <w:rFonts w:ascii="Times New Roman" w:eastAsia="Times New Roman" w:hAnsi="Times New Roman" w:cs="Times New Roman"/>
          <w:color w:val="000000"/>
          <w:sz w:val="28"/>
          <w:lang w:eastAsia="ru-RU"/>
        </w:rPr>
      </w:pPr>
      <w:r w:rsidRPr="00405C0B">
        <w:rPr>
          <w:rFonts w:ascii="Times New Roman" w:eastAsia="Times New Roman" w:hAnsi="Times New Roman" w:cs="Times New Roman"/>
          <w:color w:val="000000"/>
          <w:sz w:val="28"/>
          <w:lang w:eastAsia="ru-RU"/>
        </w:rPr>
        <w:t xml:space="preserve">8.4.В ходе приема-сдачи дежурства специалисты заступающей ОДС принимают у специалистов сменяющейся ОДС документацию, средства связи, АРМ и другое оборудование с занесением соответствующих записей в журнале приема-сдачи дежурства. </w:t>
      </w:r>
    </w:p>
    <w:p w:rsidR="00405C0B" w:rsidRPr="00405C0B" w:rsidRDefault="00405C0B" w:rsidP="00832D9D">
      <w:pPr>
        <w:spacing w:after="0" w:line="240" w:lineRule="auto"/>
        <w:ind w:firstLine="709"/>
        <w:contextualSpacing/>
        <w:jc w:val="both"/>
        <w:rPr>
          <w:rFonts w:ascii="Times New Roman" w:eastAsia="Times New Roman" w:hAnsi="Times New Roman" w:cs="Times New Roman"/>
          <w:color w:val="000000"/>
          <w:sz w:val="28"/>
          <w:lang w:eastAsia="ru-RU"/>
        </w:rPr>
      </w:pPr>
      <w:r w:rsidRPr="00405C0B">
        <w:rPr>
          <w:rFonts w:ascii="Times New Roman" w:eastAsia="Times New Roman" w:hAnsi="Times New Roman" w:cs="Times New Roman"/>
          <w:color w:val="000000"/>
          <w:sz w:val="28"/>
          <w:lang w:eastAsia="ru-RU"/>
        </w:rPr>
        <w:t xml:space="preserve">8.5.Привлечение специалистов ОДС ЕДДС к решению задач,  не связанных с несением оперативного дежурства, не допускается. </w:t>
      </w:r>
    </w:p>
    <w:p w:rsidR="00405C0B" w:rsidRPr="00405C0B" w:rsidRDefault="00405C0B" w:rsidP="00832D9D">
      <w:pPr>
        <w:spacing w:after="0" w:line="240" w:lineRule="auto"/>
        <w:ind w:firstLine="709"/>
        <w:contextualSpacing/>
        <w:jc w:val="both"/>
        <w:rPr>
          <w:rFonts w:ascii="Times New Roman" w:eastAsia="Times New Roman" w:hAnsi="Times New Roman" w:cs="Times New Roman"/>
          <w:color w:val="000000"/>
          <w:sz w:val="28"/>
          <w:lang w:eastAsia="ru-RU"/>
        </w:rPr>
      </w:pPr>
      <w:r w:rsidRPr="00405C0B">
        <w:rPr>
          <w:rFonts w:ascii="Times New Roman" w:eastAsia="Times New Roman" w:hAnsi="Times New Roman" w:cs="Times New Roman"/>
          <w:color w:val="000000"/>
          <w:sz w:val="28"/>
          <w:lang w:eastAsia="ru-RU"/>
        </w:rPr>
        <w:t xml:space="preserve">8.6.Во время несения дежурства специалисты ОДС ЕДДС выполняют функциональные задачи в соответствии с должностными инструкциями и алгоритмами действий. </w:t>
      </w:r>
    </w:p>
    <w:p w:rsidR="00405C0B" w:rsidRPr="00405C0B" w:rsidRDefault="00405C0B" w:rsidP="00832D9D">
      <w:pPr>
        <w:spacing w:after="0" w:line="240" w:lineRule="auto"/>
        <w:ind w:firstLine="709"/>
        <w:contextualSpacing/>
        <w:jc w:val="both"/>
        <w:rPr>
          <w:rFonts w:ascii="Times New Roman" w:eastAsia="Times New Roman" w:hAnsi="Times New Roman" w:cs="Times New Roman"/>
          <w:color w:val="000000"/>
          <w:sz w:val="28"/>
          <w:lang w:eastAsia="ru-RU"/>
        </w:rPr>
      </w:pPr>
      <w:r w:rsidRPr="00405C0B">
        <w:rPr>
          <w:rFonts w:ascii="Times New Roman" w:eastAsia="Times New Roman" w:hAnsi="Times New Roman" w:cs="Times New Roman"/>
          <w:color w:val="000000"/>
          <w:sz w:val="28"/>
          <w:lang w:eastAsia="ru-RU"/>
        </w:rPr>
        <w:t xml:space="preserve">При нарушении трудовой дисциплины, безопасности связи, правил эксплуатации техники (оборудования), техники безопасности и пожарной безопасности дежурно-диспетчерский персонал может быть отстранен от несения дежурства.  </w:t>
      </w:r>
    </w:p>
    <w:p w:rsidR="00405C0B" w:rsidRPr="00405C0B" w:rsidRDefault="00405C0B" w:rsidP="00832D9D">
      <w:pPr>
        <w:spacing w:after="0" w:line="240" w:lineRule="auto"/>
        <w:ind w:firstLine="709"/>
        <w:contextualSpacing/>
        <w:jc w:val="both"/>
        <w:rPr>
          <w:rFonts w:ascii="Times New Roman" w:eastAsia="Times New Roman" w:hAnsi="Times New Roman" w:cs="Times New Roman"/>
          <w:color w:val="000000"/>
          <w:sz w:val="28"/>
          <w:lang w:eastAsia="ru-RU"/>
        </w:rPr>
      </w:pPr>
      <w:r w:rsidRPr="00405C0B">
        <w:rPr>
          <w:rFonts w:ascii="Times New Roman" w:eastAsia="Times New Roman" w:hAnsi="Times New Roman" w:cs="Times New Roman"/>
          <w:color w:val="000000"/>
          <w:sz w:val="28"/>
          <w:lang w:eastAsia="ru-RU"/>
        </w:rPr>
        <w:t xml:space="preserve">Право отстранения от дежурства дежурно-диспетчерского персонала принадлежит руководителю ЕДДС, начальнику МКУ «ЕДДС 112»  (или лицу его замещающему).  </w:t>
      </w:r>
    </w:p>
    <w:p w:rsidR="00405C0B" w:rsidRPr="00405C0B" w:rsidRDefault="00405C0B" w:rsidP="00832D9D">
      <w:pPr>
        <w:spacing w:after="0" w:line="240" w:lineRule="auto"/>
        <w:ind w:firstLine="709"/>
        <w:contextualSpacing/>
        <w:jc w:val="both"/>
        <w:rPr>
          <w:rFonts w:ascii="Times New Roman" w:eastAsia="Times New Roman" w:hAnsi="Times New Roman" w:cs="Times New Roman"/>
          <w:color w:val="000000"/>
          <w:sz w:val="28"/>
          <w:lang w:eastAsia="ru-RU"/>
        </w:rPr>
      </w:pPr>
      <w:r w:rsidRPr="00405C0B">
        <w:rPr>
          <w:rFonts w:ascii="Times New Roman" w:eastAsia="Times New Roman" w:hAnsi="Times New Roman" w:cs="Times New Roman"/>
          <w:color w:val="000000"/>
          <w:sz w:val="28"/>
          <w:lang w:eastAsia="ru-RU"/>
        </w:rPr>
        <w:t xml:space="preserve">В зависимости от степени тяжести и последствий допущенных нарушений виновные лица ОДС привлекаются к установленной законом ответственности в соответствии с действующим законодательством. </w:t>
      </w:r>
    </w:p>
    <w:p w:rsidR="00405C0B" w:rsidRPr="00405C0B" w:rsidRDefault="00405C0B" w:rsidP="00832D9D">
      <w:pPr>
        <w:spacing w:after="0" w:line="240" w:lineRule="auto"/>
        <w:ind w:hanging="11"/>
        <w:contextualSpacing/>
        <w:jc w:val="both"/>
        <w:rPr>
          <w:rFonts w:ascii="Times New Roman" w:eastAsia="Times New Roman" w:hAnsi="Times New Roman" w:cs="Times New Roman"/>
          <w:color w:val="000000"/>
          <w:sz w:val="28"/>
          <w:lang w:eastAsia="ru-RU"/>
        </w:rPr>
      </w:pPr>
      <w:r w:rsidRPr="00405C0B">
        <w:rPr>
          <w:rFonts w:ascii="Times New Roman" w:eastAsia="Times New Roman" w:hAnsi="Times New Roman" w:cs="Times New Roman"/>
          <w:color w:val="000000"/>
          <w:sz w:val="28"/>
          <w:lang w:eastAsia="ru-RU"/>
        </w:rPr>
        <w:t xml:space="preserve">8.7.Информация об угрозах возникновения и возникновении ЧС (происшествий) поступает в ЕДДС по всем имеющимся каналам связи и информационным системам. </w:t>
      </w:r>
    </w:p>
    <w:p w:rsidR="00405C0B" w:rsidRPr="00405C0B" w:rsidRDefault="00405C0B" w:rsidP="00832D9D">
      <w:pPr>
        <w:spacing w:after="0" w:line="240" w:lineRule="auto"/>
        <w:ind w:hanging="11"/>
        <w:contextualSpacing/>
        <w:jc w:val="both"/>
        <w:rPr>
          <w:rFonts w:ascii="Times New Roman" w:eastAsia="Times New Roman" w:hAnsi="Times New Roman" w:cs="Times New Roman"/>
          <w:color w:val="000000"/>
          <w:sz w:val="28"/>
          <w:lang w:eastAsia="ru-RU"/>
        </w:rPr>
      </w:pPr>
      <w:r w:rsidRPr="00405C0B">
        <w:rPr>
          <w:rFonts w:ascii="Times New Roman" w:eastAsia="Times New Roman" w:hAnsi="Times New Roman" w:cs="Times New Roman"/>
          <w:color w:val="000000"/>
          <w:sz w:val="28"/>
          <w:lang w:eastAsia="ru-RU"/>
        </w:rPr>
        <w:t xml:space="preserve">Вся информация об угрозе возникновения или о возникновении ЧС (происшествия) регистрируется в установленном порядке дежурно-диспетчерским </w:t>
      </w:r>
      <w:r w:rsidRPr="00405C0B">
        <w:rPr>
          <w:rFonts w:ascii="Times New Roman" w:eastAsia="Times New Roman" w:hAnsi="Times New Roman" w:cs="Times New Roman"/>
          <w:color w:val="000000"/>
          <w:sz w:val="28"/>
          <w:lang w:eastAsia="ru-RU"/>
        </w:rPr>
        <w:lastRenderedPageBreak/>
        <w:t xml:space="preserve">персоналом ЕДДС и незамедлительно передается  в ЭОС, которые необходимо направить в зону ЧС (происшествия), а также в ЦУКС ГУ МЧС России Новосибирской области. </w:t>
      </w:r>
    </w:p>
    <w:p w:rsidR="00832D9D" w:rsidRDefault="00405C0B" w:rsidP="00832D9D">
      <w:pPr>
        <w:spacing w:after="0" w:line="240" w:lineRule="auto"/>
        <w:ind w:firstLine="709"/>
        <w:contextualSpacing/>
        <w:jc w:val="both"/>
        <w:rPr>
          <w:rFonts w:ascii="Times New Roman" w:eastAsia="Times New Roman" w:hAnsi="Times New Roman" w:cs="Times New Roman"/>
          <w:color w:val="000000"/>
          <w:sz w:val="28"/>
          <w:lang w:eastAsia="ru-RU"/>
        </w:rPr>
      </w:pPr>
      <w:r w:rsidRPr="00405C0B">
        <w:rPr>
          <w:rFonts w:ascii="Times New Roman" w:eastAsia="Times New Roman" w:hAnsi="Times New Roman" w:cs="Times New Roman"/>
          <w:color w:val="000000"/>
          <w:sz w:val="28"/>
          <w:lang w:eastAsia="ru-RU"/>
        </w:rPr>
        <w:t>8.8.Ежемесячно руководителем ЕДДС, начальником МКУ ЕДДС 112»  или лицом, его замещающим проводится анализ функционирования ЕДДС и организации взаимодействия с</w:t>
      </w:r>
      <w:r w:rsidRPr="00405C0B">
        <w:rPr>
          <w:rFonts w:ascii="Arial" w:eastAsia="Arial" w:hAnsi="Arial" w:cs="Arial"/>
          <w:color w:val="000000"/>
          <w:sz w:val="27"/>
          <w:lang w:eastAsia="ru-RU"/>
        </w:rPr>
        <w:t xml:space="preserve"> </w:t>
      </w:r>
      <w:r w:rsidRPr="00405C0B">
        <w:rPr>
          <w:rFonts w:ascii="Times New Roman" w:eastAsia="Times New Roman" w:hAnsi="Times New Roman" w:cs="Times New Roman"/>
          <w:color w:val="000000"/>
          <w:sz w:val="28"/>
          <w:lang w:eastAsia="ru-RU"/>
        </w:rPr>
        <w:t xml:space="preserve">ДДС, </w:t>
      </w:r>
      <w:proofErr w:type="gramStart"/>
      <w:r w:rsidRPr="00405C0B">
        <w:rPr>
          <w:rFonts w:ascii="Times New Roman" w:eastAsia="Times New Roman" w:hAnsi="Times New Roman" w:cs="Times New Roman"/>
          <w:color w:val="000000"/>
          <w:sz w:val="28"/>
          <w:lang w:eastAsia="ru-RU"/>
        </w:rPr>
        <w:t>действующими</w:t>
      </w:r>
      <w:proofErr w:type="gramEnd"/>
      <w:r w:rsidRPr="00405C0B">
        <w:rPr>
          <w:rFonts w:ascii="Times New Roman" w:eastAsia="Times New Roman" w:hAnsi="Times New Roman" w:cs="Times New Roman"/>
          <w:color w:val="000000"/>
          <w:sz w:val="28"/>
          <w:lang w:eastAsia="ru-RU"/>
        </w:rPr>
        <w:t xml:space="preserve"> на территории Северного района. </w:t>
      </w:r>
    </w:p>
    <w:p w:rsidR="00832D9D" w:rsidRDefault="00405C0B" w:rsidP="00832D9D">
      <w:pPr>
        <w:spacing w:after="0" w:line="240" w:lineRule="auto"/>
        <w:ind w:firstLine="709"/>
        <w:contextualSpacing/>
        <w:jc w:val="both"/>
        <w:rPr>
          <w:rFonts w:ascii="Times New Roman" w:eastAsia="Times New Roman" w:hAnsi="Times New Roman" w:cs="Times New Roman"/>
          <w:color w:val="000000"/>
          <w:sz w:val="28"/>
          <w:lang w:eastAsia="ru-RU"/>
        </w:rPr>
      </w:pPr>
      <w:r w:rsidRPr="00405C0B">
        <w:rPr>
          <w:rFonts w:ascii="Times New Roman" w:eastAsia="Times New Roman" w:hAnsi="Times New Roman" w:cs="Times New Roman"/>
          <w:color w:val="000000"/>
          <w:sz w:val="28"/>
          <w:lang w:eastAsia="ru-RU"/>
        </w:rPr>
        <w:t xml:space="preserve">8.9.Анализы функционирования ЕДДС МКУ «ЕДДС 112» и организации взаимодействия с ДДС, </w:t>
      </w:r>
      <w:proofErr w:type="gramStart"/>
      <w:r w:rsidRPr="00405C0B">
        <w:rPr>
          <w:rFonts w:ascii="Times New Roman" w:eastAsia="Times New Roman" w:hAnsi="Times New Roman" w:cs="Times New Roman"/>
          <w:color w:val="000000"/>
          <w:sz w:val="28"/>
          <w:lang w:eastAsia="ru-RU"/>
        </w:rPr>
        <w:t>действующими</w:t>
      </w:r>
      <w:proofErr w:type="gramEnd"/>
      <w:r w:rsidRPr="00405C0B">
        <w:rPr>
          <w:rFonts w:ascii="Times New Roman" w:eastAsia="Times New Roman" w:hAnsi="Times New Roman" w:cs="Times New Roman"/>
          <w:color w:val="000000"/>
          <w:sz w:val="28"/>
          <w:lang w:eastAsia="ru-RU"/>
        </w:rPr>
        <w:t xml:space="preserve"> на территории Северного района, ежеквартально рассматриваются на заседании комиссии по предупреждению и ликвидации чрезвычайных ситуаций и обеспечению пожарной безопасности Северного района Новосибирской области.</w:t>
      </w:r>
    </w:p>
    <w:p w:rsidR="00405C0B" w:rsidRPr="00405C0B" w:rsidRDefault="00405C0B" w:rsidP="00832D9D">
      <w:pPr>
        <w:spacing w:after="0" w:line="240" w:lineRule="auto"/>
        <w:ind w:firstLine="709"/>
        <w:contextualSpacing/>
        <w:jc w:val="both"/>
        <w:rPr>
          <w:rFonts w:ascii="Times New Roman" w:eastAsia="Times New Roman" w:hAnsi="Times New Roman" w:cs="Times New Roman"/>
          <w:color w:val="000000"/>
          <w:sz w:val="28"/>
          <w:lang w:eastAsia="ru-RU"/>
        </w:rPr>
      </w:pPr>
      <w:r w:rsidRPr="00405C0B">
        <w:rPr>
          <w:rFonts w:ascii="Times New Roman" w:eastAsia="Times New Roman" w:hAnsi="Times New Roman" w:cs="Times New Roman"/>
          <w:color w:val="000000"/>
          <w:sz w:val="28"/>
          <w:lang w:eastAsia="ru-RU"/>
        </w:rPr>
        <w:t xml:space="preserve">8.10.Анализ функционирования ЕДДС ежегодно рассматривается на заседании комиссии по предупреждению и ликвидации чрезвычайных ситуаций и обеспечению пожарной безопасности Новосибирской области. </w:t>
      </w:r>
    </w:p>
    <w:p w:rsidR="00405C0B" w:rsidRPr="00405C0B" w:rsidRDefault="00405C0B" w:rsidP="00832D9D">
      <w:pPr>
        <w:autoSpaceDE w:val="0"/>
        <w:autoSpaceDN w:val="0"/>
        <w:adjustRightInd w:val="0"/>
        <w:spacing w:after="0" w:line="240" w:lineRule="auto"/>
        <w:ind w:hanging="11"/>
        <w:contextualSpacing/>
        <w:jc w:val="center"/>
        <w:outlineLvl w:val="0"/>
        <w:rPr>
          <w:rFonts w:ascii="Times New Roman" w:eastAsia="Times New Roman" w:hAnsi="Times New Roman" w:cs="Times New Roman"/>
          <w:sz w:val="28"/>
          <w:szCs w:val="28"/>
          <w:lang w:eastAsia="ru-RU"/>
        </w:rPr>
      </w:pPr>
    </w:p>
    <w:p w:rsidR="00405C0B" w:rsidRPr="00405C0B" w:rsidRDefault="00405C0B" w:rsidP="00832D9D">
      <w:pPr>
        <w:autoSpaceDE w:val="0"/>
        <w:autoSpaceDN w:val="0"/>
        <w:adjustRightInd w:val="0"/>
        <w:spacing w:after="0" w:line="240" w:lineRule="auto"/>
        <w:ind w:hanging="11"/>
        <w:contextualSpacing/>
        <w:jc w:val="center"/>
        <w:outlineLvl w:val="0"/>
        <w:rPr>
          <w:rFonts w:ascii="Times New Roman" w:eastAsia="Times New Roman" w:hAnsi="Times New Roman" w:cs="Times New Roman"/>
          <w:b/>
          <w:sz w:val="28"/>
          <w:szCs w:val="28"/>
          <w:lang w:eastAsia="ru-RU"/>
        </w:rPr>
      </w:pPr>
      <w:r w:rsidRPr="00405C0B">
        <w:rPr>
          <w:rFonts w:ascii="Times New Roman" w:eastAsia="Times New Roman" w:hAnsi="Times New Roman" w:cs="Times New Roman"/>
          <w:b/>
          <w:sz w:val="28"/>
          <w:szCs w:val="28"/>
          <w:lang w:eastAsia="ru-RU"/>
        </w:rPr>
        <w:t>9.Порядок функционирования ЕДДС</w:t>
      </w:r>
    </w:p>
    <w:p w:rsidR="00405C0B" w:rsidRPr="00405C0B" w:rsidRDefault="00405C0B" w:rsidP="00832D9D">
      <w:pPr>
        <w:autoSpaceDE w:val="0"/>
        <w:autoSpaceDN w:val="0"/>
        <w:adjustRightInd w:val="0"/>
        <w:spacing w:after="0" w:line="240" w:lineRule="auto"/>
        <w:ind w:hanging="11"/>
        <w:contextualSpacing/>
        <w:jc w:val="both"/>
        <w:rPr>
          <w:rFonts w:ascii="Times New Roman" w:eastAsia="Times New Roman" w:hAnsi="Times New Roman" w:cs="Times New Roman"/>
          <w:sz w:val="28"/>
          <w:szCs w:val="28"/>
          <w:lang w:eastAsia="ru-RU"/>
        </w:rPr>
      </w:pPr>
    </w:p>
    <w:p w:rsidR="00405C0B" w:rsidRPr="00405C0B" w:rsidRDefault="00405C0B" w:rsidP="00832D9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9.1. ЕДДС как орган повседневного управления Северного районного звена РСЧС функционирует круглосуточно в одном из режимов:</w:t>
      </w:r>
    </w:p>
    <w:p w:rsidR="00405C0B" w:rsidRPr="00405C0B" w:rsidRDefault="00405C0B" w:rsidP="00832D9D">
      <w:pPr>
        <w:numPr>
          <w:ilvl w:val="0"/>
          <w:numId w:val="20"/>
        </w:numPr>
        <w:tabs>
          <w:tab w:val="left" w:pos="284"/>
        </w:tabs>
        <w:autoSpaceDE w:val="0"/>
        <w:autoSpaceDN w:val="0"/>
        <w:adjustRightInd w:val="0"/>
        <w:spacing w:after="0" w:line="240" w:lineRule="auto"/>
        <w:ind w:left="0"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в режиме повседневной деятельности - при отсутствии угрозы возникновения чрезвычайной ситуации;</w:t>
      </w:r>
    </w:p>
    <w:p w:rsidR="00405C0B" w:rsidRPr="00405C0B" w:rsidRDefault="00405C0B" w:rsidP="00832D9D">
      <w:pPr>
        <w:numPr>
          <w:ilvl w:val="0"/>
          <w:numId w:val="20"/>
        </w:numPr>
        <w:tabs>
          <w:tab w:val="left" w:pos="284"/>
        </w:tabs>
        <w:autoSpaceDE w:val="0"/>
        <w:autoSpaceDN w:val="0"/>
        <w:adjustRightInd w:val="0"/>
        <w:spacing w:after="0" w:line="240" w:lineRule="auto"/>
        <w:ind w:left="0"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в режиме повышенной готовности - при угрозе возникновения чрезвычайной ситуации;</w:t>
      </w:r>
    </w:p>
    <w:p w:rsidR="00405C0B" w:rsidRPr="00405C0B" w:rsidRDefault="00405C0B" w:rsidP="00832D9D">
      <w:pPr>
        <w:numPr>
          <w:ilvl w:val="0"/>
          <w:numId w:val="20"/>
        </w:numPr>
        <w:tabs>
          <w:tab w:val="left" w:pos="284"/>
        </w:tabs>
        <w:autoSpaceDE w:val="0"/>
        <w:autoSpaceDN w:val="0"/>
        <w:adjustRightInd w:val="0"/>
        <w:spacing w:after="0" w:line="240" w:lineRule="auto"/>
        <w:ind w:left="0"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в режиме чрезвычайной ситуации - при возникновении и ликвидации чрезвычайной ситуации.</w:t>
      </w:r>
    </w:p>
    <w:p w:rsidR="00405C0B" w:rsidRPr="00405C0B" w:rsidRDefault="00405C0B" w:rsidP="00832D9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9.2.В режиме повседневной деятельности ЕДДС осуществляет круглосуточное дежурство, находясь в готовности к экстренному реагированию на угрозу или возникновение ЧС. </w:t>
      </w:r>
    </w:p>
    <w:p w:rsidR="00405C0B" w:rsidRPr="00405C0B" w:rsidRDefault="00405C0B" w:rsidP="00832D9D">
      <w:pPr>
        <w:autoSpaceDE w:val="0"/>
        <w:autoSpaceDN w:val="0"/>
        <w:adjustRightInd w:val="0"/>
        <w:spacing w:after="0" w:line="240" w:lineRule="auto"/>
        <w:ind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В этом режиме ЕДДС осуществляет:</w:t>
      </w:r>
    </w:p>
    <w:p w:rsidR="00405C0B" w:rsidRPr="00405C0B" w:rsidRDefault="00405C0B" w:rsidP="00832D9D">
      <w:pPr>
        <w:numPr>
          <w:ilvl w:val="0"/>
          <w:numId w:val="7"/>
        </w:numPr>
        <w:tabs>
          <w:tab w:val="left" w:pos="284"/>
        </w:tabs>
        <w:spacing w:after="0" w:line="240" w:lineRule="auto"/>
        <w:ind w:left="0"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прием от населения, организаций и ДДС информации (сообщений) об угрозе или факте возникновения ЧС (происшествия);</w:t>
      </w:r>
    </w:p>
    <w:p w:rsidR="00405C0B" w:rsidRPr="00405C0B" w:rsidRDefault="00405C0B" w:rsidP="00832D9D">
      <w:pPr>
        <w:numPr>
          <w:ilvl w:val="0"/>
          <w:numId w:val="7"/>
        </w:numPr>
        <w:tabs>
          <w:tab w:val="left" w:pos="284"/>
        </w:tabs>
        <w:spacing w:after="0" w:line="240" w:lineRule="auto"/>
        <w:ind w:left="0"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сбор, обработку и обмен информацией в области защиты населения и территорий от ЧС (происшествий) и обеспечения пожарной безопасности</w:t>
      </w:r>
      <w:r w:rsidRPr="00405C0B">
        <w:rPr>
          <w:rFonts w:ascii="Times New Roman" w:eastAsia="Times New Roman" w:hAnsi="Times New Roman" w:cs="Times New Roman"/>
          <w:color w:val="000000"/>
          <w:sz w:val="28"/>
          <w:lang w:eastAsia="ru-RU"/>
        </w:rPr>
        <w:t xml:space="preserve"> с использованием информационных систем, в том числе АИУС РСЧС; </w:t>
      </w:r>
    </w:p>
    <w:p w:rsidR="00405C0B" w:rsidRPr="00405C0B" w:rsidRDefault="00405C0B" w:rsidP="00832D9D">
      <w:pPr>
        <w:spacing w:after="0" w:line="240" w:lineRule="auto"/>
        <w:ind w:hanging="11"/>
        <w:contextualSpacing/>
        <w:jc w:val="both"/>
        <w:rPr>
          <w:rFonts w:ascii="Times New Roman" w:eastAsia="Times New Roman" w:hAnsi="Times New Roman" w:cs="Times New Roman"/>
          <w:color w:val="000000"/>
          <w:sz w:val="28"/>
          <w:lang w:eastAsia="ru-RU"/>
        </w:rPr>
      </w:pPr>
      <w:r w:rsidRPr="00405C0B">
        <w:rPr>
          <w:rFonts w:ascii="Times New Roman" w:eastAsia="Times New Roman" w:hAnsi="Times New Roman" w:cs="Times New Roman"/>
          <w:sz w:val="28"/>
          <w:szCs w:val="28"/>
          <w:lang w:eastAsia="ru-RU"/>
        </w:rPr>
        <w:t xml:space="preserve">обобщение и анализ информации о чрезвычайных ситуациях (происшествиях) за сутки дежурства и представление соответствующих докладов </w:t>
      </w:r>
      <w:r w:rsidRPr="00405C0B">
        <w:rPr>
          <w:rFonts w:ascii="Times New Roman" w:eastAsia="Times New Roman" w:hAnsi="Times New Roman" w:cs="Times New Roman"/>
          <w:color w:val="000000"/>
          <w:sz w:val="28"/>
          <w:lang w:eastAsia="ru-RU"/>
        </w:rPr>
        <w:t>в установленном порядке;</w:t>
      </w:r>
    </w:p>
    <w:p w:rsidR="00405C0B" w:rsidRPr="00405C0B" w:rsidRDefault="00405C0B" w:rsidP="00832D9D">
      <w:pPr>
        <w:numPr>
          <w:ilvl w:val="0"/>
          <w:numId w:val="7"/>
        </w:numPr>
        <w:tabs>
          <w:tab w:val="left" w:pos="284"/>
        </w:tabs>
        <w:spacing w:after="0" w:line="240" w:lineRule="auto"/>
        <w:ind w:left="0"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мероприятия по поддержанию в готовности к применению программно-технических средств ЕДДС учреждения, систем связи и технических средств оповещения муниципальной автоматизированной системы централизованного оповещения Северного района;</w:t>
      </w:r>
    </w:p>
    <w:p w:rsidR="00405C0B" w:rsidRPr="00405C0B" w:rsidRDefault="00405C0B" w:rsidP="00832D9D">
      <w:pPr>
        <w:numPr>
          <w:ilvl w:val="0"/>
          <w:numId w:val="7"/>
        </w:numPr>
        <w:tabs>
          <w:tab w:val="left" w:pos="284"/>
        </w:tabs>
        <w:spacing w:after="0" w:line="240" w:lineRule="auto"/>
        <w:ind w:left="0" w:hanging="11"/>
        <w:contextualSpacing/>
        <w:jc w:val="both"/>
        <w:rPr>
          <w:rFonts w:ascii="Times New Roman" w:eastAsia="Times New Roman" w:hAnsi="Times New Roman" w:cs="Times New Roman"/>
          <w:sz w:val="28"/>
          <w:szCs w:val="28"/>
          <w:lang w:eastAsia="ru-RU"/>
        </w:rPr>
      </w:pPr>
      <w:proofErr w:type="gramStart"/>
      <w:r w:rsidRPr="00405C0B">
        <w:rPr>
          <w:rFonts w:ascii="Times New Roman" w:eastAsia="Times New Roman" w:hAnsi="Times New Roman" w:cs="Times New Roman"/>
          <w:sz w:val="28"/>
          <w:szCs w:val="28"/>
          <w:lang w:eastAsia="ru-RU"/>
        </w:rPr>
        <w:t xml:space="preserve">передачу информации об угрозе возникновения или возникновении ЧС (происшествия) по подчиненности, в первоочередном порядке председателю комиссии по предупреждению и ликвидации чрезвычайных ситуаций и обеспечению пожарной безопасности Северного района Новосибирской области, </w:t>
      </w:r>
      <w:r w:rsidRPr="00405C0B">
        <w:rPr>
          <w:rFonts w:ascii="Times New Roman" w:eastAsia="Times New Roman" w:hAnsi="Times New Roman" w:cs="Times New Roman"/>
          <w:sz w:val="28"/>
          <w:szCs w:val="28"/>
          <w:lang w:eastAsia="ru-RU"/>
        </w:rPr>
        <w:lastRenderedPageBreak/>
        <w:t>руководителю органа, уполномоченного на решение задач в области ГО и /или ЧС Северного района Новосибирской области, в ДДС экстренных оперативных служб, которые необходимо направить к месту ЧС (происшествия), в ЦУКС</w:t>
      </w:r>
      <w:proofErr w:type="gramEnd"/>
      <w:r w:rsidRPr="00405C0B">
        <w:rPr>
          <w:rFonts w:ascii="Times New Roman" w:eastAsia="Times New Roman" w:hAnsi="Times New Roman" w:cs="Times New Roman"/>
          <w:sz w:val="28"/>
          <w:szCs w:val="28"/>
          <w:lang w:eastAsia="ru-RU"/>
        </w:rPr>
        <w:t xml:space="preserve"> ГУ МЧС России по Новосибирской области </w:t>
      </w:r>
      <w:r w:rsidRPr="00405C0B">
        <w:rPr>
          <w:rFonts w:ascii="Times New Roman" w:eastAsia="Times New Roman" w:hAnsi="Times New Roman" w:cs="Times New Roman"/>
          <w:color w:val="000000"/>
          <w:sz w:val="28"/>
          <w:lang w:eastAsia="ru-RU"/>
        </w:rPr>
        <w:t>и в организации (подразделения) ОИВС, обеспечивающих деятельность этих органов в области защиты населения и территорий от ЧС;</w:t>
      </w:r>
    </w:p>
    <w:p w:rsidR="00405C0B" w:rsidRPr="00405C0B" w:rsidRDefault="00405C0B" w:rsidP="00832D9D">
      <w:pPr>
        <w:numPr>
          <w:ilvl w:val="0"/>
          <w:numId w:val="7"/>
        </w:numPr>
        <w:tabs>
          <w:tab w:val="left" w:pos="284"/>
        </w:tabs>
        <w:spacing w:after="0" w:line="240" w:lineRule="auto"/>
        <w:ind w:left="0"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по решению Главы Северного района Новосибирской области (председателя комиссии по предупреждению и ликвидации чрезвычайных ситуаций и обеспечению пожарной безопасности Северного района Новосибирской области) с пункта управления ЕДДС проводит оповещение и/или информирование населения об угрозе возникновения чрезвычайной ситуации, о порядке действий;</w:t>
      </w:r>
      <w:r w:rsidRPr="00405C0B">
        <w:rPr>
          <w:rFonts w:ascii="Times New Roman" w:eastAsia="Times New Roman" w:hAnsi="Times New Roman" w:cs="Times New Roman"/>
          <w:sz w:val="28"/>
          <w:szCs w:val="28"/>
          <w:lang w:eastAsia="ru-RU"/>
        </w:rPr>
        <w:tab/>
      </w:r>
    </w:p>
    <w:p w:rsidR="00405C0B" w:rsidRPr="00405C0B" w:rsidRDefault="00405C0B" w:rsidP="00832D9D">
      <w:pPr>
        <w:numPr>
          <w:ilvl w:val="0"/>
          <w:numId w:val="7"/>
        </w:numPr>
        <w:tabs>
          <w:tab w:val="left" w:pos="284"/>
        </w:tabs>
        <w:spacing w:after="0" w:line="240" w:lineRule="auto"/>
        <w:ind w:left="0" w:hanging="11"/>
        <w:contextualSpacing/>
        <w:jc w:val="both"/>
        <w:rPr>
          <w:rFonts w:ascii="Times New Roman" w:eastAsia="Times New Roman" w:hAnsi="Times New Roman" w:cs="Times New Roman"/>
          <w:sz w:val="28"/>
          <w:szCs w:val="28"/>
          <w:lang w:eastAsia="ru-RU"/>
        </w:rPr>
      </w:pPr>
      <w:proofErr w:type="gramStart"/>
      <w:r w:rsidRPr="00405C0B">
        <w:rPr>
          <w:rFonts w:ascii="Times New Roman" w:eastAsia="Times New Roman" w:hAnsi="Times New Roman" w:cs="Times New Roman"/>
          <w:sz w:val="28"/>
          <w:szCs w:val="28"/>
          <w:lang w:eastAsia="ru-RU"/>
        </w:rPr>
        <w:t xml:space="preserve">мониторинг и анализ данных информационных систем в целях получения сведений о прогнозируемых и (или) возникших чрезвычайных ситуациях и их последствиях, информации (прогностической и фактической) об опасных и неблагоприятных природных явлениях, о состоянии ПОО, опасных производственных объектов, а также о состоянии окружающей среды, в том числе от АПК «Безопасный город» и АИУС РСЧС; </w:t>
      </w:r>
      <w:proofErr w:type="gramEnd"/>
    </w:p>
    <w:p w:rsidR="00405C0B" w:rsidRPr="00405C0B" w:rsidRDefault="00405C0B" w:rsidP="00832D9D">
      <w:pPr>
        <w:numPr>
          <w:ilvl w:val="0"/>
          <w:numId w:val="7"/>
        </w:numPr>
        <w:tabs>
          <w:tab w:val="left" w:pos="284"/>
        </w:tabs>
        <w:spacing w:after="0" w:line="240" w:lineRule="auto"/>
        <w:ind w:left="0"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внесение необходимых изменений в базу данных, а также в структуру и содержание оперативных документов по реагированию ЕДДС на ЧС (происшествия);</w:t>
      </w:r>
    </w:p>
    <w:p w:rsidR="00405C0B" w:rsidRPr="00405C0B" w:rsidRDefault="00405C0B" w:rsidP="00832D9D">
      <w:pPr>
        <w:numPr>
          <w:ilvl w:val="0"/>
          <w:numId w:val="7"/>
        </w:numPr>
        <w:tabs>
          <w:tab w:val="left" w:pos="284"/>
        </w:tabs>
        <w:spacing w:after="0" w:line="240" w:lineRule="auto"/>
        <w:ind w:left="0"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разработку, корректировку и согласование с ДДС экстренных оперативных служб и ДДС организаций регламентов и соглашений о реагировании на ЧС (происшествия) и информационном взаимодействии;</w:t>
      </w:r>
      <w:r w:rsidRPr="00405C0B">
        <w:rPr>
          <w:rFonts w:ascii="Times New Roman" w:eastAsia="Times New Roman" w:hAnsi="Times New Roman" w:cs="Times New Roman"/>
          <w:sz w:val="28"/>
          <w:szCs w:val="28"/>
          <w:lang w:eastAsia="ru-RU"/>
        </w:rPr>
        <w:tab/>
      </w:r>
    </w:p>
    <w:p w:rsidR="00405C0B" w:rsidRPr="00405C0B" w:rsidRDefault="00405C0B" w:rsidP="00832D9D">
      <w:pPr>
        <w:numPr>
          <w:ilvl w:val="0"/>
          <w:numId w:val="7"/>
        </w:numPr>
        <w:tabs>
          <w:tab w:val="left" w:pos="284"/>
        </w:tabs>
        <w:spacing w:after="0" w:line="240" w:lineRule="auto"/>
        <w:ind w:left="0" w:hanging="11"/>
        <w:contextualSpacing/>
        <w:jc w:val="both"/>
        <w:rPr>
          <w:rFonts w:ascii="Times New Roman" w:eastAsia="Times New Roman" w:hAnsi="Times New Roman" w:cs="Times New Roman"/>
          <w:sz w:val="28"/>
          <w:szCs w:val="28"/>
          <w:lang w:eastAsia="ru-RU"/>
        </w:rPr>
      </w:pPr>
      <w:proofErr w:type="gramStart"/>
      <w:r w:rsidRPr="00405C0B">
        <w:rPr>
          <w:rFonts w:ascii="Times New Roman" w:eastAsia="Times New Roman" w:hAnsi="Times New Roman" w:cs="Times New Roman"/>
          <w:sz w:val="28"/>
          <w:szCs w:val="28"/>
          <w:lang w:eastAsia="ru-RU"/>
        </w:rPr>
        <w:t>контроль за</w:t>
      </w:r>
      <w:proofErr w:type="gramEnd"/>
      <w:r w:rsidRPr="00405C0B">
        <w:rPr>
          <w:rFonts w:ascii="Times New Roman" w:eastAsia="Times New Roman" w:hAnsi="Times New Roman" w:cs="Times New Roman"/>
          <w:sz w:val="28"/>
          <w:szCs w:val="28"/>
          <w:lang w:eastAsia="ru-RU"/>
        </w:rPr>
        <w:t xml:space="preserve"> своевременным устранением неисправностей и аварий на системах жизнеобеспечения, функционирующих на территории Северного района Новосибирской области;</w:t>
      </w:r>
    </w:p>
    <w:p w:rsidR="00405C0B" w:rsidRPr="00405C0B" w:rsidRDefault="00405C0B" w:rsidP="00832D9D">
      <w:pPr>
        <w:numPr>
          <w:ilvl w:val="0"/>
          <w:numId w:val="7"/>
        </w:numPr>
        <w:tabs>
          <w:tab w:val="left" w:pos="284"/>
        </w:tabs>
        <w:spacing w:after="0" w:line="240" w:lineRule="auto"/>
        <w:ind w:left="0"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уточнение и корректировку действий ДДС, привлеченных к реагированию на вызовы (сообщения о происшествиях), поступающих по всем имеющимся видам и каналам связи, в том числе по системе - 112;</w:t>
      </w:r>
    </w:p>
    <w:p w:rsidR="00405C0B" w:rsidRPr="00405C0B" w:rsidRDefault="00405C0B" w:rsidP="00832D9D">
      <w:pPr>
        <w:numPr>
          <w:ilvl w:val="0"/>
          <w:numId w:val="7"/>
        </w:numPr>
        <w:tabs>
          <w:tab w:val="left" w:pos="284"/>
        </w:tabs>
        <w:spacing w:after="0" w:line="240" w:lineRule="auto"/>
        <w:ind w:left="0"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контроль результатов реагирования на вызовы (сообщения о происшествиях), поступающие по всем имеющимся видам и каналам связи, в том числе по системе - 112; </w:t>
      </w:r>
    </w:p>
    <w:p w:rsidR="00405C0B" w:rsidRPr="00405C0B" w:rsidRDefault="00405C0B" w:rsidP="00832D9D">
      <w:pPr>
        <w:numPr>
          <w:ilvl w:val="0"/>
          <w:numId w:val="7"/>
        </w:numPr>
        <w:tabs>
          <w:tab w:val="left" w:pos="284"/>
        </w:tabs>
        <w:spacing w:after="0" w:line="240" w:lineRule="auto"/>
        <w:ind w:left="0"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организация работы со старостами населенных пунктов Северного района в соответствии с утвержденным графиком взаимодействия ОДС ЕДДС; </w:t>
      </w:r>
    </w:p>
    <w:p w:rsidR="00405C0B" w:rsidRPr="00405C0B" w:rsidRDefault="00405C0B" w:rsidP="00832D9D">
      <w:pPr>
        <w:numPr>
          <w:ilvl w:val="0"/>
          <w:numId w:val="7"/>
        </w:numPr>
        <w:tabs>
          <w:tab w:val="left" w:pos="284"/>
        </w:tabs>
        <w:spacing w:after="0" w:line="240" w:lineRule="auto"/>
        <w:ind w:left="0"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направление в органы управления Северного районного звена ТП РСЧС по принадлежности прогнозов, полученных от ЦУКС ГУ МЧС России по Новосибирской области,  об угрозах возникновения ЧС (происшествий) и моделей развития обстановки по неблагоприятному прогнозу в пределах Северного района.</w:t>
      </w:r>
    </w:p>
    <w:p w:rsidR="00405C0B" w:rsidRPr="00405C0B" w:rsidRDefault="00405C0B" w:rsidP="00832D9D">
      <w:pPr>
        <w:spacing w:after="0" w:line="240" w:lineRule="auto"/>
        <w:ind w:firstLine="709"/>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9.2.2.ЕДДС взаимодействует с ДДС, </w:t>
      </w:r>
      <w:proofErr w:type="gramStart"/>
      <w:r w:rsidRPr="00405C0B">
        <w:rPr>
          <w:rFonts w:ascii="Times New Roman" w:eastAsia="Times New Roman" w:hAnsi="Times New Roman" w:cs="Times New Roman"/>
          <w:sz w:val="28"/>
          <w:szCs w:val="28"/>
          <w:lang w:eastAsia="ru-RU"/>
        </w:rPr>
        <w:t>функционирующими</w:t>
      </w:r>
      <w:proofErr w:type="gramEnd"/>
      <w:r w:rsidRPr="00405C0B">
        <w:rPr>
          <w:rFonts w:ascii="Times New Roman" w:eastAsia="Times New Roman" w:hAnsi="Times New Roman" w:cs="Times New Roman"/>
          <w:sz w:val="28"/>
          <w:szCs w:val="28"/>
          <w:lang w:eastAsia="ru-RU"/>
        </w:rPr>
        <w:t xml:space="preserve"> на территории Северного района, на основании заключенных соглашений об информационном взаимодействии, согласно которым оперативная информация о текущей обстановке в режиме повседневной деятельности передается в ЕДДС.</w:t>
      </w:r>
    </w:p>
    <w:p w:rsidR="00405C0B" w:rsidRPr="00405C0B" w:rsidRDefault="00405C0B" w:rsidP="00832D9D">
      <w:pPr>
        <w:spacing w:after="0" w:line="240" w:lineRule="auto"/>
        <w:ind w:hanging="11"/>
        <w:contextualSpacing/>
        <w:jc w:val="both"/>
        <w:rPr>
          <w:rFonts w:ascii="Times New Roman" w:eastAsia="Times New Roman" w:hAnsi="Times New Roman" w:cs="Times New Roman"/>
          <w:sz w:val="28"/>
          <w:szCs w:val="28"/>
          <w:lang w:eastAsia="ru-RU"/>
        </w:rPr>
      </w:pPr>
      <w:proofErr w:type="gramStart"/>
      <w:r w:rsidRPr="00405C0B">
        <w:rPr>
          <w:rFonts w:ascii="Times New Roman" w:eastAsia="Times New Roman" w:hAnsi="Times New Roman" w:cs="Times New Roman"/>
          <w:sz w:val="28"/>
          <w:szCs w:val="28"/>
          <w:lang w:eastAsia="ru-RU"/>
        </w:rPr>
        <w:t xml:space="preserve">ЭОС и ДДС организаций (объектов) в режиме повседневной деятельности действуют в соответствии со своими ведомственными инструкциями, заключенными с учреждением соглашениями о взаимодействии и своевременно </w:t>
      </w:r>
      <w:r w:rsidRPr="00405C0B">
        <w:rPr>
          <w:rFonts w:ascii="Times New Roman" w:eastAsia="Times New Roman" w:hAnsi="Times New Roman" w:cs="Times New Roman"/>
          <w:sz w:val="28"/>
          <w:szCs w:val="28"/>
          <w:lang w:eastAsia="ru-RU"/>
        </w:rPr>
        <w:lastRenderedPageBreak/>
        <w:t>представляют в ЕДДС оперативную информацию о текущей обстановке, об угрозе возникновения или возникновении ЧС (происшествия), а также о ходе и об окончании проведения работ по ликвидации ЧС (происшествия).</w:t>
      </w:r>
      <w:proofErr w:type="gramEnd"/>
    </w:p>
    <w:p w:rsidR="00405C0B" w:rsidRPr="00405C0B" w:rsidRDefault="00405C0B" w:rsidP="00832D9D">
      <w:pPr>
        <w:spacing w:after="0" w:line="240" w:lineRule="auto"/>
        <w:ind w:firstLine="709"/>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9.2.3.</w:t>
      </w:r>
      <w:r w:rsidRPr="00405C0B">
        <w:rPr>
          <w:rFonts w:ascii="Times New Roman" w:eastAsia="Times New Roman" w:hAnsi="Times New Roman" w:cs="Times New Roman"/>
          <w:color w:val="000000"/>
          <w:sz w:val="28"/>
          <w:lang w:eastAsia="ru-RU"/>
        </w:rPr>
        <w:t>Сообщения, идентифицированные как сообщения об угрозе возникновения или возникновении ЧС (происшествия), поступившие в ДДС, согласно соглашениям об информационном взаимодействии передаются в ЕДДС.</w:t>
      </w:r>
    </w:p>
    <w:p w:rsidR="00405C0B" w:rsidRPr="00405C0B" w:rsidRDefault="00405C0B" w:rsidP="00832D9D">
      <w:pPr>
        <w:spacing w:after="0" w:line="240" w:lineRule="auto"/>
        <w:ind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Сообщения о чрезвычайных ситуациях (происшествиях), которые не относятся к сфере ответственности принявшей их дежурно-диспетчерской службы, незамедлительно передаются соответствующей ДДС по предназначению.</w:t>
      </w:r>
    </w:p>
    <w:p w:rsidR="00405C0B" w:rsidRPr="00405C0B" w:rsidRDefault="00405C0B" w:rsidP="00832D9D">
      <w:pPr>
        <w:spacing w:after="0" w:line="240" w:lineRule="auto"/>
        <w:ind w:firstLine="709"/>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9.3.В режим повышенной готовности ЕДДС, ЭОС и ДДС организаций (объектов) переводятся при угрозе возникновения ЧС. </w:t>
      </w:r>
    </w:p>
    <w:p w:rsidR="00405C0B" w:rsidRPr="00405C0B" w:rsidRDefault="00405C0B" w:rsidP="00832D9D">
      <w:pPr>
        <w:spacing w:after="0" w:line="240" w:lineRule="auto"/>
        <w:ind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В режим повышенной готовности ЕДДС, ЭОС и ДДС организаций (объектов) переводятся решением Главы Северного района Новосибирской области. </w:t>
      </w:r>
    </w:p>
    <w:p w:rsidR="00405C0B" w:rsidRPr="00405C0B" w:rsidRDefault="00405C0B" w:rsidP="00832D9D">
      <w:pPr>
        <w:spacing w:after="0" w:line="240" w:lineRule="auto"/>
        <w:ind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В режиме повышенной готовности ЕДДС дополнительно осуществляет:</w:t>
      </w:r>
    </w:p>
    <w:p w:rsidR="00405C0B" w:rsidRPr="00405C0B" w:rsidRDefault="00405C0B" w:rsidP="00832D9D">
      <w:pPr>
        <w:numPr>
          <w:ilvl w:val="0"/>
          <w:numId w:val="8"/>
        </w:numPr>
        <w:tabs>
          <w:tab w:val="left" w:pos="426"/>
        </w:tabs>
        <w:spacing w:after="0" w:line="240" w:lineRule="auto"/>
        <w:ind w:left="0"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взаимодействие с руководителями соответствующих служб по вопросам подготовки сил и средств ГО Северного района и/или Северного районного звена РСЧС, ЭОС и ДДС организаций (объектов) к действиям в случае возникновения ЧС;</w:t>
      </w:r>
    </w:p>
    <w:p w:rsidR="00405C0B" w:rsidRPr="00405C0B" w:rsidRDefault="00405C0B" w:rsidP="00832D9D">
      <w:pPr>
        <w:numPr>
          <w:ilvl w:val="0"/>
          <w:numId w:val="8"/>
        </w:numPr>
        <w:tabs>
          <w:tab w:val="left" w:pos="426"/>
        </w:tabs>
        <w:spacing w:after="0" w:line="240" w:lineRule="auto"/>
        <w:ind w:left="0"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оповещение и/или информирование, персональный вызов должностных лиц комиссии по предупреждению и ликвидации чрезвычайных ситуаций и обеспечению пожарной безопасности Северного района Новосибирской области, органа, специально уполномоченного на решение задач в области защиты населения и территорий Северного района Новосибирской области от чрезвычайных ситуаций;</w:t>
      </w:r>
    </w:p>
    <w:p w:rsidR="00405C0B" w:rsidRPr="00405C0B" w:rsidRDefault="00405C0B" w:rsidP="00832D9D">
      <w:pPr>
        <w:numPr>
          <w:ilvl w:val="0"/>
          <w:numId w:val="8"/>
        </w:numPr>
        <w:tabs>
          <w:tab w:val="left" w:pos="426"/>
        </w:tabs>
        <w:spacing w:after="0" w:line="240" w:lineRule="auto"/>
        <w:ind w:left="0" w:hanging="11"/>
        <w:contextualSpacing/>
        <w:jc w:val="both"/>
        <w:rPr>
          <w:rFonts w:ascii="Times New Roman" w:eastAsia="Times New Roman" w:hAnsi="Times New Roman" w:cs="Times New Roman"/>
          <w:sz w:val="28"/>
          <w:szCs w:val="28"/>
          <w:lang w:eastAsia="ru-RU"/>
        </w:rPr>
      </w:pPr>
      <w:proofErr w:type="gramStart"/>
      <w:r w:rsidRPr="00405C0B">
        <w:rPr>
          <w:rFonts w:ascii="Times New Roman" w:eastAsia="Times New Roman" w:hAnsi="Times New Roman" w:cs="Times New Roman"/>
          <w:sz w:val="28"/>
          <w:szCs w:val="28"/>
          <w:lang w:eastAsia="ru-RU"/>
        </w:rPr>
        <w:t>передачу информации об угрозе возникновения ЧС (происшествия) по подчиненности, в первоочередном порядке председателю комиссии по предупреждению и ликвидации чрезвычайных ситуаций и обеспечению пожарной безопасности Северного района Новосибирской области, руководителю органа, уполномоченного на решение задач в области ГО и ЧС Северного района Новосибирской области, в ЭОС, которые необходимо направить к месту ЧС (происшествия), в ЦУКС ГУ МЧС России по Новосибирской области</w:t>
      </w:r>
      <w:proofErr w:type="gramEnd"/>
      <w:r w:rsidRPr="00405C0B">
        <w:rPr>
          <w:rFonts w:ascii="Times New Roman" w:eastAsia="Times New Roman" w:hAnsi="Times New Roman" w:cs="Times New Roman"/>
          <w:sz w:val="28"/>
          <w:szCs w:val="28"/>
          <w:lang w:eastAsia="ru-RU"/>
        </w:rPr>
        <w:t xml:space="preserve"> и в организации (подразделения) ОИВС, обеспечивающих деятельность этих органов в области защиты населения и территорий от ЧС;</w:t>
      </w:r>
    </w:p>
    <w:p w:rsidR="00405C0B" w:rsidRPr="00405C0B" w:rsidRDefault="00405C0B" w:rsidP="00832D9D">
      <w:pPr>
        <w:numPr>
          <w:ilvl w:val="0"/>
          <w:numId w:val="8"/>
        </w:numPr>
        <w:tabs>
          <w:tab w:val="left" w:pos="426"/>
        </w:tabs>
        <w:spacing w:after="0" w:line="240" w:lineRule="auto"/>
        <w:ind w:left="0"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получение и анализ данных наблюдения и </w:t>
      </w:r>
      <w:proofErr w:type="gramStart"/>
      <w:r w:rsidRPr="00405C0B">
        <w:rPr>
          <w:rFonts w:ascii="Times New Roman" w:eastAsia="Times New Roman" w:hAnsi="Times New Roman" w:cs="Times New Roman"/>
          <w:sz w:val="28"/>
          <w:szCs w:val="28"/>
          <w:lang w:eastAsia="ru-RU"/>
        </w:rPr>
        <w:t>контроля за</w:t>
      </w:r>
      <w:proofErr w:type="gramEnd"/>
      <w:r w:rsidRPr="00405C0B">
        <w:rPr>
          <w:rFonts w:ascii="Times New Roman" w:eastAsia="Times New Roman" w:hAnsi="Times New Roman" w:cs="Times New Roman"/>
          <w:sz w:val="28"/>
          <w:szCs w:val="28"/>
          <w:lang w:eastAsia="ru-RU"/>
        </w:rPr>
        <w:t xml:space="preserve"> обстановкой на территории Северного района Новосибирской области, на ПОО, опасных производственных объектах, а также за состоянием окружающей среды;</w:t>
      </w:r>
    </w:p>
    <w:p w:rsidR="00405C0B" w:rsidRPr="00405C0B" w:rsidRDefault="00405C0B" w:rsidP="00832D9D">
      <w:pPr>
        <w:numPr>
          <w:ilvl w:val="0"/>
          <w:numId w:val="8"/>
        </w:numPr>
        <w:tabs>
          <w:tab w:val="left" w:pos="426"/>
        </w:tabs>
        <w:spacing w:after="0" w:line="240" w:lineRule="auto"/>
        <w:ind w:left="0"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прогнозирование возможной обстановки, подготовку предложений по действиям привлекаемых ЭОС и ДДС организаций (объектов), сил и средств ГО Северного района и/или Северного районного звена РСЧС;</w:t>
      </w:r>
    </w:p>
    <w:p w:rsidR="00405C0B" w:rsidRPr="00405C0B" w:rsidRDefault="00405C0B" w:rsidP="00832D9D">
      <w:pPr>
        <w:numPr>
          <w:ilvl w:val="0"/>
          <w:numId w:val="8"/>
        </w:numPr>
        <w:tabs>
          <w:tab w:val="left" w:pos="426"/>
        </w:tabs>
        <w:spacing w:after="0" w:line="240" w:lineRule="auto"/>
        <w:ind w:left="0"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корректировку алгоритмов действий ЕДДС на угрозу возникновения ЧС и планов взаимодействия с соответствующими ЭОС и ДДС организаций (объектов), силами и средствами РСЧС, действующими на территории Северного района в целях предотвращения ЧС; </w:t>
      </w:r>
    </w:p>
    <w:p w:rsidR="00405C0B" w:rsidRPr="00405C0B" w:rsidRDefault="00405C0B" w:rsidP="00832D9D">
      <w:pPr>
        <w:numPr>
          <w:ilvl w:val="0"/>
          <w:numId w:val="8"/>
        </w:numPr>
        <w:tabs>
          <w:tab w:val="left" w:pos="426"/>
        </w:tabs>
        <w:spacing w:after="0" w:line="240" w:lineRule="auto"/>
        <w:ind w:left="0"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координацию действий ЭОС и ДДС организаций (объектов), сил и средств ГО Северного района и/или Северного районного звена РСЧС при принятии ими экстренных мер по предотвращению ЧС или смягчению ее последствий;</w:t>
      </w:r>
    </w:p>
    <w:p w:rsidR="00405C0B" w:rsidRPr="00405C0B" w:rsidRDefault="00405C0B" w:rsidP="00832D9D">
      <w:pPr>
        <w:numPr>
          <w:ilvl w:val="0"/>
          <w:numId w:val="8"/>
        </w:numPr>
        <w:tabs>
          <w:tab w:val="left" w:pos="426"/>
        </w:tabs>
        <w:spacing w:after="0" w:line="240" w:lineRule="auto"/>
        <w:ind w:left="0"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lastRenderedPageBreak/>
        <w:t>оповещение и/или информирование населения об угрозе возникновения или о возникновении чрезвычайных ситуаций;</w:t>
      </w:r>
    </w:p>
    <w:p w:rsidR="00405C0B" w:rsidRPr="00405C0B" w:rsidRDefault="00405C0B" w:rsidP="00832D9D">
      <w:pPr>
        <w:numPr>
          <w:ilvl w:val="0"/>
          <w:numId w:val="8"/>
        </w:numPr>
        <w:tabs>
          <w:tab w:val="left" w:pos="142"/>
          <w:tab w:val="left" w:pos="426"/>
        </w:tabs>
        <w:spacing w:after="0" w:line="240" w:lineRule="auto"/>
        <w:ind w:left="0" w:hanging="11"/>
        <w:contextualSpacing/>
        <w:jc w:val="both"/>
        <w:rPr>
          <w:rFonts w:ascii="Times New Roman" w:eastAsia="Times New Roman" w:hAnsi="Times New Roman" w:cs="Times New Roman"/>
          <w:sz w:val="28"/>
          <w:szCs w:val="28"/>
          <w:lang w:eastAsia="ru-RU"/>
        </w:rPr>
      </w:pPr>
      <w:proofErr w:type="gramStart"/>
      <w:r w:rsidRPr="00405C0B">
        <w:rPr>
          <w:rFonts w:ascii="Times New Roman" w:eastAsia="Times New Roman" w:hAnsi="Times New Roman" w:cs="Times New Roman"/>
          <w:sz w:val="28"/>
          <w:szCs w:val="28"/>
          <w:lang w:eastAsia="ru-RU"/>
        </w:rPr>
        <w:t>по решению Главы Северного района Новосибирской области (председателя комиссии по предупреждению и ликвидации чрезвычайных ситуаций и обеспечению пожарной безопасности Северного района Новосибирской области) с пункта управления ЕДДС учреждения проводит оповещение и/или информирование населения (в том числе через операторов сотовой связи) об угрозе возникновения чрезвычайной ситуации, информирует о принимаемых мерах и порядке действий;</w:t>
      </w:r>
      <w:proofErr w:type="gramEnd"/>
    </w:p>
    <w:p w:rsidR="00405C0B" w:rsidRPr="00405C0B" w:rsidRDefault="00405C0B" w:rsidP="00832D9D">
      <w:pPr>
        <w:numPr>
          <w:ilvl w:val="0"/>
          <w:numId w:val="14"/>
        </w:numPr>
        <w:tabs>
          <w:tab w:val="left" w:pos="142"/>
          <w:tab w:val="left" w:pos="426"/>
        </w:tabs>
        <w:spacing w:after="0" w:line="240" w:lineRule="auto"/>
        <w:ind w:left="0"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представление докладов в органы управления в установленном порядке;  доведение информации об угрозе возникновения ЧС до глав сельских поселений (старост населенных пунктов) Северного района; </w:t>
      </w:r>
    </w:p>
    <w:p w:rsidR="00405C0B" w:rsidRPr="00405C0B" w:rsidRDefault="00405C0B" w:rsidP="00832D9D">
      <w:pPr>
        <w:numPr>
          <w:ilvl w:val="0"/>
          <w:numId w:val="14"/>
        </w:numPr>
        <w:tabs>
          <w:tab w:val="left" w:pos="142"/>
          <w:tab w:val="left" w:pos="426"/>
        </w:tabs>
        <w:spacing w:after="0" w:line="240" w:lineRule="auto"/>
        <w:ind w:left="0"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направление в ЦУКС ГУ МЧС России по Новосибирской области, другие органы управления, в установленном порядке, сведений  о проведенных превентивных мероприятиях в соответствии с полученным прогнозом возможных ЧС или оперативным предупреждением о прохождении комплекса опасных и неблагоприятных метеорологических явлений.</w:t>
      </w:r>
    </w:p>
    <w:p w:rsidR="00405C0B" w:rsidRPr="00405C0B" w:rsidRDefault="00405C0B" w:rsidP="00832D9D">
      <w:pPr>
        <w:spacing w:after="0" w:line="240" w:lineRule="auto"/>
        <w:ind w:firstLine="709"/>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9.3.1.В режиме повышенной готовности ЕДДС действует в соответствии с положением о Северном районном звене территориальной подсистемы Новосибирской области единой государственной системы предупреждения и ликвидации чрезвычайных ситуаций, уставом МКУ «ЕДДС 112», настоящим положением и соглашениями (регламентами) об информационном взаимодействии.</w:t>
      </w:r>
    </w:p>
    <w:p w:rsidR="00405C0B" w:rsidRPr="00405C0B" w:rsidRDefault="00405C0B" w:rsidP="00832D9D">
      <w:pPr>
        <w:spacing w:after="0" w:line="240" w:lineRule="auto"/>
        <w:ind w:firstLine="709"/>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9.4.В режим чрезвычайной ситуации ЕДДС, ЭОС и ДДС организаций (объектов) переводятся при возникновении ЧС. </w:t>
      </w:r>
    </w:p>
    <w:p w:rsidR="00405C0B" w:rsidRPr="00405C0B" w:rsidRDefault="00405C0B" w:rsidP="00832D9D">
      <w:pPr>
        <w:spacing w:after="0" w:line="240" w:lineRule="auto"/>
        <w:ind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В режим чрезвычайной ситуации ЕДДС, ЭОС и ДДС организаций (объектов)  переводятся решением Главы Северного района Новосибирской области (председателя комиссии по предупреждению и ликвидации чрезвычайных ситуаций и обеспечению пожарной безопасности Северного района Новосибирской области).</w:t>
      </w:r>
    </w:p>
    <w:p w:rsidR="00405C0B" w:rsidRPr="00405C0B" w:rsidRDefault="00405C0B" w:rsidP="00832D9D">
      <w:pPr>
        <w:spacing w:after="0" w:line="240" w:lineRule="auto"/>
        <w:ind w:firstLine="709"/>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9.4.1.В режиме чрезвычайной ситуации ЕДДС дополнительно осуществляет выполнение следующих задач:</w:t>
      </w:r>
    </w:p>
    <w:p w:rsidR="00405C0B" w:rsidRPr="00405C0B" w:rsidRDefault="00405C0B" w:rsidP="00832D9D">
      <w:pPr>
        <w:numPr>
          <w:ilvl w:val="0"/>
          <w:numId w:val="15"/>
        </w:numPr>
        <w:tabs>
          <w:tab w:val="left" w:pos="426"/>
        </w:tabs>
        <w:spacing w:after="0" w:line="240" w:lineRule="auto"/>
        <w:ind w:left="0"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организует экстренное оповещение и направление к месту ЧС сил и средств ТП РСЧС, ГО, привлекаемых к ликвидации ЧС, осуществляет координацию их действий по предотвращению и ликвидации ЧС, а также реагированию на происшествия после получения необходимых данных; </w:t>
      </w:r>
    </w:p>
    <w:p w:rsidR="00405C0B" w:rsidRPr="00405C0B" w:rsidRDefault="00405C0B" w:rsidP="00832D9D">
      <w:pPr>
        <w:numPr>
          <w:ilvl w:val="0"/>
          <w:numId w:val="15"/>
        </w:numPr>
        <w:tabs>
          <w:tab w:val="left" w:pos="426"/>
        </w:tabs>
        <w:spacing w:after="0" w:line="240" w:lineRule="auto"/>
        <w:ind w:left="0"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самостоятельно принимает решения по защите и спасению людей (в рамках своих полномочий); </w:t>
      </w:r>
    </w:p>
    <w:p w:rsidR="00405C0B" w:rsidRPr="00405C0B" w:rsidRDefault="00405C0B" w:rsidP="00832D9D">
      <w:pPr>
        <w:numPr>
          <w:ilvl w:val="0"/>
          <w:numId w:val="15"/>
        </w:numPr>
        <w:tabs>
          <w:tab w:val="left" w:pos="426"/>
        </w:tabs>
        <w:spacing w:after="0" w:line="240" w:lineRule="auto"/>
        <w:ind w:left="0"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осуществляет сбор, обработку и представление собранной информации, проводит оценку обстановки, дополнительное привлечение к реагированию ЭОС и ДДС организаций, действующих на территории Северного района, проводит оповещение старост населенных пунктов и глав сельских поселений Северного района в соответствии со схемой оповещения;</w:t>
      </w:r>
    </w:p>
    <w:p w:rsidR="00405C0B" w:rsidRPr="00405C0B" w:rsidRDefault="00405C0B" w:rsidP="00832D9D">
      <w:pPr>
        <w:numPr>
          <w:ilvl w:val="0"/>
          <w:numId w:val="9"/>
        </w:numPr>
        <w:tabs>
          <w:tab w:val="left" w:pos="0"/>
          <w:tab w:val="left" w:pos="426"/>
        </w:tabs>
        <w:spacing w:after="0" w:line="240" w:lineRule="auto"/>
        <w:ind w:left="0" w:hanging="11"/>
        <w:contextualSpacing/>
        <w:jc w:val="both"/>
        <w:rPr>
          <w:rFonts w:ascii="Times New Roman" w:eastAsia="Times New Roman" w:hAnsi="Times New Roman" w:cs="Times New Roman"/>
          <w:sz w:val="28"/>
          <w:szCs w:val="28"/>
          <w:lang w:eastAsia="ru-RU"/>
        </w:rPr>
      </w:pPr>
      <w:proofErr w:type="gramStart"/>
      <w:r w:rsidRPr="00405C0B">
        <w:rPr>
          <w:rFonts w:ascii="Times New Roman" w:eastAsia="Times New Roman" w:hAnsi="Times New Roman" w:cs="Times New Roman"/>
          <w:sz w:val="28"/>
          <w:szCs w:val="28"/>
          <w:lang w:eastAsia="ru-RU"/>
        </w:rPr>
        <w:t xml:space="preserve">по решению Главы Северного района Новосибирской области (председателя комиссии по предупреждению и ликвидации чрезвычайных ситуаций и обеспечению пожарной безопасности Северного района Новосибирской области, </w:t>
      </w:r>
      <w:r w:rsidRPr="00405C0B">
        <w:rPr>
          <w:rFonts w:ascii="Times New Roman" w:eastAsia="Times New Roman" w:hAnsi="Times New Roman" w:cs="Times New Roman"/>
          <w:sz w:val="28"/>
          <w:szCs w:val="28"/>
          <w:lang w:eastAsia="ru-RU"/>
        </w:rPr>
        <w:lastRenderedPageBreak/>
        <w:t>руководителя гражданской обороны Северного района Новосибирской области) с пункта управления ЕДДС, а также через операторов сотовой связи проводит оповещение и/или информирование населения Северного района Новосибирской области о чрезвычайной ситуации, о сложившейся ситуации, принимаемых мерах и порядке</w:t>
      </w:r>
      <w:proofErr w:type="gramEnd"/>
      <w:r w:rsidRPr="00405C0B">
        <w:rPr>
          <w:rFonts w:ascii="Times New Roman" w:eastAsia="Times New Roman" w:hAnsi="Times New Roman" w:cs="Times New Roman"/>
          <w:sz w:val="28"/>
          <w:szCs w:val="28"/>
          <w:lang w:eastAsia="ru-RU"/>
        </w:rPr>
        <w:t xml:space="preserve"> действий;</w:t>
      </w:r>
    </w:p>
    <w:p w:rsidR="00405C0B" w:rsidRPr="00405C0B" w:rsidRDefault="00405C0B" w:rsidP="00832D9D">
      <w:pPr>
        <w:numPr>
          <w:ilvl w:val="0"/>
          <w:numId w:val="9"/>
        </w:numPr>
        <w:tabs>
          <w:tab w:val="left" w:pos="0"/>
          <w:tab w:val="left" w:pos="426"/>
        </w:tabs>
        <w:spacing w:after="0" w:line="240" w:lineRule="auto"/>
        <w:ind w:left="0"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осуществляет сбор, обработку, уточнение и представление оперативной информации о развитии ЧС, а также координацию действий ЭОС, ДДС организаций, привлекаемых к ликвидации ЧС, сил и средств ТП РСЧС, ГО; </w:t>
      </w:r>
    </w:p>
    <w:p w:rsidR="00405C0B" w:rsidRPr="00405C0B" w:rsidRDefault="00405C0B" w:rsidP="00832D9D">
      <w:pPr>
        <w:spacing w:after="0" w:line="240" w:lineRule="auto"/>
        <w:ind w:hanging="11"/>
        <w:contextualSpacing/>
        <w:jc w:val="both"/>
        <w:rPr>
          <w:rFonts w:ascii="Times New Roman" w:eastAsia="Times New Roman" w:hAnsi="Times New Roman" w:cs="Times New Roman"/>
          <w:sz w:val="28"/>
          <w:szCs w:val="28"/>
          <w:lang w:eastAsia="ru-RU"/>
        </w:rPr>
      </w:pPr>
      <w:proofErr w:type="gramStart"/>
      <w:r w:rsidRPr="00405C0B">
        <w:rPr>
          <w:rFonts w:ascii="Times New Roman" w:eastAsia="Times New Roman" w:hAnsi="Times New Roman" w:cs="Times New Roman"/>
          <w:sz w:val="28"/>
          <w:szCs w:val="28"/>
          <w:lang w:eastAsia="ru-RU"/>
        </w:rPr>
        <w:t>осуществляет постоянное информационное взаимодействие с Главой Северного района Новосибирской области (председателем комиссии по предупреждению и ликвидации чрезвычайных ситуаций и обеспечению пожарной безопасности Северного района Новосибирской области), ОДС ЦУКС  ГУ МЧС России по Новосибирской области и организациями (подразделениями) ОИВС, обеспечивающими деятельность этих органов  в области защиты населения и территорий от ЧС, оперативным штабом ликвидации ЧС и тушения пожаров, ЭОС, ДДС организаций</w:t>
      </w:r>
      <w:proofErr w:type="gramEnd"/>
      <w:r w:rsidRPr="00405C0B">
        <w:rPr>
          <w:rFonts w:ascii="Times New Roman" w:eastAsia="Times New Roman" w:hAnsi="Times New Roman" w:cs="Times New Roman"/>
          <w:sz w:val="28"/>
          <w:szCs w:val="28"/>
          <w:lang w:eastAsia="ru-RU"/>
        </w:rPr>
        <w:t xml:space="preserve">, а также  со старостами населенных пунктов и главами сельских поселений Северного района о ходе реагирования на ЧС и ведения аварийно-восстановительных работ; </w:t>
      </w:r>
    </w:p>
    <w:p w:rsidR="00405C0B" w:rsidRPr="00405C0B" w:rsidRDefault="00405C0B" w:rsidP="00832D9D">
      <w:pPr>
        <w:numPr>
          <w:ilvl w:val="0"/>
          <w:numId w:val="16"/>
        </w:numPr>
        <w:tabs>
          <w:tab w:val="left" w:pos="284"/>
        </w:tabs>
        <w:spacing w:after="0" w:line="240" w:lineRule="auto"/>
        <w:ind w:left="0"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осуществляет контроль проведения аварийно-восстановительных  и других неотложных работ;</w:t>
      </w:r>
    </w:p>
    <w:p w:rsidR="00405C0B" w:rsidRPr="00405C0B" w:rsidRDefault="00405C0B" w:rsidP="00832D9D">
      <w:pPr>
        <w:numPr>
          <w:ilvl w:val="0"/>
          <w:numId w:val="16"/>
        </w:numPr>
        <w:tabs>
          <w:tab w:val="left" w:pos="284"/>
        </w:tabs>
        <w:spacing w:after="0" w:line="240" w:lineRule="auto"/>
        <w:ind w:left="0"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готовит и представляет в органы управления доклады и донесения о ЧС в установленном порядке;  </w:t>
      </w:r>
    </w:p>
    <w:p w:rsidR="00405C0B" w:rsidRPr="00405C0B" w:rsidRDefault="00405C0B" w:rsidP="00832D9D">
      <w:pPr>
        <w:numPr>
          <w:ilvl w:val="0"/>
          <w:numId w:val="16"/>
        </w:numPr>
        <w:tabs>
          <w:tab w:val="left" w:pos="284"/>
        </w:tabs>
        <w:spacing w:after="0" w:line="240" w:lineRule="auto"/>
        <w:ind w:left="0"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готовит </w:t>
      </w:r>
      <w:r w:rsidRPr="00405C0B">
        <w:rPr>
          <w:rFonts w:ascii="Times New Roman" w:eastAsia="Times New Roman" w:hAnsi="Times New Roman" w:cs="Times New Roman"/>
          <w:sz w:val="28"/>
          <w:szCs w:val="28"/>
          <w:lang w:eastAsia="ru-RU"/>
        </w:rPr>
        <w:tab/>
        <w:t xml:space="preserve">предложения </w:t>
      </w:r>
      <w:r w:rsidRPr="00405C0B">
        <w:rPr>
          <w:rFonts w:ascii="Times New Roman" w:eastAsia="Times New Roman" w:hAnsi="Times New Roman" w:cs="Times New Roman"/>
          <w:sz w:val="28"/>
          <w:szCs w:val="28"/>
          <w:lang w:eastAsia="ru-RU"/>
        </w:rPr>
        <w:tab/>
        <w:t xml:space="preserve">в </w:t>
      </w:r>
      <w:r w:rsidRPr="00405C0B">
        <w:rPr>
          <w:rFonts w:ascii="Times New Roman" w:eastAsia="Times New Roman" w:hAnsi="Times New Roman" w:cs="Times New Roman"/>
          <w:sz w:val="28"/>
          <w:szCs w:val="28"/>
          <w:lang w:eastAsia="ru-RU"/>
        </w:rPr>
        <w:tab/>
        <w:t xml:space="preserve">решение </w:t>
      </w:r>
      <w:r w:rsidRPr="00405C0B">
        <w:rPr>
          <w:rFonts w:ascii="Times New Roman" w:eastAsia="Times New Roman" w:hAnsi="Times New Roman" w:cs="Times New Roman"/>
          <w:sz w:val="28"/>
          <w:szCs w:val="28"/>
          <w:lang w:eastAsia="ru-RU"/>
        </w:rPr>
        <w:tab/>
        <w:t xml:space="preserve">комиссии по предупреждению и ликвидации чрезвычайных ситуаций и обеспечению пожарной безопасности Северного района Новосибирской области на ликвидацию ЧС; </w:t>
      </w:r>
    </w:p>
    <w:p w:rsidR="00405C0B" w:rsidRPr="00405C0B" w:rsidRDefault="00405C0B" w:rsidP="00832D9D">
      <w:pPr>
        <w:numPr>
          <w:ilvl w:val="0"/>
          <w:numId w:val="16"/>
        </w:numPr>
        <w:tabs>
          <w:tab w:val="left" w:pos="284"/>
        </w:tabs>
        <w:spacing w:after="0" w:line="240" w:lineRule="auto"/>
        <w:ind w:left="0"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ведет учет сил и средств Северного районного звена ТП РСЧС, действующих на территории Северного района, привлекаемых к ликвидации ЧС. </w:t>
      </w:r>
    </w:p>
    <w:p w:rsidR="00405C0B" w:rsidRPr="00405C0B" w:rsidRDefault="00405C0B" w:rsidP="00832D9D">
      <w:pPr>
        <w:spacing w:after="0" w:line="240" w:lineRule="auto"/>
        <w:ind w:firstLine="709"/>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9.4.2.В режимах повышенной готовности и чрезвычайной ситуации информационное взаимодействие между ДДС осуществляется через ЕДДС. </w:t>
      </w:r>
    </w:p>
    <w:p w:rsidR="00405C0B" w:rsidRPr="00405C0B" w:rsidRDefault="00405C0B" w:rsidP="00832D9D">
      <w:pPr>
        <w:spacing w:after="0" w:line="240" w:lineRule="auto"/>
        <w:ind w:hanging="11"/>
        <w:contextualSpacing/>
        <w:jc w:val="both"/>
        <w:rPr>
          <w:rFonts w:ascii="Times New Roman" w:eastAsia="Times New Roman" w:hAnsi="Times New Roman" w:cs="Times New Roman"/>
          <w:sz w:val="28"/>
          <w:szCs w:val="28"/>
          <w:lang w:eastAsia="ru-RU"/>
        </w:rPr>
      </w:pPr>
      <w:proofErr w:type="gramStart"/>
      <w:r w:rsidRPr="00405C0B">
        <w:rPr>
          <w:rFonts w:ascii="Times New Roman" w:eastAsia="Times New Roman" w:hAnsi="Times New Roman" w:cs="Times New Roman"/>
          <w:sz w:val="28"/>
          <w:szCs w:val="28"/>
          <w:lang w:eastAsia="ru-RU"/>
        </w:rPr>
        <w:t>Для этого в ЕДДС от взаимодействующих ДДС в первоочередном обязательном порядке и на безвозмездной основе передаются сведения об угрозе возникновения или возникновении ЧС, сложившейся обстановке, принятых мерах, задействованных и требуемых силах и средствах дополнительно.</w:t>
      </w:r>
      <w:proofErr w:type="gramEnd"/>
      <w:r w:rsidRPr="00405C0B">
        <w:rPr>
          <w:rFonts w:ascii="Times New Roman" w:eastAsia="Times New Roman" w:hAnsi="Times New Roman" w:cs="Times New Roman"/>
          <w:sz w:val="28"/>
          <w:szCs w:val="28"/>
          <w:lang w:eastAsia="ru-RU"/>
        </w:rPr>
        <w:t xml:space="preserve"> Поступающая в ЕДДС информация доводится до всех заинтересованных ДДС.</w:t>
      </w:r>
    </w:p>
    <w:p w:rsidR="00405C0B" w:rsidRPr="00405C0B" w:rsidRDefault="00405C0B" w:rsidP="00832D9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9.5.В случае если для организации ликвидации чрезвычайной ситуации на территории Северного района Новосибирской области организована работа комиссии или оперативного штаба по ликвидации чрезвычайной ситуации или руководство передано соответствующим подразделениям МЧС России, ЕДДС в части действий по указанной чрезвычайной ситуации выполняет их указания.</w:t>
      </w:r>
    </w:p>
    <w:p w:rsidR="00405C0B" w:rsidRPr="00405C0B" w:rsidRDefault="00405C0B" w:rsidP="00832D9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9.6.Функционирование ЕДДС при приведении в готовность гражданской обороны и в военное время осуществляется в соответствии с</w:t>
      </w:r>
      <w:r w:rsidRPr="00405C0B">
        <w:rPr>
          <w:rFonts w:ascii="Times New Roman" w:eastAsia="Times New Roman" w:hAnsi="Times New Roman" w:cs="Times New Roman"/>
          <w:sz w:val="24"/>
          <w:szCs w:val="24"/>
          <w:lang w:eastAsia="ru-RU"/>
        </w:rPr>
        <w:t xml:space="preserve"> </w:t>
      </w:r>
      <w:r w:rsidRPr="00405C0B">
        <w:rPr>
          <w:rFonts w:ascii="Times New Roman" w:eastAsia="Times New Roman" w:hAnsi="Times New Roman" w:cs="Times New Roman"/>
          <w:sz w:val="28"/>
          <w:szCs w:val="28"/>
          <w:lang w:eastAsia="ru-RU"/>
        </w:rPr>
        <w:t>планом приведения в готовность гражданской обороны Северного района Новосибирской области и планом гражданской обороны и защиты населения Северного района Новосибирской области.</w:t>
      </w:r>
    </w:p>
    <w:p w:rsidR="00405C0B" w:rsidRPr="00405C0B" w:rsidRDefault="00405C0B" w:rsidP="00832D9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9.7.При приведении в готовность и ведении ГО</w:t>
      </w:r>
      <w:r w:rsidRPr="00405C0B">
        <w:rPr>
          <w:rFonts w:ascii="Times New Roman" w:eastAsia="Times New Roman" w:hAnsi="Times New Roman" w:cs="Times New Roman"/>
          <w:sz w:val="24"/>
          <w:szCs w:val="24"/>
          <w:lang w:eastAsia="ru-RU"/>
        </w:rPr>
        <w:t xml:space="preserve"> </w:t>
      </w:r>
      <w:r w:rsidRPr="00405C0B">
        <w:rPr>
          <w:rFonts w:ascii="Times New Roman" w:eastAsia="Times New Roman" w:hAnsi="Times New Roman" w:cs="Times New Roman"/>
          <w:sz w:val="28"/>
          <w:szCs w:val="28"/>
          <w:lang w:eastAsia="ru-RU"/>
        </w:rPr>
        <w:t>ЕДДС осуществляет выполнение следующих задач:</w:t>
      </w:r>
    </w:p>
    <w:p w:rsidR="00405C0B" w:rsidRPr="00405C0B" w:rsidRDefault="00405C0B" w:rsidP="00832D9D">
      <w:pPr>
        <w:numPr>
          <w:ilvl w:val="0"/>
          <w:numId w:val="17"/>
        </w:numPr>
        <w:tabs>
          <w:tab w:val="left" w:pos="567"/>
        </w:tabs>
        <w:autoSpaceDE w:val="0"/>
        <w:autoSpaceDN w:val="0"/>
        <w:adjustRightInd w:val="0"/>
        <w:spacing w:after="0" w:line="240" w:lineRule="auto"/>
        <w:ind w:left="0"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lastRenderedPageBreak/>
        <w:t xml:space="preserve">получение сигналов оповещения и (или) экстренную информацию, </w:t>
      </w:r>
    </w:p>
    <w:p w:rsidR="00405C0B" w:rsidRPr="00405C0B" w:rsidRDefault="00405C0B" w:rsidP="00832D9D">
      <w:pPr>
        <w:numPr>
          <w:ilvl w:val="0"/>
          <w:numId w:val="17"/>
        </w:numPr>
        <w:tabs>
          <w:tab w:val="left" w:pos="567"/>
        </w:tabs>
        <w:autoSpaceDE w:val="0"/>
        <w:autoSpaceDN w:val="0"/>
        <w:adjustRightInd w:val="0"/>
        <w:spacing w:after="0" w:line="240" w:lineRule="auto"/>
        <w:ind w:left="0"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подтверждают ее получение у вышестоящего органа управления ГО, </w:t>
      </w:r>
    </w:p>
    <w:p w:rsidR="00405C0B" w:rsidRPr="00405C0B" w:rsidRDefault="00405C0B" w:rsidP="00832D9D">
      <w:pPr>
        <w:numPr>
          <w:ilvl w:val="0"/>
          <w:numId w:val="17"/>
        </w:numPr>
        <w:tabs>
          <w:tab w:val="left" w:pos="567"/>
        </w:tabs>
        <w:autoSpaceDE w:val="0"/>
        <w:autoSpaceDN w:val="0"/>
        <w:adjustRightInd w:val="0"/>
        <w:spacing w:after="0" w:line="240" w:lineRule="auto"/>
        <w:ind w:left="0" w:hanging="11"/>
        <w:contextualSpacing/>
        <w:jc w:val="both"/>
        <w:rPr>
          <w:rFonts w:ascii="Times New Roman" w:eastAsia="Times New Roman" w:hAnsi="Times New Roman" w:cs="Times New Roman"/>
          <w:sz w:val="28"/>
          <w:szCs w:val="28"/>
          <w:lang w:eastAsia="ru-RU"/>
        </w:rPr>
      </w:pPr>
      <w:proofErr w:type="gramStart"/>
      <w:r w:rsidRPr="00405C0B">
        <w:rPr>
          <w:rFonts w:ascii="Times New Roman" w:eastAsia="Times New Roman" w:hAnsi="Times New Roman" w:cs="Times New Roman"/>
          <w:sz w:val="28"/>
          <w:szCs w:val="28"/>
          <w:lang w:eastAsia="ru-RU"/>
        </w:rPr>
        <w:t>организацию оповещения руководящего состава и сил ГО, дежурных служб (руководителей) социально значимых объектов и дежурных (дежурно-диспетчерских) служб организаций, эксплуатирующих опасные производственные объекты I и II классов опасности, последствия аварий на которых могут причинять вред жизни и здоровью населения, проживающего или осуществляющего хозяйственную деятельность в зонах воздействия поражающих факторов за пределами их территорий, гидротехнические сооружения чрезвычайно высокой опасности и гидротехнические сооружения</w:t>
      </w:r>
      <w:proofErr w:type="gramEnd"/>
      <w:r w:rsidRPr="00405C0B">
        <w:rPr>
          <w:rFonts w:ascii="Times New Roman" w:eastAsia="Times New Roman" w:hAnsi="Times New Roman" w:cs="Times New Roman"/>
          <w:sz w:val="28"/>
          <w:szCs w:val="28"/>
          <w:lang w:eastAsia="ru-RU"/>
        </w:rPr>
        <w:t xml:space="preserve"> высокой опасности; </w:t>
      </w:r>
    </w:p>
    <w:p w:rsidR="00405C0B" w:rsidRPr="00405C0B" w:rsidRDefault="00405C0B" w:rsidP="00832D9D">
      <w:pPr>
        <w:numPr>
          <w:ilvl w:val="0"/>
          <w:numId w:val="17"/>
        </w:numPr>
        <w:tabs>
          <w:tab w:val="left" w:pos="567"/>
        </w:tabs>
        <w:autoSpaceDE w:val="0"/>
        <w:autoSpaceDN w:val="0"/>
        <w:adjustRightInd w:val="0"/>
        <w:spacing w:after="0" w:line="240" w:lineRule="auto"/>
        <w:ind w:left="0"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 xml:space="preserve">обеспечение оповещения населения, находящегося на территории Северного района; </w:t>
      </w:r>
    </w:p>
    <w:p w:rsidR="00405C0B" w:rsidRPr="00405C0B" w:rsidRDefault="00405C0B" w:rsidP="00832D9D">
      <w:pPr>
        <w:numPr>
          <w:ilvl w:val="0"/>
          <w:numId w:val="17"/>
        </w:numPr>
        <w:tabs>
          <w:tab w:val="left" w:pos="567"/>
        </w:tabs>
        <w:autoSpaceDE w:val="0"/>
        <w:autoSpaceDN w:val="0"/>
        <w:adjustRightInd w:val="0"/>
        <w:spacing w:after="0" w:line="240" w:lineRule="auto"/>
        <w:ind w:left="0"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организацию приема от организаций, расположенных на территории Северного района, информации по выполнению мероприятий ГО с доведением ее до органа управления ГО Северного района;</w:t>
      </w:r>
    </w:p>
    <w:p w:rsidR="00405C0B" w:rsidRPr="00405C0B" w:rsidRDefault="00405C0B" w:rsidP="00832D9D">
      <w:pPr>
        <w:numPr>
          <w:ilvl w:val="0"/>
          <w:numId w:val="17"/>
        </w:numPr>
        <w:tabs>
          <w:tab w:val="left" w:pos="567"/>
        </w:tabs>
        <w:autoSpaceDE w:val="0"/>
        <w:autoSpaceDN w:val="0"/>
        <w:adjustRightInd w:val="0"/>
        <w:spacing w:after="0" w:line="240" w:lineRule="auto"/>
        <w:ind w:left="0"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ведение учета сил и средств ГО, привлекаемых к выполнению мероприятий ГО.</w:t>
      </w:r>
    </w:p>
    <w:p w:rsidR="00405C0B" w:rsidRPr="00405C0B" w:rsidRDefault="00405C0B" w:rsidP="00832D9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9.8.Прием в ЕДДС информации (сообщений) об угрозе или факте возникновения ЧС (происшествий) от населения, организаций и ДДС проводится по всем имеющимся видам и каналам связи, в том числе по номеру телефона учреждения и номеру «112», а также от сигнальных систем, систем мониторинга и других технических систем. Использование единого номера вызова экстренных оперативных служб «112» не отменяет ранее принятого порядка приема от населения сообщений о происшествиях (по телефонам 101, 102, 103, 104 и др.).</w:t>
      </w:r>
      <w:r w:rsidRPr="00405C0B">
        <w:rPr>
          <w:rFonts w:ascii="Times New Roman" w:eastAsia="Times New Roman" w:hAnsi="Times New Roman" w:cs="Times New Roman"/>
          <w:sz w:val="24"/>
          <w:szCs w:val="24"/>
          <w:lang w:eastAsia="ru-RU"/>
        </w:rPr>
        <w:t xml:space="preserve"> </w:t>
      </w:r>
    </w:p>
    <w:p w:rsidR="00405C0B" w:rsidRPr="00405C0B" w:rsidRDefault="00405C0B" w:rsidP="00832D9D">
      <w:pPr>
        <w:autoSpaceDE w:val="0"/>
        <w:autoSpaceDN w:val="0"/>
        <w:adjustRightInd w:val="0"/>
        <w:spacing w:after="0" w:line="240" w:lineRule="auto"/>
        <w:ind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Все вызовы (сообщения) о чрезвычайной ситуации принимаются, регистрируются и обрабатываются дежурно-диспетчерским персоналом ЕДДС.</w:t>
      </w:r>
    </w:p>
    <w:p w:rsidR="00405C0B" w:rsidRPr="00405C0B" w:rsidRDefault="00405C0B" w:rsidP="00832D9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proofErr w:type="gramStart"/>
      <w:r w:rsidRPr="00405C0B">
        <w:rPr>
          <w:rFonts w:ascii="Times New Roman" w:eastAsia="Times New Roman" w:hAnsi="Times New Roman" w:cs="Times New Roman"/>
          <w:sz w:val="28"/>
          <w:szCs w:val="28"/>
          <w:lang w:eastAsia="ru-RU"/>
        </w:rPr>
        <w:t>9.9.При классификации сложившейся ситуации как чрезвычайной ситуации ЕДДС передает распоряжение руководства на проведение ликвидации чрезвычайной ситуации соответствующим ДДС экстренных служб и ДДС организаций и сил ГО и Северного районного звена РСЧС, в компетенции которых находится реагирование на случившуюся чрезвычайную ситуацию, при необходимости уточняет действия привлеченных ДДС экстренных служб и ДДС организаций.</w:t>
      </w:r>
      <w:proofErr w:type="gramEnd"/>
    </w:p>
    <w:p w:rsidR="00405C0B" w:rsidRPr="00405C0B" w:rsidRDefault="00405C0B" w:rsidP="00832D9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proofErr w:type="gramStart"/>
      <w:r w:rsidRPr="00405C0B">
        <w:rPr>
          <w:rFonts w:ascii="Times New Roman" w:eastAsia="Times New Roman" w:hAnsi="Times New Roman" w:cs="Times New Roman"/>
          <w:sz w:val="28"/>
          <w:szCs w:val="28"/>
          <w:lang w:eastAsia="ru-RU"/>
        </w:rPr>
        <w:t>9.10.ЕДДС при обеспечении координации деятельности и организации информационного взаимодействия имеет право запрашивать и получать через органы повседневного управления территориальных подразделений (органов) федеральных органов исполнительной власти и государственных корпораций, органов исполнительной власти Новосибирской области, организаций, а также ДДС экстренных оперативных служб, других организаций (подразделений), обеспечивающих деятельность органов местного самоуправления</w:t>
      </w:r>
      <w:r w:rsidRPr="00405C0B">
        <w:rPr>
          <w:rFonts w:ascii="Times New Roman" w:eastAsia="Times New Roman" w:hAnsi="Times New Roman" w:cs="Times New Roman"/>
          <w:sz w:val="24"/>
          <w:szCs w:val="24"/>
          <w:lang w:eastAsia="ru-RU"/>
        </w:rPr>
        <w:t xml:space="preserve"> </w:t>
      </w:r>
      <w:r w:rsidRPr="00405C0B">
        <w:rPr>
          <w:rFonts w:ascii="Times New Roman" w:eastAsia="Times New Roman" w:hAnsi="Times New Roman" w:cs="Times New Roman"/>
          <w:sz w:val="28"/>
          <w:szCs w:val="28"/>
          <w:lang w:eastAsia="ru-RU"/>
        </w:rPr>
        <w:t>Северного района Новосибирской области в области защиты населения и территорий Северного</w:t>
      </w:r>
      <w:proofErr w:type="gramEnd"/>
      <w:r w:rsidRPr="00405C0B">
        <w:rPr>
          <w:rFonts w:ascii="Times New Roman" w:eastAsia="Times New Roman" w:hAnsi="Times New Roman" w:cs="Times New Roman"/>
          <w:sz w:val="28"/>
          <w:szCs w:val="28"/>
          <w:lang w:eastAsia="ru-RU"/>
        </w:rPr>
        <w:t xml:space="preserve"> района Новосибирской области от ЧС, управления силами и средствами, предназначенными и привлекаемыми для предупреждения и ликвидации ЧС, осуществления обмена информацией и оповещения населения о </w:t>
      </w:r>
      <w:r w:rsidRPr="00405C0B">
        <w:rPr>
          <w:rFonts w:ascii="Times New Roman" w:eastAsia="Times New Roman" w:hAnsi="Times New Roman" w:cs="Times New Roman"/>
          <w:sz w:val="28"/>
          <w:szCs w:val="28"/>
          <w:lang w:eastAsia="ru-RU"/>
        </w:rPr>
        <w:lastRenderedPageBreak/>
        <w:t>ЧС, информацию в области защиты населения и территорий от ЧС и ГО на территории Северного района Новосибирской области.</w:t>
      </w:r>
    </w:p>
    <w:p w:rsidR="00405C0B" w:rsidRPr="00405C0B" w:rsidRDefault="00405C0B" w:rsidP="00832D9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proofErr w:type="gramStart"/>
      <w:r w:rsidRPr="00405C0B">
        <w:rPr>
          <w:rFonts w:ascii="Times New Roman" w:eastAsia="Times New Roman" w:hAnsi="Times New Roman" w:cs="Times New Roman"/>
          <w:sz w:val="28"/>
          <w:szCs w:val="28"/>
          <w:lang w:eastAsia="ru-RU"/>
        </w:rPr>
        <w:t>9.11.Органы повседневного управления территориальных подразделений (органов) федеральных органов исполнительной власти и государственных корпораций, органов исполнительной власти Новосибирской области, ДДС экстренных оперативных служб, организации (подразделения), обеспечивающие деятельность органов местного самоуправления</w:t>
      </w:r>
      <w:r w:rsidRPr="00405C0B">
        <w:rPr>
          <w:rFonts w:ascii="Times New Roman" w:eastAsia="Times New Roman" w:hAnsi="Times New Roman" w:cs="Times New Roman"/>
          <w:sz w:val="24"/>
          <w:szCs w:val="24"/>
          <w:lang w:eastAsia="ru-RU"/>
        </w:rPr>
        <w:t xml:space="preserve"> </w:t>
      </w:r>
      <w:r w:rsidRPr="00405C0B">
        <w:rPr>
          <w:rFonts w:ascii="Times New Roman" w:eastAsia="Times New Roman" w:hAnsi="Times New Roman" w:cs="Times New Roman"/>
          <w:sz w:val="28"/>
          <w:szCs w:val="28"/>
          <w:lang w:eastAsia="ru-RU"/>
        </w:rPr>
        <w:t>Северного района Новосибирской области в области защиты населения и территорий от ЧС, управления силами и средствами, предназначенными и привлекаемыми для предупреждения и ликвидации ЧС, осуществления обмена информацией и оповещения населения</w:t>
      </w:r>
      <w:proofErr w:type="gramEnd"/>
      <w:r w:rsidRPr="00405C0B">
        <w:rPr>
          <w:rFonts w:ascii="Times New Roman" w:eastAsia="Times New Roman" w:hAnsi="Times New Roman" w:cs="Times New Roman"/>
          <w:sz w:val="28"/>
          <w:szCs w:val="28"/>
          <w:lang w:eastAsia="ru-RU"/>
        </w:rPr>
        <w:t xml:space="preserve"> о ЧС, а также органы управления ГО Северного района Новосибирской области:</w:t>
      </w:r>
    </w:p>
    <w:p w:rsidR="00405C0B" w:rsidRPr="00405C0B" w:rsidRDefault="00405C0B" w:rsidP="00832D9D">
      <w:pPr>
        <w:autoSpaceDE w:val="0"/>
        <w:autoSpaceDN w:val="0"/>
        <w:adjustRightInd w:val="0"/>
        <w:spacing w:after="0" w:line="240" w:lineRule="auto"/>
        <w:ind w:hanging="11"/>
        <w:contextualSpacing/>
        <w:jc w:val="both"/>
        <w:rPr>
          <w:rFonts w:ascii="Times New Roman" w:eastAsia="Times New Roman" w:hAnsi="Times New Roman" w:cs="Times New Roman"/>
          <w:sz w:val="28"/>
          <w:szCs w:val="28"/>
          <w:lang w:eastAsia="ru-RU"/>
        </w:rPr>
      </w:pPr>
      <w:proofErr w:type="gramStart"/>
      <w:r w:rsidRPr="00405C0B">
        <w:rPr>
          <w:rFonts w:ascii="Times New Roman" w:eastAsia="Times New Roman" w:hAnsi="Times New Roman" w:cs="Times New Roman"/>
          <w:sz w:val="28"/>
          <w:szCs w:val="28"/>
          <w:lang w:eastAsia="ru-RU"/>
        </w:rPr>
        <w:t>а) представляют в ЕДДС информацию об угрозах и фактах возникновения ЧС, о принимаемых мерах по защите населения и территорий</w:t>
      </w:r>
      <w:r w:rsidRPr="00405C0B">
        <w:rPr>
          <w:rFonts w:ascii="Times New Roman" w:eastAsia="Times New Roman" w:hAnsi="Times New Roman" w:cs="Times New Roman"/>
          <w:sz w:val="24"/>
          <w:szCs w:val="24"/>
          <w:lang w:eastAsia="ru-RU"/>
        </w:rPr>
        <w:t xml:space="preserve"> </w:t>
      </w:r>
      <w:r w:rsidRPr="00405C0B">
        <w:rPr>
          <w:rFonts w:ascii="Times New Roman" w:eastAsia="Times New Roman" w:hAnsi="Times New Roman" w:cs="Times New Roman"/>
          <w:sz w:val="28"/>
          <w:szCs w:val="28"/>
          <w:lang w:eastAsia="ru-RU"/>
        </w:rPr>
        <w:t>Северного района Новосибирской области от ЧС, о проведении аварийно-спасательных и других неотложных работ, о силах и средствах, задействованных в ликвидации ЧС, а также информацию в области защиты населения и территорий Северного района Новосибирской области от ЧС, ГО и обеспечения пожарной безопасности</w:t>
      </w:r>
      <w:proofErr w:type="gramEnd"/>
      <w:r w:rsidRPr="00405C0B">
        <w:rPr>
          <w:rFonts w:ascii="Times New Roman" w:eastAsia="Times New Roman" w:hAnsi="Times New Roman" w:cs="Times New Roman"/>
          <w:sz w:val="28"/>
          <w:szCs w:val="28"/>
          <w:lang w:eastAsia="ru-RU"/>
        </w:rPr>
        <w:t xml:space="preserve"> и безопасности людей на водных объектах с учетом требований законодательства Российской Федерации в области защиты информации;</w:t>
      </w:r>
    </w:p>
    <w:p w:rsidR="00405C0B" w:rsidRPr="00405C0B" w:rsidRDefault="00405C0B" w:rsidP="00832D9D">
      <w:pPr>
        <w:autoSpaceDE w:val="0"/>
        <w:autoSpaceDN w:val="0"/>
        <w:adjustRightInd w:val="0"/>
        <w:spacing w:after="0" w:line="240" w:lineRule="auto"/>
        <w:ind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б) обеспечивают информационный обмен в соответствии с установленными едиными стандартами обмена информацией в области защиты населения и территорий Северного района Новосибирской области от ЧС и ГО.</w:t>
      </w:r>
    </w:p>
    <w:p w:rsidR="00405C0B" w:rsidRPr="00405C0B" w:rsidRDefault="00405C0B" w:rsidP="00832D9D">
      <w:pPr>
        <w:tabs>
          <w:tab w:val="left" w:pos="142"/>
          <w:tab w:val="left" w:pos="284"/>
        </w:tabs>
        <w:spacing w:after="0" w:line="240" w:lineRule="auto"/>
        <w:ind w:hanging="11"/>
        <w:contextualSpacing/>
        <w:jc w:val="both"/>
        <w:rPr>
          <w:rFonts w:ascii="Times New Roman" w:eastAsia="Times New Roman" w:hAnsi="Times New Roman" w:cs="Times New Roman"/>
          <w:sz w:val="28"/>
          <w:szCs w:val="28"/>
          <w:lang w:eastAsia="ru-RU"/>
        </w:rPr>
      </w:pPr>
      <w:r w:rsidRPr="00405C0B">
        <w:rPr>
          <w:rFonts w:ascii="Times New Roman" w:eastAsia="Times New Roman" w:hAnsi="Times New Roman" w:cs="Times New Roman"/>
          <w:sz w:val="28"/>
          <w:szCs w:val="28"/>
          <w:lang w:eastAsia="ru-RU"/>
        </w:rPr>
        <w:t>Порядок взаимодействия регулируется в соответствии с ч.2 п.1.5 раздела 1 настоящего Положения.</w:t>
      </w:r>
    </w:p>
    <w:p w:rsidR="00405C0B" w:rsidRPr="00405C0B" w:rsidRDefault="00405C0B" w:rsidP="00832D9D">
      <w:pPr>
        <w:autoSpaceDE w:val="0"/>
        <w:autoSpaceDN w:val="0"/>
        <w:adjustRightInd w:val="0"/>
        <w:spacing w:after="0" w:line="240" w:lineRule="auto"/>
        <w:ind w:hanging="11"/>
        <w:contextualSpacing/>
        <w:jc w:val="both"/>
        <w:rPr>
          <w:rFonts w:ascii="Times New Roman" w:eastAsia="Times New Roman" w:hAnsi="Times New Roman" w:cs="Times New Roman"/>
          <w:b/>
          <w:bCs/>
          <w:sz w:val="24"/>
          <w:szCs w:val="24"/>
          <w:lang w:eastAsia="ru-RU"/>
        </w:rPr>
      </w:pPr>
    </w:p>
    <w:p w:rsidR="00405C0B" w:rsidRPr="00405C0B" w:rsidRDefault="00405C0B" w:rsidP="00832D9D">
      <w:pPr>
        <w:spacing w:after="0" w:line="240" w:lineRule="auto"/>
        <w:ind w:hanging="11"/>
        <w:contextualSpacing/>
        <w:jc w:val="center"/>
        <w:rPr>
          <w:rFonts w:ascii="Times New Roman" w:eastAsia="Times New Roman" w:hAnsi="Times New Roman" w:cs="Times New Roman"/>
          <w:b/>
          <w:sz w:val="28"/>
          <w:szCs w:val="28"/>
          <w:lang w:eastAsia="ru-RU"/>
        </w:rPr>
      </w:pPr>
      <w:r w:rsidRPr="00405C0B">
        <w:rPr>
          <w:rFonts w:ascii="Times New Roman" w:eastAsia="Times New Roman" w:hAnsi="Times New Roman" w:cs="Times New Roman"/>
          <w:b/>
          <w:sz w:val="28"/>
          <w:szCs w:val="28"/>
          <w:lang w:eastAsia="ru-RU"/>
        </w:rPr>
        <w:t>10. Финансирование ЕДДС</w:t>
      </w:r>
    </w:p>
    <w:p w:rsidR="00405C0B" w:rsidRPr="00405C0B" w:rsidRDefault="00405C0B" w:rsidP="00832D9D">
      <w:pPr>
        <w:spacing w:after="0" w:line="240" w:lineRule="auto"/>
        <w:ind w:hanging="11"/>
        <w:contextualSpacing/>
        <w:jc w:val="both"/>
        <w:rPr>
          <w:rFonts w:ascii="Times New Roman" w:eastAsia="Times New Roman" w:hAnsi="Times New Roman" w:cs="Times New Roman"/>
          <w:sz w:val="28"/>
          <w:szCs w:val="28"/>
          <w:lang w:eastAsia="ru-RU"/>
        </w:rPr>
      </w:pPr>
    </w:p>
    <w:p w:rsidR="00405C0B" w:rsidRPr="00405C0B" w:rsidRDefault="00405C0B" w:rsidP="00832D9D">
      <w:pPr>
        <w:spacing w:after="0" w:line="240" w:lineRule="auto"/>
        <w:ind w:firstLine="709"/>
        <w:contextualSpacing/>
        <w:jc w:val="both"/>
        <w:rPr>
          <w:rFonts w:ascii="Times New Roman" w:eastAsia="Times New Roman" w:hAnsi="Times New Roman" w:cs="Times New Roman"/>
          <w:color w:val="000000"/>
          <w:sz w:val="28"/>
          <w:lang w:eastAsia="ru-RU"/>
        </w:rPr>
      </w:pPr>
      <w:r w:rsidRPr="00405C0B">
        <w:rPr>
          <w:rFonts w:ascii="Times New Roman" w:eastAsia="Times New Roman" w:hAnsi="Times New Roman" w:cs="Times New Roman"/>
          <w:color w:val="000000"/>
          <w:sz w:val="28"/>
          <w:lang w:eastAsia="ru-RU"/>
        </w:rPr>
        <w:t xml:space="preserve">10.1.Финансирование создания и деятельности ЕДДС осуществляется из средств местного бюджета Северного района или иных источников в соответствии с законодательством Российской Федерации, включая бюджет Новосибирской области. </w:t>
      </w:r>
    </w:p>
    <w:p w:rsidR="00405C0B" w:rsidRPr="00405C0B" w:rsidRDefault="00405C0B" w:rsidP="00832D9D">
      <w:pPr>
        <w:spacing w:after="0" w:line="240" w:lineRule="auto"/>
        <w:ind w:firstLine="709"/>
        <w:contextualSpacing/>
        <w:jc w:val="both"/>
        <w:rPr>
          <w:rFonts w:ascii="Times New Roman" w:eastAsia="Times New Roman" w:hAnsi="Times New Roman" w:cs="Times New Roman"/>
          <w:color w:val="000000"/>
          <w:sz w:val="28"/>
          <w:lang w:eastAsia="ru-RU"/>
        </w:rPr>
      </w:pPr>
      <w:proofErr w:type="gramStart"/>
      <w:r w:rsidRPr="00405C0B">
        <w:rPr>
          <w:rFonts w:ascii="Times New Roman" w:eastAsia="Times New Roman" w:hAnsi="Times New Roman" w:cs="Times New Roman"/>
          <w:color w:val="000000"/>
          <w:sz w:val="28"/>
          <w:lang w:eastAsia="ru-RU"/>
        </w:rPr>
        <w:t>10.2.Нормирование затрат по закупке товаров, работ и услуг для реализации функций ЕДДС, МКУ «ЕДДС 112» устанавливается постановлением администрации Северного района Новосибирской области от 16.12.2022 № 693 «Об утверждении Правил определения требований к закупаемым органами местного самоуправления Северного района Новосибирской области, подведомственными муниципальными казенными учреждениями Северного района, бюджетными учреждениями Северного района Новосибирской области, муниципальными унитарными предприятиями Северного района Новосибирской области отдельным</w:t>
      </w:r>
      <w:proofErr w:type="gramEnd"/>
      <w:r w:rsidRPr="00405C0B">
        <w:rPr>
          <w:rFonts w:ascii="Times New Roman" w:eastAsia="Times New Roman" w:hAnsi="Times New Roman" w:cs="Times New Roman"/>
          <w:color w:val="000000"/>
          <w:sz w:val="28"/>
          <w:lang w:eastAsia="ru-RU"/>
        </w:rPr>
        <w:t xml:space="preserve"> видам товаров, работ, услуг (в том числе предельных цен товаров, работ, услуг)».</w:t>
      </w:r>
    </w:p>
    <w:p w:rsidR="00405C0B" w:rsidRPr="00405C0B" w:rsidRDefault="00405C0B" w:rsidP="00832D9D">
      <w:pPr>
        <w:spacing w:after="0" w:line="240" w:lineRule="auto"/>
        <w:ind w:hanging="11"/>
        <w:contextualSpacing/>
        <w:jc w:val="center"/>
        <w:rPr>
          <w:rFonts w:ascii="Times New Roman" w:eastAsia="Times New Roman" w:hAnsi="Times New Roman" w:cs="Times New Roman"/>
          <w:color w:val="000000"/>
          <w:sz w:val="28"/>
          <w:lang w:eastAsia="ru-RU"/>
        </w:rPr>
      </w:pPr>
    </w:p>
    <w:p w:rsidR="00405C0B" w:rsidRPr="00405C0B" w:rsidRDefault="00405C0B" w:rsidP="00832D9D">
      <w:pPr>
        <w:keepNext/>
        <w:keepLines/>
        <w:spacing w:after="0" w:line="240" w:lineRule="auto"/>
        <w:ind w:right="8" w:hanging="11"/>
        <w:contextualSpacing/>
        <w:jc w:val="center"/>
        <w:outlineLvl w:val="0"/>
        <w:rPr>
          <w:rFonts w:ascii="Times New Roman" w:eastAsia="Times New Roman" w:hAnsi="Times New Roman" w:cs="Times New Roman"/>
          <w:b/>
          <w:color w:val="000000"/>
          <w:sz w:val="28"/>
          <w:lang w:eastAsia="ru-RU"/>
        </w:rPr>
      </w:pPr>
      <w:r w:rsidRPr="00405C0B">
        <w:rPr>
          <w:rFonts w:ascii="Times New Roman" w:eastAsia="Times New Roman" w:hAnsi="Times New Roman" w:cs="Times New Roman"/>
          <w:b/>
          <w:color w:val="000000"/>
          <w:sz w:val="28"/>
          <w:lang w:eastAsia="ru-RU"/>
        </w:rPr>
        <w:t xml:space="preserve">11. Требования к защите информации </w:t>
      </w:r>
    </w:p>
    <w:p w:rsidR="00405C0B" w:rsidRPr="00405C0B" w:rsidRDefault="00405C0B" w:rsidP="00832D9D">
      <w:pPr>
        <w:keepNext/>
        <w:keepLines/>
        <w:spacing w:after="0" w:line="240" w:lineRule="auto"/>
        <w:ind w:right="8" w:hanging="11"/>
        <w:contextualSpacing/>
        <w:jc w:val="center"/>
        <w:outlineLvl w:val="0"/>
        <w:rPr>
          <w:rFonts w:ascii="Times New Roman" w:eastAsia="Times New Roman" w:hAnsi="Times New Roman" w:cs="Times New Roman"/>
          <w:b/>
          <w:color w:val="000000"/>
          <w:sz w:val="28"/>
          <w:lang w:eastAsia="ru-RU"/>
        </w:rPr>
      </w:pPr>
    </w:p>
    <w:p w:rsidR="00405C0B" w:rsidRPr="00405C0B" w:rsidRDefault="00405C0B" w:rsidP="00832D9D">
      <w:pPr>
        <w:spacing w:after="0" w:line="240" w:lineRule="auto"/>
        <w:ind w:firstLine="709"/>
        <w:contextualSpacing/>
        <w:jc w:val="both"/>
        <w:rPr>
          <w:rFonts w:ascii="Times New Roman" w:eastAsia="Times New Roman" w:hAnsi="Times New Roman" w:cs="Times New Roman"/>
          <w:color w:val="000000"/>
          <w:sz w:val="28"/>
          <w:lang w:eastAsia="ru-RU"/>
        </w:rPr>
      </w:pPr>
      <w:proofErr w:type="gramStart"/>
      <w:r w:rsidRPr="00405C0B">
        <w:rPr>
          <w:rFonts w:ascii="Times New Roman" w:eastAsia="Times New Roman" w:hAnsi="Times New Roman" w:cs="Times New Roman"/>
          <w:color w:val="000000"/>
          <w:sz w:val="28"/>
          <w:lang w:eastAsia="ru-RU"/>
        </w:rPr>
        <w:t xml:space="preserve">В ЕДДС должны выполняться требования по обеспечению защиты информации, предъявляемые к автоматизированным системам управления, </w:t>
      </w:r>
      <w:r w:rsidRPr="00405C0B">
        <w:rPr>
          <w:rFonts w:ascii="Times New Roman" w:eastAsia="Times New Roman" w:hAnsi="Times New Roman" w:cs="Times New Roman"/>
          <w:color w:val="000000"/>
          <w:sz w:val="28"/>
          <w:lang w:eastAsia="ru-RU"/>
        </w:rPr>
        <w:lastRenderedPageBreak/>
        <w:t>государственным информационным системам и защите персональных данных в соответствии с Федеральным законом от 27.07.2006 № 149-ФЗ «Об информации, информационных технологиях и о защите информации» и приказом Федеральной службы по техническому и экспортному контролю от 11.02.2013 № 17 «Об утверждении требований о защите информации, не составляющей государственную тайну, содержащейся</w:t>
      </w:r>
      <w:proofErr w:type="gramEnd"/>
      <w:r w:rsidRPr="00405C0B">
        <w:rPr>
          <w:rFonts w:ascii="Times New Roman" w:eastAsia="Times New Roman" w:hAnsi="Times New Roman" w:cs="Times New Roman"/>
          <w:color w:val="000000"/>
          <w:sz w:val="28"/>
          <w:lang w:eastAsia="ru-RU"/>
        </w:rPr>
        <w:t xml:space="preserve"> в государственных информационных системах» (</w:t>
      </w:r>
      <w:proofErr w:type="gramStart"/>
      <w:r w:rsidRPr="00405C0B">
        <w:rPr>
          <w:rFonts w:ascii="Times New Roman" w:eastAsia="Times New Roman" w:hAnsi="Times New Roman" w:cs="Times New Roman"/>
          <w:color w:val="000000"/>
          <w:sz w:val="28"/>
          <w:lang w:eastAsia="ru-RU"/>
        </w:rPr>
        <w:t>зарегистрирован</w:t>
      </w:r>
      <w:proofErr w:type="gramEnd"/>
      <w:r w:rsidRPr="00405C0B">
        <w:rPr>
          <w:rFonts w:ascii="Times New Roman" w:eastAsia="Times New Roman" w:hAnsi="Times New Roman" w:cs="Times New Roman"/>
          <w:color w:val="000000"/>
          <w:sz w:val="28"/>
          <w:lang w:eastAsia="ru-RU"/>
        </w:rPr>
        <w:t xml:space="preserve"> в Минюсте России 31.05.2013 № 28608). </w:t>
      </w:r>
    </w:p>
    <w:p w:rsidR="00405C0B" w:rsidRPr="00405C0B" w:rsidRDefault="00405C0B" w:rsidP="00832D9D">
      <w:pPr>
        <w:autoSpaceDE w:val="0"/>
        <w:autoSpaceDN w:val="0"/>
        <w:adjustRightInd w:val="0"/>
        <w:spacing w:after="0" w:line="240" w:lineRule="auto"/>
        <w:ind w:hanging="11"/>
        <w:contextualSpacing/>
        <w:jc w:val="both"/>
        <w:rPr>
          <w:rFonts w:ascii="Times New Roman" w:eastAsia="Times New Roman" w:hAnsi="Times New Roman" w:cs="Times New Roman"/>
          <w:sz w:val="28"/>
          <w:szCs w:val="28"/>
          <w:lang w:eastAsia="ru-RU"/>
        </w:rPr>
      </w:pPr>
    </w:p>
    <w:p w:rsidR="00405C0B" w:rsidRPr="00405C0B" w:rsidRDefault="00405C0B" w:rsidP="00832D9D">
      <w:pPr>
        <w:autoSpaceDE w:val="0"/>
        <w:autoSpaceDN w:val="0"/>
        <w:adjustRightInd w:val="0"/>
        <w:spacing w:after="0" w:line="240" w:lineRule="auto"/>
        <w:ind w:hanging="11"/>
        <w:contextualSpacing/>
        <w:jc w:val="center"/>
        <w:rPr>
          <w:rFonts w:ascii="Times New Roman" w:eastAsia="Times New Roman" w:hAnsi="Times New Roman" w:cs="Times New Roman"/>
          <w:sz w:val="28"/>
          <w:szCs w:val="28"/>
          <w:lang w:eastAsia="ru-RU"/>
        </w:rPr>
      </w:pPr>
    </w:p>
    <w:p w:rsidR="00405C0B" w:rsidRPr="00405C0B" w:rsidRDefault="00405C0B" w:rsidP="00832D9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p>
    <w:p w:rsidR="00405C0B" w:rsidRPr="00405C0B" w:rsidRDefault="00405C0B" w:rsidP="00832D9D">
      <w:pPr>
        <w:autoSpaceDE w:val="0"/>
        <w:autoSpaceDN w:val="0"/>
        <w:adjustRightInd w:val="0"/>
        <w:spacing w:after="0" w:line="240" w:lineRule="auto"/>
        <w:ind w:hanging="11"/>
        <w:contextualSpacing/>
        <w:jc w:val="right"/>
        <w:rPr>
          <w:rFonts w:ascii="Times New Roman" w:eastAsia="Times New Roman" w:hAnsi="Times New Roman" w:cs="Times New Roman"/>
          <w:sz w:val="28"/>
          <w:szCs w:val="28"/>
          <w:lang w:eastAsia="ru-RU"/>
        </w:rPr>
      </w:pPr>
    </w:p>
    <w:p w:rsidR="00405C0B" w:rsidRPr="00405C0B" w:rsidRDefault="00405C0B" w:rsidP="00832D9D">
      <w:pPr>
        <w:spacing w:after="0" w:line="240" w:lineRule="auto"/>
        <w:ind w:hanging="11"/>
        <w:contextualSpacing/>
        <w:jc w:val="both"/>
        <w:rPr>
          <w:rFonts w:ascii="Times New Roman" w:eastAsia="Times New Roman" w:hAnsi="Times New Roman" w:cs="Times New Roman"/>
          <w:sz w:val="28"/>
          <w:szCs w:val="20"/>
          <w:lang w:eastAsia="ru-RU"/>
        </w:rPr>
      </w:pPr>
    </w:p>
    <w:p w:rsidR="002D2A5A" w:rsidRDefault="002D2A5A" w:rsidP="00832D9D">
      <w:pPr>
        <w:tabs>
          <w:tab w:val="left" w:pos="0"/>
          <w:tab w:val="left" w:pos="6300"/>
        </w:tabs>
        <w:spacing w:after="0" w:line="240" w:lineRule="auto"/>
        <w:ind w:hanging="11"/>
        <w:jc w:val="both"/>
        <w:rPr>
          <w:rFonts w:ascii="Times New Roman" w:eastAsia="Times New Roman" w:hAnsi="Times New Roman" w:cs="Times New Roman"/>
          <w:sz w:val="28"/>
          <w:szCs w:val="26"/>
          <w:lang w:eastAsia="ru-RU"/>
        </w:rPr>
      </w:pPr>
    </w:p>
    <w:sectPr w:rsidR="002D2A5A" w:rsidSect="002D2A5A">
      <w:pgSz w:w="11906" w:h="16838"/>
      <w:pgMar w:top="851" w:right="567" w:bottom="993"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D33ADE"/>
    <w:multiLevelType w:val="hybridMultilevel"/>
    <w:tmpl w:val="272AD216"/>
    <w:lvl w:ilvl="0" w:tplc="549C4A1A">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
    <w:nsid w:val="09621B27"/>
    <w:multiLevelType w:val="hybridMultilevel"/>
    <w:tmpl w:val="B428E236"/>
    <w:lvl w:ilvl="0" w:tplc="549C4A1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FE7534F"/>
    <w:multiLevelType w:val="hybridMultilevel"/>
    <w:tmpl w:val="6E0882D8"/>
    <w:lvl w:ilvl="0" w:tplc="10C26374">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Times New Roman"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Times New Roman"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Times New Roman" w:hint="default"/>
      </w:rPr>
    </w:lvl>
    <w:lvl w:ilvl="8" w:tplc="04190005">
      <w:start w:val="1"/>
      <w:numFmt w:val="bullet"/>
      <w:lvlText w:val=""/>
      <w:lvlJc w:val="left"/>
      <w:pPr>
        <w:ind w:left="6480" w:hanging="360"/>
      </w:pPr>
      <w:rPr>
        <w:rFonts w:ascii="Wingdings" w:hAnsi="Wingdings" w:hint="default"/>
      </w:rPr>
    </w:lvl>
  </w:abstractNum>
  <w:abstractNum w:abstractNumId="3">
    <w:nsid w:val="15371B8B"/>
    <w:multiLevelType w:val="hybridMultilevel"/>
    <w:tmpl w:val="C2C0E78A"/>
    <w:lvl w:ilvl="0" w:tplc="549C4A1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5726868"/>
    <w:multiLevelType w:val="hybridMultilevel"/>
    <w:tmpl w:val="5CCC688E"/>
    <w:lvl w:ilvl="0" w:tplc="549C4A1A">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nsid w:val="17EC759C"/>
    <w:multiLevelType w:val="hybridMultilevel"/>
    <w:tmpl w:val="62E2D272"/>
    <w:lvl w:ilvl="0" w:tplc="4094DB3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A392AB8"/>
    <w:multiLevelType w:val="hybridMultilevel"/>
    <w:tmpl w:val="42A66936"/>
    <w:lvl w:ilvl="0" w:tplc="549C4A1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B4C59FF"/>
    <w:multiLevelType w:val="hybridMultilevel"/>
    <w:tmpl w:val="4AA881A4"/>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1C227129"/>
    <w:multiLevelType w:val="hybridMultilevel"/>
    <w:tmpl w:val="E8EA1254"/>
    <w:lvl w:ilvl="0" w:tplc="4094DB3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28962CD4"/>
    <w:multiLevelType w:val="hybridMultilevel"/>
    <w:tmpl w:val="8AD23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CED4AE8"/>
    <w:multiLevelType w:val="hybridMultilevel"/>
    <w:tmpl w:val="E3EA03A4"/>
    <w:lvl w:ilvl="0" w:tplc="549C4A1A">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
    <w:nsid w:val="2EC335A6"/>
    <w:multiLevelType w:val="hybridMultilevel"/>
    <w:tmpl w:val="B95EE5A6"/>
    <w:lvl w:ilvl="0" w:tplc="549C4A1A">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
    <w:nsid w:val="318B63C6"/>
    <w:multiLevelType w:val="hybridMultilevel"/>
    <w:tmpl w:val="CE1453E8"/>
    <w:lvl w:ilvl="0" w:tplc="10C26374">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Times New Roman"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Times New Roman"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Times New Roman" w:hint="default"/>
      </w:rPr>
    </w:lvl>
    <w:lvl w:ilvl="8" w:tplc="04190005">
      <w:start w:val="1"/>
      <w:numFmt w:val="bullet"/>
      <w:lvlText w:val=""/>
      <w:lvlJc w:val="left"/>
      <w:pPr>
        <w:ind w:left="6480" w:hanging="360"/>
      </w:pPr>
      <w:rPr>
        <w:rFonts w:ascii="Wingdings" w:hAnsi="Wingdings" w:hint="default"/>
      </w:rPr>
    </w:lvl>
  </w:abstractNum>
  <w:abstractNum w:abstractNumId="13">
    <w:nsid w:val="3E2C5041"/>
    <w:multiLevelType w:val="hybridMultilevel"/>
    <w:tmpl w:val="18306C9E"/>
    <w:lvl w:ilvl="0" w:tplc="549C4A1A">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nsid w:val="40E00623"/>
    <w:multiLevelType w:val="hybridMultilevel"/>
    <w:tmpl w:val="2728828C"/>
    <w:lvl w:ilvl="0" w:tplc="10C26374">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Times New Roman"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cs="Times New Roman"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cs="Times New Roman" w:hint="default"/>
      </w:rPr>
    </w:lvl>
    <w:lvl w:ilvl="8" w:tplc="04190005">
      <w:start w:val="1"/>
      <w:numFmt w:val="bullet"/>
      <w:lvlText w:val=""/>
      <w:lvlJc w:val="left"/>
      <w:pPr>
        <w:ind w:left="6120" w:hanging="360"/>
      </w:pPr>
      <w:rPr>
        <w:rFonts w:ascii="Wingdings" w:hAnsi="Wingdings" w:hint="default"/>
      </w:rPr>
    </w:lvl>
  </w:abstractNum>
  <w:abstractNum w:abstractNumId="15">
    <w:nsid w:val="43391622"/>
    <w:multiLevelType w:val="hybridMultilevel"/>
    <w:tmpl w:val="703E9020"/>
    <w:lvl w:ilvl="0" w:tplc="549C4A1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4ED9292F"/>
    <w:multiLevelType w:val="hybridMultilevel"/>
    <w:tmpl w:val="63E83414"/>
    <w:lvl w:ilvl="0" w:tplc="549C4A1A">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4F617899"/>
    <w:multiLevelType w:val="hybridMultilevel"/>
    <w:tmpl w:val="AEB4A5D8"/>
    <w:lvl w:ilvl="0" w:tplc="04190011">
      <w:start w:val="1"/>
      <w:numFmt w:val="decimal"/>
      <w:lvlText w:val="%1)"/>
      <w:lvlJc w:val="left"/>
      <w:pPr>
        <w:ind w:left="928" w:hanging="360"/>
      </w:p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18">
    <w:nsid w:val="4F814E0E"/>
    <w:multiLevelType w:val="hybridMultilevel"/>
    <w:tmpl w:val="525C03F2"/>
    <w:lvl w:ilvl="0" w:tplc="10C2637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524B4876"/>
    <w:multiLevelType w:val="hybridMultilevel"/>
    <w:tmpl w:val="1ED4328C"/>
    <w:lvl w:ilvl="0" w:tplc="549C4A1A">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0">
    <w:nsid w:val="531767A0"/>
    <w:multiLevelType w:val="hybridMultilevel"/>
    <w:tmpl w:val="65F02752"/>
    <w:lvl w:ilvl="0" w:tplc="549C4A1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54E05936"/>
    <w:multiLevelType w:val="hybridMultilevel"/>
    <w:tmpl w:val="4C608B18"/>
    <w:lvl w:ilvl="0" w:tplc="549C4A1A">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2">
    <w:nsid w:val="56053345"/>
    <w:multiLevelType w:val="hybridMultilevel"/>
    <w:tmpl w:val="4DC87864"/>
    <w:lvl w:ilvl="0" w:tplc="549C4A1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585B6A2D"/>
    <w:multiLevelType w:val="hybridMultilevel"/>
    <w:tmpl w:val="20DA8F86"/>
    <w:lvl w:ilvl="0" w:tplc="549C4A1A">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4">
    <w:nsid w:val="59851200"/>
    <w:multiLevelType w:val="hybridMultilevel"/>
    <w:tmpl w:val="7B20EE64"/>
    <w:lvl w:ilvl="0" w:tplc="549C4A1A">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5">
    <w:nsid w:val="5A1E7DE4"/>
    <w:multiLevelType w:val="hybridMultilevel"/>
    <w:tmpl w:val="BECAE780"/>
    <w:lvl w:ilvl="0" w:tplc="549C4A1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5EE11EDD"/>
    <w:multiLevelType w:val="hybridMultilevel"/>
    <w:tmpl w:val="64C69456"/>
    <w:lvl w:ilvl="0" w:tplc="549C4A1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65DE476B"/>
    <w:multiLevelType w:val="hybridMultilevel"/>
    <w:tmpl w:val="16F871A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8">
    <w:nsid w:val="6D35593F"/>
    <w:multiLevelType w:val="hybridMultilevel"/>
    <w:tmpl w:val="3C6C7816"/>
    <w:lvl w:ilvl="0" w:tplc="75EEABC6">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9">
    <w:nsid w:val="6D9835BE"/>
    <w:multiLevelType w:val="hybridMultilevel"/>
    <w:tmpl w:val="ED94E05E"/>
    <w:lvl w:ilvl="0" w:tplc="549C4A1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700E061F"/>
    <w:multiLevelType w:val="hybridMultilevel"/>
    <w:tmpl w:val="FE165428"/>
    <w:lvl w:ilvl="0" w:tplc="549C4A1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70345462"/>
    <w:multiLevelType w:val="hybridMultilevel"/>
    <w:tmpl w:val="03CC074A"/>
    <w:lvl w:ilvl="0" w:tplc="10C2637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729A553B"/>
    <w:multiLevelType w:val="hybridMultilevel"/>
    <w:tmpl w:val="86B8AD6A"/>
    <w:lvl w:ilvl="0" w:tplc="549C4A1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73136A5A"/>
    <w:multiLevelType w:val="hybridMultilevel"/>
    <w:tmpl w:val="AD842E9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4">
    <w:nsid w:val="73B64C7D"/>
    <w:multiLevelType w:val="hybridMultilevel"/>
    <w:tmpl w:val="91D41CA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5">
    <w:nsid w:val="77AB388E"/>
    <w:multiLevelType w:val="hybridMultilevel"/>
    <w:tmpl w:val="B78AE052"/>
    <w:lvl w:ilvl="0" w:tplc="549C4A1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7CC7359F"/>
    <w:multiLevelType w:val="hybridMultilevel"/>
    <w:tmpl w:val="9AFC50D0"/>
    <w:lvl w:ilvl="0" w:tplc="4094DB3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7D5172C7"/>
    <w:multiLevelType w:val="hybridMultilevel"/>
    <w:tmpl w:val="0B5C1C8E"/>
    <w:lvl w:ilvl="0" w:tplc="549C4A1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8"/>
  </w:num>
  <w:num w:numId="2">
    <w:abstractNumId w:val="31"/>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num>
  <w:num w:numId="7">
    <w:abstractNumId w:val="2"/>
    <w:lvlOverride w:ilvl="0"/>
    <w:lvlOverride w:ilvl="1"/>
    <w:lvlOverride w:ilvl="2"/>
    <w:lvlOverride w:ilvl="3"/>
    <w:lvlOverride w:ilvl="4"/>
    <w:lvlOverride w:ilvl="5"/>
    <w:lvlOverride w:ilvl="6"/>
    <w:lvlOverride w:ilvl="7"/>
    <w:lvlOverride w:ilvl="8"/>
  </w:num>
  <w:num w:numId="8">
    <w:abstractNumId w:val="12"/>
    <w:lvlOverride w:ilvl="0"/>
    <w:lvlOverride w:ilvl="1"/>
    <w:lvlOverride w:ilvl="2"/>
    <w:lvlOverride w:ilvl="3"/>
    <w:lvlOverride w:ilvl="4"/>
    <w:lvlOverride w:ilvl="5"/>
    <w:lvlOverride w:ilvl="6"/>
    <w:lvlOverride w:ilvl="7"/>
    <w:lvlOverride w:ilvl="8"/>
  </w:num>
  <w:num w:numId="9">
    <w:abstractNumId w:val="14"/>
    <w:lvlOverride w:ilvl="0"/>
    <w:lvlOverride w:ilvl="1"/>
    <w:lvlOverride w:ilvl="2"/>
    <w:lvlOverride w:ilvl="3"/>
    <w:lvlOverride w:ilvl="4"/>
    <w:lvlOverride w:ilvl="5"/>
    <w:lvlOverride w:ilvl="6"/>
    <w:lvlOverride w:ilvl="7"/>
    <w:lvlOverride w:ilvl="8"/>
  </w:num>
  <w:num w:numId="10">
    <w:abstractNumId w:val="29"/>
  </w:num>
  <w:num w:numId="11">
    <w:abstractNumId w:val="6"/>
  </w:num>
  <w:num w:numId="12">
    <w:abstractNumId w:val="3"/>
  </w:num>
  <w:num w:numId="13">
    <w:abstractNumId w:val="32"/>
  </w:num>
  <w:num w:numId="14">
    <w:abstractNumId w:val="8"/>
  </w:num>
  <w:num w:numId="15">
    <w:abstractNumId w:val="18"/>
  </w:num>
  <w:num w:numId="16">
    <w:abstractNumId w:val="36"/>
  </w:num>
  <w:num w:numId="17">
    <w:abstractNumId w:val="5"/>
  </w:num>
  <w:num w:numId="18">
    <w:abstractNumId w:val="16"/>
  </w:num>
  <w:num w:numId="19">
    <w:abstractNumId w:val="35"/>
  </w:num>
  <w:num w:numId="20">
    <w:abstractNumId w:val="33"/>
  </w:num>
  <w:num w:numId="21">
    <w:abstractNumId w:val="1"/>
  </w:num>
  <w:num w:numId="22">
    <w:abstractNumId w:val="19"/>
  </w:num>
  <w:num w:numId="23">
    <w:abstractNumId w:val="22"/>
  </w:num>
  <w:num w:numId="24">
    <w:abstractNumId w:val="23"/>
  </w:num>
  <w:num w:numId="25">
    <w:abstractNumId w:val="13"/>
  </w:num>
  <w:num w:numId="26">
    <w:abstractNumId w:val="11"/>
  </w:num>
  <w:num w:numId="27">
    <w:abstractNumId w:val="10"/>
  </w:num>
  <w:num w:numId="28">
    <w:abstractNumId w:val="0"/>
  </w:num>
  <w:num w:numId="29">
    <w:abstractNumId w:val="15"/>
  </w:num>
  <w:num w:numId="30">
    <w:abstractNumId w:val="4"/>
  </w:num>
  <w:num w:numId="31">
    <w:abstractNumId w:val="20"/>
  </w:num>
  <w:num w:numId="32">
    <w:abstractNumId w:val="30"/>
  </w:num>
  <w:num w:numId="33">
    <w:abstractNumId w:val="24"/>
  </w:num>
  <w:num w:numId="34">
    <w:abstractNumId w:val="25"/>
  </w:num>
  <w:num w:numId="35">
    <w:abstractNumId w:val="26"/>
  </w:num>
  <w:num w:numId="36">
    <w:abstractNumId w:val="37"/>
  </w:num>
  <w:num w:numId="37">
    <w:abstractNumId w:val="21"/>
  </w:num>
  <w:num w:numId="3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39DC"/>
    <w:rsid w:val="00000D1F"/>
    <w:rsid w:val="00006C84"/>
    <w:rsid w:val="00010858"/>
    <w:rsid w:val="00067C0D"/>
    <w:rsid w:val="00083587"/>
    <w:rsid w:val="00086534"/>
    <w:rsid w:val="00114679"/>
    <w:rsid w:val="00122C6C"/>
    <w:rsid w:val="00126669"/>
    <w:rsid w:val="001531A5"/>
    <w:rsid w:val="001541AF"/>
    <w:rsid w:val="0017731B"/>
    <w:rsid w:val="00177698"/>
    <w:rsid w:val="001E074E"/>
    <w:rsid w:val="001E2CFE"/>
    <w:rsid w:val="001F6E76"/>
    <w:rsid w:val="00210448"/>
    <w:rsid w:val="00231E7A"/>
    <w:rsid w:val="00253462"/>
    <w:rsid w:val="00255050"/>
    <w:rsid w:val="00294270"/>
    <w:rsid w:val="00296A64"/>
    <w:rsid w:val="002C02A0"/>
    <w:rsid w:val="002D2A5A"/>
    <w:rsid w:val="002E268E"/>
    <w:rsid w:val="002F1240"/>
    <w:rsid w:val="002F1A20"/>
    <w:rsid w:val="002F2FA4"/>
    <w:rsid w:val="002F5045"/>
    <w:rsid w:val="003062DA"/>
    <w:rsid w:val="003147BB"/>
    <w:rsid w:val="00317253"/>
    <w:rsid w:val="00322711"/>
    <w:rsid w:val="00330260"/>
    <w:rsid w:val="003312B3"/>
    <w:rsid w:val="0033163A"/>
    <w:rsid w:val="00332F12"/>
    <w:rsid w:val="00382A11"/>
    <w:rsid w:val="003A44CB"/>
    <w:rsid w:val="003B6CD3"/>
    <w:rsid w:val="003C63CC"/>
    <w:rsid w:val="003E64CB"/>
    <w:rsid w:val="003F6647"/>
    <w:rsid w:val="0040519C"/>
    <w:rsid w:val="00405C0B"/>
    <w:rsid w:val="004070CB"/>
    <w:rsid w:val="00421462"/>
    <w:rsid w:val="00431F1A"/>
    <w:rsid w:val="00450C48"/>
    <w:rsid w:val="00487451"/>
    <w:rsid w:val="004939AE"/>
    <w:rsid w:val="00496977"/>
    <w:rsid w:val="0049794E"/>
    <w:rsid w:val="004A74C7"/>
    <w:rsid w:val="004B75BE"/>
    <w:rsid w:val="004F12C3"/>
    <w:rsid w:val="00502D79"/>
    <w:rsid w:val="00527D58"/>
    <w:rsid w:val="00575B8E"/>
    <w:rsid w:val="00582187"/>
    <w:rsid w:val="0058284E"/>
    <w:rsid w:val="0058741A"/>
    <w:rsid w:val="005A1B0D"/>
    <w:rsid w:val="005B3B1B"/>
    <w:rsid w:val="005D0D47"/>
    <w:rsid w:val="005D6403"/>
    <w:rsid w:val="005F74E3"/>
    <w:rsid w:val="00611EF8"/>
    <w:rsid w:val="00621B90"/>
    <w:rsid w:val="006400A1"/>
    <w:rsid w:val="006718CD"/>
    <w:rsid w:val="00677148"/>
    <w:rsid w:val="006A3798"/>
    <w:rsid w:val="006C421B"/>
    <w:rsid w:val="006F07CE"/>
    <w:rsid w:val="006F19CA"/>
    <w:rsid w:val="007361F2"/>
    <w:rsid w:val="00744AD1"/>
    <w:rsid w:val="00761F27"/>
    <w:rsid w:val="00773377"/>
    <w:rsid w:val="0077397D"/>
    <w:rsid w:val="00773D0D"/>
    <w:rsid w:val="00781C8A"/>
    <w:rsid w:val="007A05B9"/>
    <w:rsid w:val="007D3578"/>
    <w:rsid w:val="007F2E2C"/>
    <w:rsid w:val="00832D9D"/>
    <w:rsid w:val="008474BB"/>
    <w:rsid w:val="008530E0"/>
    <w:rsid w:val="00863A78"/>
    <w:rsid w:val="00871F0C"/>
    <w:rsid w:val="00872429"/>
    <w:rsid w:val="008C1677"/>
    <w:rsid w:val="008C3326"/>
    <w:rsid w:val="008C65CB"/>
    <w:rsid w:val="008F3EE4"/>
    <w:rsid w:val="008F5C60"/>
    <w:rsid w:val="009132FE"/>
    <w:rsid w:val="009361DE"/>
    <w:rsid w:val="00957EFC"/>
    <w:rsid w:val="00961847"/>
    <w:rsid w:val="00977CFA"/>
    <w:rsid w:val="009933F5"/>
    <w:rsid w:val="0099663E"/>
    <w:rsid w:val="009B5869"/>
    <w:rsid w:val="009C7CCB"/>
    <w:rsid w:val="009F085C"/>
    <w:rsid w:val="009F7B63"/>
    <w:rsid w:val="00A3236E"/>
    <w:rsid w:val="00A5160E"/>
    <w:rsid w:val="00A6558C"/>
    <w:rsid w:val="00A7427A"/>
    <w:rsid w:val="00A7729C"/>
    <w:rsid w:val="00A77FC8"/>
    <w:rsid w:val="00A87837"/>
    <w:rsid w:val="00A90B87"/>
    <w:rsid w:val="00A94C62"/>
    <w:rsid w:val="00A973BA"/>
    <w:rsid w:val="00AC1720"/>
    <w:rsid w:val="00AC5169"/>
    <w:rsid w:val="00B17ABF"/>
    <w:rsid w:val="00B5381F"/>
    <w:rsid w:val="00B71A41"/>
    <w:rsid w:val="00B72F43"/>
    <w:rsid w:val="00B81A9E"/>
    <w:rsid w:val="00B8747A"/>
    <w:rsid w:val="00B95E46"/>
    <w:rsid w:val="00BA66DE"/>
    <w:rsid w:val="00BB54C9"/>
    <w:rsid w:val="00BB57E7"/>
    <w:rsid w:val="00BC3FAF"/>
    <w:rsid w:val="00BC47A1"/>
    <w:rsid w:val="00BC606E"/>
    <w:rsid w:val="00BE6431"/>
    <w:rsid w:val="00BE6E4C"/>
    <w:rsid w:val="00BF5350"/>
    <w:rsid w:val="00C006FB"/>
    <w:rsid w:val="00C01C38"/>
    <w:rsid w:val="00C06AE7"/>
    <w:rsid w:val="00C13BB8"/>
    <w:rsid w:val="00C25C6A"/>
    <w:rsid w:val="00C33DAF"/>
    <w:rsid w:val="00C43A4C"/>
    <w:rsid w:val="00C44B86"/>
    <w:rsid w:val="00CA0F8C"/>
    <w:rsid w:val="00CB39DC"/>
    <w:rsid w:val="00CB64B2"/>
    <w:rsid w:val="00CC61B4"/>
    <w:rsid w:val="00CE25A8"/>
    <w:rsid w:val="00CF3132"/>
    <w:rsid w:val="00D01CA0"/>
    <w:rsid w:val="00D03405"/>
    <w:rsid w:val="00D11D0D"/>
    <w:rsid w:val="00D4695A"/>
    <w:rsid w:val="00D50794"/>
    <w:rsid w:val="00D63387"/>
    <w:rsid w:val="00D64051"/>
    <w:rsid w:val="00D72FB1"/>
    <w:rsid w:val="00D808A4"/>
    <w:rsid w:val="00D86F2B"/>
    <w:rsid w:val="00D94063"/>
    <w:rsid w:val="00DA1ED4"/>
    <w:rsid w:val="00DB5B78"/>
    <w:rsid w:val="00DD067B"/>
    <w:rsid w:val="00DD2E47"/>
    <w:rsid w:val="00DD4A58"/>
    <w:rsid w:val="00DE455A"/>
    <w:rsid w:val="00DF047D"/>
    <w:rsid w:val="00DF68A0"/>
    <w:rsid w:val="00E004EA"/>
    <w:rsid w:val="00E23F80"/>
    <w:rsid w:val="00E41CB6"/>
    <w:rsid w:val="00E4455D"/>
    <w:rsid w:val="00E507FE"/>
    <w:rsid w:val="00E56405"/>
    <w:rsid w:val="00E763B8"/>
    <w:rsid w:val="00E900BD"/>
    <w:rsid w:val="00EA7E09"/>
    <w:rsid w:val="00F005DC"/>
    <w:rsid w:val="00F01F67"/>
    <w:rsid w:val="00F0411C"/>
    <w:rsid w:val="00F33D31"/>
    <w:rsid w:val="00F476DF"/>
    <w:rsid w:val="00F518DC"/>
    <w:rsid w:val="00F5309E"/>
    <w:rsid w:val="00F53A34"/>
    <w:rsid w:val="00F8211B"/>
    <w:rsid w:val="00F82561"/>
    <w:rsid w:val="00FB2B11"/>
    <w:rsid w:val="00FB44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B39D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B39DC"/>
    <w:rPr>
      <w:rFonts w:ascii="Tahoma" w:hAnsi="Tahoma" w:cs="Tahoma"/>
      <w:sz w:val="16"/>
      <w:szCs w:val="16"/>
    </w:rPr>
  </w:style>
  <w:style w:type="paragraph" w:customStyle="1" w:styleId="ConsPlusTitlePage">
    <w:name w:val="ConsPlusTitlePage"/>
    <w:rsid w:val="00CB39DC"/>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Normal">
    <w:name w:val="ConsPlusNormal"/>
    <w:rsid w:val="00CB39DC"/>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CB39DC"/>
    <w:pPr>
      <w:widowControl w:val="0"/>
      <w:autoSpaceDE w:val="0"/>
      <w:autoSpaceDN w:val="0"/>
      <w:spacing w:after="0" w:line="240" w:lineRule="auto"/>
    </w:pPr>
    <w:rPr>
      <w:rFonts w:ascii="Calibri" w:eastAsia="Times New Roman" w:hAnsi="Calibri" w:cs="Calibri"/>
      <w:b/>
      <w:szCs w:val="20"/>
      <w:lang w:eastAsia="ru-RU"/>
    </w:rPr>
  </w:style>
  <w:style w:type="table" w:customStyle="1" w:styleId="1">
    <w:name w:val="Сетка таблицы1"/>
    <w:basedOn w:val="a1"/>
    <w:next w:val="a5"/>
    <w:uiPriority w:val="59"/>
    <w:rsid w:val="00A5160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5">
    <w:name w:val="Table Grid"/>
    <w:basedOn w:val="a1"/>
    <w:uiPriority w:val="59"/>
    <w:rsid w:val="00A5160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
    <w:name w:val="Сетка таблицы212"/>
    <w:basedOn w:val="a1"/>
    <w:rsid w:val="005D0D47"/>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
    <w:name w:val="Сетка таблицы2"/>
    <w:basedOn w:val="a1"/>
    <w:next w:val="a5"/>
    <w:uiPriority w:val="59"/>
    <w:rsid w:val="002D2A5A"/>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0">
    <w:name w:val="Нет списка1"/>
    <w:next w:val="a2"/>
    <w:uiPriority w:val="99"/>
    <w:semiHidden/>
    <w:unhideWhenUsed/>
    <w:rsid w:val="00405C0B"/>
  </w:style>
  <w:style w:type="paragraph" w:styleId="a6">
    <w:name w:val="List Paragraph"/>
    <w:basedOn w:val="a"/>
    <w:uiPriority w:val="34"/>
    <w:qFormat/>
    <w:rsid w:val="00405C0B"/>
    <w:pPr>
      <w:spacing w:after="0" w:line="240" w:lineRule="auto"/>
      <w:ind w:left="720"/>
      <w:contextualSpacing/>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B39D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B39DC"/>
    <w:rPr>
      <w:rFonts w:ascii="Tahoma" w:hAnsi="Tahoma" w:cs="Tahoma"/>
      <w:sz w:val="16"/>
      <w:szCs w:val="16"/>
    </w:rPr>
  </w:style>
  <w:style w:type="paragraph" w:customStyle="1" w:styleId="ConsPlusTitlePage">
    <w:name w:val="ConsPlusTitlePage"/>
    <w:rsid w:val="00CB39DC"/>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Normal">
    <w:name w:val="ConsPlusNormal"/>
    <w:rsid w:val="00CB39DC"/>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CB39DC"/>
    <w:pPr>
      <w:widowControl w:val="0"/>
      <w:autoSpaceDE w:val="0"/>
      <w:autoSpaceDN w:val="0"/>
      <w:spacing w:after="0" w:line="240" w:lineRule="auto"/>
    </w:pPr>
    <w:rPr>
      <w:rFonts w:ascii="Calibri" w:eastAsia="Times New Roman" w:hAnsi="Calibri" w:cs="Calibri"/>
      <w:b/>
      <w:szCs w:val="20"/>
      <w:lang w:eastAsia="ru-RU"/>
    </w:rPr>
  </w:style>
  <w:style w:type="table" w:customStyle="1" w:styleId="1">
    <w:name w:val="Сетка таблицы1"/>
    <w:basedOn w:val="a1"/>
    <w:next w:val="a5"/>
    <w:uiPriority w:val="59"/>
    <w:rsid w:val="00A5160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5">
    <w:name w:val="Table Grid"/>
    <w:basedOn w:val="a1"/>
    <w:uiPriority w:val="59"/>
    <w:rsid w:val="00A5160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
    <w:name w:val="Сетка таблицы212"/>
    <w:basedOn w:val="a1"/>
    <w:rsid w:val="005D0D47"/>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
    <w:name w:val="Сетка таблицы2"/>
    <w:basedOn w:val="a1"/>
    <w:next w:val="a5"/>
    <w:uiPriority w:val="59"/>
    <w:rsid w:val="002D2A5A"/>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0">
    <w:name w:val="Нет списка1"/>
    <w:next w:val="a2"/>
    <w:uiPriority w:val="99"/>
    <w:semiHidden/>
    <w:unhideWhenUsed/>
    <w:rsid w:val="00405C0B"/>
  </w:style>
  <w:style w:type="paragraph" w:styleId="a6">
    <w:name w:val="List Paragraph"/>
    <w:basedOn w:val="a"/>
    <w:uiPriority w:val="34"/>
    <w:qFormat/>
    <w:rsid w:val="00405C0B"/>
    <w:pPr>
      <w:spacing w:after="0" w:line="240" w:lineRule="auto"/>
      <w:ind w:left="720"/>
      <w:contextualSpacing/>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937254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16A2CAE853DA3A59DEC091A1A549621FBFEABD89F4C2F5B129EDF1577E04F4824EEC5122BDD2289C62D3BS8A8J" TargetMode="External"/><Relationship Id="rId3" Type="http://schemas.microsoft.com/office/2007/relationships/stylesWithEffects" Target="stylesWithEffects.xml"/><Relationship Id="rId7" Type="http://schemas.openxmlformats.org/officeDocument/2006/relationships/hyperlink" Target="consultantplus://offline/ref=A16A2CAE853DA3A59DEC091A1A549621FBFEABD89F4C2F5B129EDF1577E04F4824EEC5122BDD2289C62D3BS8A8J"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846</TotalTime>
  <Pages>1</Pages>
  <Words>11172</Words>
  <Characters>63683</Characters>
  <Application>Microsoft Office Word</Application>
  <DocSecurity>0</DocSecurity>
  <Lines>530</Lines>
  <Paragraphs>149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74706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Kovgan</dc:creator>
  <cp:lastModifiedBy>Dyurova</cp:lastModifiedBy>
  <cp:revision>293</cp:revision>
  <cp:lastPrinted>2023-04-20T02:50:00Z</cp:lastPrinted>
  <dcterms:created xsi:type="dcterms:W3CDTF">2021-04-12T02:38:00Z</dcterms:created>
  <dcterms:modified xsi:type="dcterms:W3CDTF">2023-04-20T02:50:00Z</dcterms:modified>
</cp:coreProperties>
</file>